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B40" w:rsidRPr="00644288" w:rsidRDefault="00F84E5D" w:rsidP="00970C10">
      <w:pPr>
        <w:jc w:val="center"/>
        <w:rPr>
          <w:rFonts w:ascii="PF Din Text Cond Pro Medium" w:hAnsi="PF Din Text Cond Pro Medium"/>
          <w:b/>
          <w:color w:val="0056F2"/>
          <w:sz w:val="52"/>
          <w:szCs w:val="52"/>
        </w:rPr>
      </w:pPr>
      <w:r>
        <w:rPr>
          <w:rFonts w:ascii="PF Din Text Cond Pro Medium" w:hAnsi="PF Din Text Cond Pro Medium"/>
          <w:b/>
          <w:color w:val="0056F2"/>
          <w:sz w:val="52"/>
          <w:szCs w:val="52"/>
        </w:rPr>
        <w:t>ЕПГУ – удобный способ обращения в налоговые органы</w:t>
      </w:r>
    </w:p>
    <w:p w:rsidR="000A6732" w:rsidRPr="001968A3" w:rsidRDefault="000A6732" w:rsidP="000A6732">
      <w:pPr>
        <w:tabs>
          <w:tab w:val="left" w:pos="567"/>
          <w:tab w:val="left" w:pos="709"/>
        </w:tabs>
        <w:ind w:firstLine="709"/>
        <w:jc w:val="center"/>
        <w:rPr>
          <w:rFonts w:ascii="PF Din Text Comp Pro Medium" w:hAnsi="PF Din Text Comp Pro Medium"/>
          <w:sz w:val="52"/>
          <w:szCs w:val="52"/>
        </w:rPr>
      </w:pPr>
    </w:p>
    <w:p w:rsidR="00065210" w:rsidRDefault="00F84E5D" w:rsidP="00F84E5D">
      <w:pPr>
        <w:ind w:firstLine="708"/>
        <w:jc w:val="both"/>
        <w:rPr>
          <w:rFonts w:ascii="PF Din Text Cond Pro Medium" w:hAnsi="PF Din Text Cond Pro Medium"/>
          <w:sz w:val="48"/>
          <w:szCs w:val="48"/>
        </w:rPr>
      </w:pPr>
      <w:r>
        <w:rPr>
          <w:rFonts w:ascii="PF Din Text Cond Pro Medium" w:hAnsi="PF Din Text Cond Pro Medium"/>
          <w:sz w:val="48"/>
          <w:szCs w:val="48"/>
        </w:rPr>
        <w:t xml:space="preserve">Единый </w:t>
      </w:r>
      <w:r w:rsidR="00644288" w:rsidRPr="00644288">
        <w:rPr>
          <w:rFonts w:ascii="PF Din Text Cond Pro Medium" w:hAnsi="PF Din Text Cond Pro Medium"/>
          <w:sz w:val="48"/>
          <w:szCs w:val="48"/>
        </w:rPr>
        <w:t xml:space="preserve"> </w:t>
      </w:r>
      <w:r>
        <w:rPr>
          <w:rFonts w:ascii="PF Din Text Cond Pro Medium" w:hAnsi="PF Din Text Cond Pro Medium"/>
          <w:sz w:val="48"/>
          <w:szCs w:val="48"/>
        </w:rPr>
        <w:t>портал государственных и муниципальных услуг (</w:t>
      </w:r>
      <w:r>
        <w:rPr>
          <w:rFonts w:ascii="PF Din Text Cond Pro Medium" w:hAnsi="PF Din Text Cond Pro Medium"/>
          <w:sz w:val="48"/>
          <w:szCs w:val="48"/>
          <w:lang w:val="en-US"/>
        </w:rPr>
        <w:t>gosuslugi</w:t>
      </w:r>
      <w:r w:rsidRPr="00F84E5D">
        <w:rPr>
          <w:rFonts w:ascii="PF Din Text Cond Pro Medium" w:hAnsi="PF Din Text Cond Pro Medium"/>
          <w:sz w:val="48"/>
          <w:szCs w:val="48"/>
        </w:rPr>
        <w:t>.</w:t>
      </w:r>
      <w:r>
        <w:rPr>
          <w:rFonts w:ascii="PF Din Text Cond Pro Medium" w:hAnsi="PF Din Text Cond Pro Medium"/>
          <w:sz w:val="48"/>
          <w:szCs w:val="48"/>
          <w:lang w:val="en-US"/>
        </w:rPr>
        <w:t>ru</w:t>
      </w:r>
      <w:r w:rsidRPr="00F84E5D">
        <w:rPr>
          <w:rFonts w:ascii="PF Din Text Cond Pro Medium" w:hAnsi="PF Din Text Cond Pro Medium"/>
          <w:sz w:val="48"/>
          <w:szCs w:val="48"/>
        </w:rPr>
        <w:t>)</w:t>
      </w:r>
      <w:r>
        <w:rPr>
          <w:rFonts w:ascii="PF Din Text Cond Pro Medium" w:hAnsi="PF Din Text Cond Pro Medium"/>
          <w:sz w:val="48"/>
          <w:szCs w:val="48"/>
        </w:rPr>
        <w:t xml:space="preserve"> дает возможность получить государственные услуги, оказываемые Федеральной налоговой службой, без личного посещения государственного учреждения.</w:t>
      </w:r>
    </w:p>
    <w:p w:rsidR="00F84E5D" w:rsidRDefault="00F84E5D" w:rsidP="00F84E5D">
      <w:pPr>
        <w:ind w:firstLine="708"/>
        <w:jc w:val="both"/>
        <w:rPr>
          <w:rFonts w:ascii="PF Din Text Cond Pro Medium" w:hAnsi="PF Din Text Cond Pro Medium"/>
          <w:sz w:val="48"/>
          <w:szCs w:val="48"/>
        </w:rPr>
      </w:pPr>
      <w:r>
        <w:rPr>
          <w:rFonts w:ascii="PF Din Text Cond Pro Medium" w:hAnsi="PF Din Text Cond Pro Medium"/>
          <w:sz w:val="48"/>
          <w:szCs w:val="48"/>
        </w:rPr>
        <w:t>Через ЕПГУ пользователи могут зайти в Личный кабинет, подать налоговую декларацию, получить сведения из ЕГРЮЛ, зарегистрироваться в качестве индивидуального предпринимателя или юридического лица, узнать свой ИНН, получить информацию о наличии (отсутствии) задолженности по имущественным налогам и погасить ее.</w:t>
      </w:r>
    </w:p>
    <w:p w:rsidR="00F84E5D" w:rsidRPr="00F84E5D" w:rsidRDefault="00F84E5D" w:rsidP="00F84E5D">
      <w:pPr>
        <w:ind w:firstLine="708"/>
        <w:jc w:val="both"/>
        <w:rPr>
          <w:sz w:val="48"/>
          <w:szCs w:val="48"/>
          <w:lang w:val="en-US"/>
        </w:rPr>
      </w:pPr>
      <w:r>
        <w:rPr>
          <w:rFonts w:ascii="PF Din Text Cond Pro Medium" w:hAnsi="PF Din Text Cond Pro Medium"/>
          <w:sz w:val="48"/>
          <w:szCs w:val="48"/>
        </w:rPr>
        <w:t xml:space="preserve">Для    получения  электронных услуг ФНС России  в  полном  объеме  гражданину  необходимо пройти регистрацию  на  ЕПГУ,  обратившись  в  центр обслуживания  пользователей </w:t>
      </w:r>
      <w:r w:rsidRPr="00F84E5D">
        <w:rPr>
          <w:rFonts w:ascii="PF Din Text Cond Pro Medium" w:hAnsi="PF Din Text Cond Pro Medium"/>
          <w:sz w:val="48"/>
          <w:szCs w:val="48"/>
        </w:rPr>
        <w:t xml:space="preserve"> </w:t>
      </w:r>
      <w:r w:rsidRPr="00F84E5D">
        <w:rPr>
          <w:rFonts w:ascii="PF Din Text Cond Pro Medium" w:hAnsi="PF Din Text Cond Pro Medium"/>
          <w:sz w:val="48"/>
          <w:szCs w:val="48"/>
          <w:lang w:val="en-US"/>
        </w:rPr>
        <w:t>(</w:t>
      </w:r>
      <w:r>
        <w:rPr>
          <w:rFonts w:ascii="PF Din Text Cond Pro Medium" w:hAnsi="PF Din Text Cond Pro Medium"/>
          <w:sz w:val="48"/>
          <w:szCs w:val="48"/>
          <w:lang w:val="en-US"/>
        </w:rPr>
        <w:t>www</w:t>
      </w:r>
      <w:r w:rsidRPr="00F84E5D">
        <w:rPr>
          <w:rFonts w:ascii="PF Din Text Cond Pro Medium" w:hAnsi="PF Din Text Cond Pro Medium"/>
          <w:sz w:val="48"/>
          <w:szCs w:val="48"/>
          <w:lang w:val="en-US"/>
        </w:rPr>
        <w:t>.</w:t>
      </w:r>
      <w:r>
        <w:rPr>
          <w:rFonts w:ascii="PF Din Text Cond Pro Medium" w:hAnsi="PF Din Text Cond Pro Medium"/>
          <w:sz w:val="48"/>
          <w:szCs w:val="48"/>
          <w:lang w:val="en-US"/>
        </w:rPr>
        <w:t>esia</w:t>
      </w:r>
      <w:r w:rsidRPr="00F84E5D">
        <w:rPr>
          <w:rFonts w:ascii="PF Din Text Cond Pro Medium" w:hAnsi="PF Din Text Cond Pro Medium"/>
          <w:sz w:val="48"/>
          <w:szCs w:val="48"/>
          <w:lang w:val="en-US"/>
        </w:rPr>
        <w:t xml:space="preserve">. </w:t>
      </w:r>
      <w:r>
        <w:rPr>
          <w:rFonts w:ascii="PF Din Text Cond Pro Medium" w:hAnsi="PF Din Text Cond Pro Medium"/>
          <w:sz w:val="48"/>
          <w:szCs w:val="48"/>
          <w:lang w:val="en-US"/>
        </w:rPr>
        <w:t>gosuslugi</w:t>
      </w:r>
      <w:r w:rsidRPr="00F84E5D">
        <w:rPr>
          <w:rFonts w:ascii="PF Din Text Cond Pro Medium" w:hAnsi="PF Din Text Cond Pro Medium"/>
          <w:sz w:val="48"/>
          <w:szCs w:val="48"/>
          <w:lang w:val="en-US"/>
        </w:rPr>
        <w:t>.</w:t>
      </w:r>
      <w:r>
        <w:rPr>
          <w:rFonts w:ascii="PF Din Text Cond Pro Medium" w:hAnsi="PF Din Text Cond Pro Medium"/>
          <w:sz w:val="48"/>
          <w:szCs w:val="48"/>
          <w:lang w:val="en-US"/>
        </w:rPr>
        <w:t>ru</w:t>
      </w:r>
      <w:r w:rsidRPr="00F84E5D">
        <w:rPr>
          <w:rFonts w:ascii="PF Din Text Cond Pro Medium" w:hAnsi="PF Din Text Cond Pro Medium"/>
          <w:sz w:val="48"/>
          <w:szCs w:val="48"/>
          <w:lang w:val="en-US"/>
        </w:rPr>
        <w:t>/</w:t>
      </w:r>
      <w:r>
        <w:rPr>
          <w:rFonts w:ascii="PF Din Text Cond Pro Medium" w:hAnsi="PF Din Text Cond Pro Medium"/>
          <w:sz w:val="48"/>
          <w:szCs w:val="48"/>
          <w:lang w:val="en-US"/>
        </w:rPr>
        <w:t>public</w:t>
      </w:r>
      <w:r w:rsidRPr="00F84E5D">
        <w:rPr>
          <w:rFonts w:ascii="PF Din Text Cond Pro Medium" w:hAnsi="PF Din Text Cond Pro Medium"/>
          <w:sz w:val="48"/>
          <w:szCs w:val="48"/>
          <w:lang w:val="en-US"/>
        </w:rPr>
        <w:t>/</w:t>
      </w:r>
      <w:r>
        <w:rPr>
          <w:rFonts w:ascii="PF Din Text Cond Pro Medium" w:hAnsi="PF Din Text Cond Pro Medium"/>
          <w:sz w:val="48"/>
          <w:szCs w:val="48"/>
          <w:lang w:val="en-US"/>
        </w:rPr>
        <w:t>ra</w:t>
      </w:r>
      <w:r w:rsidRPr="00F84E5D">
        <w:rPr>
          <w:rFonts w:ascii="PF Din Text Cond Pro Medium" w:hAnsi="PF Din Text Cond Pro Medium"/>
          <w:sz w:val="48"/>
          <w:szCs w:val="48"/>
          <w:lang w:val="en-US"/>
        </w:rPr>
        <w:t>).</w:t>
      </w:r>
    </w:p>
    <w:sectPr w:rsidR="00F84E5D" w:rsidRPr="00F84E5D" w:rsidSect="00EB304B">
      <w:footerReference w:type="default" r:id="rId6"/>
      <w:pgSz w:w="11906" w:h="16838"/>
      <w:pgMar w:top="851" w:right="850" w:bottom="567" w:left="1134" w:header="708" w:footer="24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5A0A" w:rsidRDefault="005B5A0A" w:rsidP="00B82E2A">
      <w:r>
        <w:separator/>
      </w:r>
    </w:p>
  </w:endnote>
  <w:endnote w:type="continuationSeparator" w:id="1">
    <w:p w:rsidR="005B5A0A" w:rsidRDefault="005B5A0A" w:rsidP="00B82E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F Din Text Cond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PF Din Text Comp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E2A" w:rsidRDefault="00B82E2A">
    <w:pPr>
      <w:pStyle w:val="a7"/>
    </w:pPr>
  </w:p>
  <w:tbl>
    <w:tblPr>
      <w:tblW w:w="10456" w:type="dxa"/>
      <w:shd w:val="clear" w:color="auto" w:fill="0056F2"/>
      <w:tblLook w:val="04A0"/>
    </w:tblPr>
    <w:tblGrid>
      <w:gridCol w:w="1101"/>
      <w:gridCol w:w="3543"/>
      <w:gridCol w:w="2694"/>
      <w:gridCol w:w="3118"/>
    </w:tblGrid>
    <w:tr w:rsidR="00B82E2A" w:rsidRPr="00CB3DF6" w:rsidTr="00D1527B">
      <w:trPr>
        <w:trHeight w:val="1006"/>
      </w:trPr>
      <w:tc>
        <w:tcPr>
          <w:tcW w:w="1101" w:type="dxa"/>
          <w:shd w:val="clear" w:color="auto" w:fill="0056F2"/>
          <w:vAlign w:val="center"/>
        </w:tcPr>
        <w:p w:rsidR="00B82E2A" w:rsidRPr="00D1187C" w:rsidRDefault="00B82E2A" w:rsidP="00A85BB9">
          <w:pPr>
            <w:jc w:val="center"/>
            <w:rPr>
              <w:sz w:val="12"/>
              <w:szCs w:val="12"/>
              <w:lang w:val="en-US"/>
            </w:rPr>
          </w:pPr>
        </w:p>
        <w:p w:rsidR="00B82E2A" w:rsidRPr="00CB3DF6" w:rsidRDefault="00B82E2A" w:rsidP="00A85BB9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428625" cy="428625"/>
                <wp:effectExtent l="0" t="0" r="9525" b="9525"/>
                <wp:docPr id="1" name="Рисунок 1" descr="Знак ФНС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Знак ФНС1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shd w:val="clear" w:color="auto" w:fill="0056F2"/>
          <w:vAlign w:val="center"/>
        </w:tcPr>
        <w:p w:rsidR="00B82E2A" w:rsidRPr="00C73DE5" w:rsidRDefault="00B82E2A" w:rsidP="00A85BB9">
          <w:pPr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МЕЖРАЙОННАЯ ИФНС РОССИИ</w:t>
          </w:r>
        </w:p>
        <w:p w:rsidR="00B82E2A" w:rsidRPr="00D74720" w:rsidRDefault="00B82E2A" w:rsidP="00A85BB9">
          <w:pPr>
            <w:rPr>
              <w:rFonts w:ascii="PF Din Text Cond Pro Medium" w:hAnsi="PF Din Text Cond Pro Medium"/>
            </w:rPr>
          </w:pP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№ 1</w:t>
          </w:r>
          <w:r w:rsidRPr="00753FFE">
            <w:rPr>
              <w:rFonts w:ascii="PF Din Text Cond Pro Medium" w:hAnsi="PF Din Text Cond Pro Medium"/>
              <w:color w:val="FFFFFF"/>
              <w:sz w:val="18"/>
              <w:szCs w:val="18"/>
            </w:rPr>
            <w:t>0</w:t>
          </w: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ПО ОРЕНБУРГСКОЙ ОБЛАСТИ</w:t>
          </w:r>
        </w:p>
      </w:tc>
      <w:tc>
        <w:tcPr>
          <w:tcW w:w="2694" w:type="dxa"/>
          <w:shd w:val="clear" w:color="auto" w:fill="0056F2"/>
          <w:vAlign w:val="center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Контакт-центр 8-800-222-2222</w:t>
          </w:r>
        </w:p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www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nalog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ru</w:t>
          </w:r>
        </w:p>
      </w:tc>
      <w:tc>
        <w:tcPr>
          <w:tcW w:w="3118" w:type="dxa"/>
          <w:shd w:val="clear" w:color="auto" w:fill="0056F2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</w:p>
        <w:p w:rsidR="00B82E2A" w:rsidRPr="006E7B2B" w:rsidRDefault="00B82E2A" w:rsidP="00A85BB9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Подпись</w:t>
          </w:r>
        </w:p>
        <w:p w:rsidR="00B82E2A" w:rsidRPr="006E7B2B" w:rsidRDefault="00B82E2A" w:rsidP="00EF3976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Дата  </w:t>
          </w:r>
          <w:r w:rsidR="00EF3976">
            <w:rPr>
              <w:rFonts w:ascii="PF Din Text Cond Pro Medium" w:hAnsi="PF Din Text Cond Pro Medium"/>
              <w:color w:val="FFFFFF"/>
              <w:sz w:val="18"/>
              <w:szCs w:val="18"/>
            </w:rPr>
            <w:t>________________</w:t>
          </w:r>
        </w:p>
      </w:tc>
    </w:tr>
  </w:tbl>
  <w:p w:rsidR="00B82E2A" w:rsidRDefault="00B82E2A" w:rsidP="00B82E2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5A0A" w:rsidRDefault="005B5A0A" w:rsidP="00B82E2A">
      <w:r>
        <w:separator/>
      </w:r>
    </w:p>
  </w:footnote>
  <w:footnote w:type="continuationSeparator" w:id="1">
    <w:p w:rsidR="005B5A0A" w:rsidRDefault="005B5A0A" w:rsidP="00B82E2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B82E2A"/>
    <w:rsid w:val="000007E0"/>
    <w:rsid w:val="000312F2"/>
    <w:rsid w:val="00034083"/>
    <w:rsid w:val="000632DC"/>
    <w:rsid w:val="00065210"/>
    <w:rsid w:val="00073060"/>
    <w:rsid w:val="00097E63"/>
    <w:rsid w:val="000A0C3B"/>
    <w:rsid w:val="000A6732"/>
    <w:rsid w:val="000B01D5"/>
    <w:rsid w:val="000B34DB"/>
    <w:rsid w:val="000C7311"/>
    <w:rsid w:val="000D17D5"/>
    <w:rsid w:val="000E6A6C"/>
    <w:rsid w:val="000F5CDA"/>
    <w:rsid w:val="00115F83"/>
    <w:rsid w:val="00131BBE"/>
    <w:rsid w:val="0014130C"/>
    <w:rsid w:val="00184301"/>
    <w:rsid w:val="001968A3"/>
    <w:rsid w:val="001B0614"/>
    <w:rsid w:val="001B33E2"/>
    <w:rsid w:val="001D0C35"/>
    <w:rsid w:val="00202FEA"/>
    <w:rsid w:val="00213024"/>
    <w:rsid w:val="00227B40"/>
    <w:rsid w:val="00243C12"/>
    <w:rsid w:val="00245408"/>
    <w:rsid w:val="00265A17"/>
    <w:rsid w:val="002A71C9"/>
    <w:rsid w:val="002F28B4"/>
    <w:rsid w:val="00366829"/>
    <w:rsid w:val="003708F9"/>
    <w:rsid w:val="003C156F"/>
    <w:rsid w:val="003D195A"/>
    <w:rsid w:val="003E3EE3"/>
    <w:rsid w:val="004223F9"/>
    <w:rsid w:val="00426089"/>
    <w:rsid w:val="0044689D"/>
    <w:rsid w:val="004657E6"/>
    <w:rsid w:val="00472C7F"/>
    <w:rsid w:val="004A1211"/>
    <w:rsid w:val="004F6FB8"/>
    <w:rsid w:val="0051080B"/>
    <w:rsid w:val="00581391"/>
    <w:rsid w:val="005974DC"/>
    <w:rsid w:val="005B5A0A"/>
    <w:rsid w:val="005C4321"/>
    <w:rsid w:val="00643293"/>
    <w:rsid w:val="00644288"/>
    <w:rsid w:val="00656B37"/>
    <w:rsid w:val="006918A7"/>
    <w:rsid w:val="007335B5"/>
    <w:rsid w:val="00744A27"/>
    <w:rsid w:val="0076314B"/>
    <w:rsid w:val="007B2C8F"/>
    <w:rsid w:val="007E3293"/>
    <w:rsid w:val="007F349D"/>
    <w:rsid w:val="0084482A"/>
    <w:rsid w:val="00880A89"/>
    <w:rsid w:val="00880E5C"/>
    <w:rsid w:val="008B17DC"/>
    <w:rsid w:val="008E4381"/>
    <w:rsid w:val="008E7993"/>
    <w:rsid w:val="008E7CE5"/>
    <w:rsid w:val="009451E6"/>
    <w:rsid w:val="00970C10"/>
    <w:rsid w:val="00A27FFA"/>
    <w:rsid w:val="00A47B15"/>
    <w:rsid w:val="00A54BB6"/>
    <w:rsid w:val="00A62FA3"/>
    <w:rsid w:val="00A71946"/>
    <w:rsid w:val="00A75C51"/>
    <w:rsid w:val="00AE09B5"/>
    <w:rsid w:val="00B04E82"/>
    <w:rsid w:val="00B55882"/>
    <w:rsid w:val="00B82E2A"/>
    <w:rsid w:val="00BA2334"/>
    <w:rsid w:val="00C1668E"/>
    <w:rsid w:val="00C40F26"/>
    <w:rsid w:val="00C63C18"/>
    <w:rsid w:val="00CD4C5F"/>
    <w:rsid w:val="00CF7445"/>
    <w:rsid w:val="00D00A6A"/>
    <w:rsid w:val="00D07D61"/>
    <w:rsid w:val="00D1527B"/>
    <w:rsid w:val="00D51F2F"/>
    <w:rsid w:val="00D84F58"/>
    <w:rsid w:val="00D924A6"/>
    <w:rsid w:val="00DC6810"/>
    <w:rsid w:val="00DD046B"/>
    <w:rsid w:val="00E44935"/>
    <w:rsid w:val="00E62429"/>
    <w:rsid w:val="00E65757"/>
    <w:rsid w:val="00EB304B"/>
    <w:rsid w:val="00EE0650"/>
    <w:rsid w:val="00EF3976"/>
    <w:rsid w:val="00EF45CC"/>
    <w:rsid w:val="00F36596"/>
    <w:rsid w:val="00F6496B"/>
    <w:rsid w:val="00F84E5D"/>
    <w:rsid w:val="00FC027E"/>
    <w:rsid w:val="00FE29C5"/>
    <w:rsid w:val="00FE4745"/>
    <w:rsid w:val="00FF58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5658-00-276</dc:creator>
  <cp:lastModifiedBy>5658-00-062</cp:lastModifiedBy>
  <cp:revision>2</cp:revision>
  <cp:lastPrinted>2015-11-24T06:23:00Z</cp:lastPrinted>
  <dcterms:created xsi:type="dcterms:W3CDTF">2018-05-28T09:41:00Z</dcterms:created>
  <dcterms:modified xsi:type="dcterms:W3CDTF">2018-05-28T09:41:00Z</dcterms:modified>
</cp:coreProperties>
</file>