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B40" w:rsidRPr="00644288" w:rsidRDefault="00016E74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>
        <w:rPr>
          <w:rFonts w:ascii="PF Din Text Cond Pro Medium" w:hAnsi="PF Din Text Cond Pro Medium"/>
          <w:b/>
          <w:color w:val="0056F2"/>
          <w:sz w:val="52"/>
          <w:szCs w:val="52"/>
        </w:rPr>
        <w:t>За границу должников по налогам не выпустят!</w:t>
      </w:r>
    </w:p>
    <w:p w:rsidR="006D24B6" w:rsidRPr="001968A3" w:rsidRDefault="006D24B6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FA2CB5" w:rsidRDefault="00016E74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в преддверии сезона отпусков многие оренбуржцы выезжают на отдых за границу. При проведении пограничного контроля таможенная служба может не разрешить выезд за рубеж физическому лицу, имеющему задолженность,  в том числе налоговую. Чтобы избежать подобных неприятностей, следует заранее погасить задолженность.</w:t>
      </w:r>
    </w:p>
    <w:p w:rsidR="00016E74" w:rsidRDefault="00016E74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Федеральная налоговая служба предоставляет налогоплательщикам -  физическим лицам возможность проверить наличие задолженности перед российским бюджетом по налогу на имущество, транспортному и земельному налогам и налогу на доходы физических лиц. Сделать это можно с помощью сервиса «Личный кабинет налогоплательщика для физических лиц» на сайте ФНС России (</w:t>
      </w:r>
      <w:hyperlink r:id="rId6" w:history="1">
        <w:r w:rsidRPr="00AE5F8D">
          <w:rPr>
            <w:rStyle w:val="ac"/>
            <w:rFonts w:ascii="PF Din Text Cond Pro Medium" w:hAnsi="PF Din Text Cond Pro Medium"/>
            <w:sz w:val="48"/>
            <w:szCs w:val="48"/>
            <w:lang w:val="en-US"/>
          </w:rPr>
          <w:t>www</w:t>
        </w:r>
        <w:r w:rsidRPr="00AE5F8D">
          <w:rPr>
            <w:rStyle w:val="ac"/>
            <w:rFonts w:ascii="PF Din Text Cond Pro Medium" w:hAnsi="PF Din Text Cond Pro Medium"/>
            <w:sz w:val="48"/>
            <w:szCs w:val="48"/>
          </w:rPr>
          <w:t>.</w:t>
        </w:r>
        <w:r w:rsidRPr="00AE5F8D">
          <w:rPr>
            <w:rStyle w:val="ac"/>
            <w:rFonts w:ascii="PF Din Text Cond Pro Medium" w:hAnsi="PF Din Text Cond Pro Medium"/>
            <w:sz w:val="48"/>
            <w:szCs w:val="48"/>
            <w:lang w:val="en-US"/>
          </w:rPr>
          <w:t>nalog</w:t>
        </w:r>
        <w:r w:rsidRPr="00AE5F8D">
          <w:rPr>
            <w:rStyle w:val="ac"/>
            <w:rFonts w:ascii="PF Din Text Cond Pro Medium" w:hAnsi="PF Din Text Cond Pro Medium"/>
            <w:sz w:val="48"/>
            <w:szCs w:val="48"/>
          </w:rPr>
          <w:t>.</w:t>
        </w:r>
        <w:r w:rsidRPr="00AE5F8D">
          <w:rPr>
            <w:rStyle w:val="ac"/>
            <w:rFonts w:ascii="PF Din Text Cond Pro Medium" w:hAnsi="PF Din Text Cond Pro Medium"/>
            <w:sz w:val="48"/>
            <w:szCs w:val="48"/>
            <w:lang w:val="en-US"/>
          </w:rPr>
          <w:t>ru</w:t>
        </w:r>
      </w:hyperlink>
      <w:r w:rsidRPr="00016E74">
        <w:rPr>
          <w:rFonts w:ascii="PF Din Text Cond Pro Medium" w:hAnsi="PF Din Text Cond Pro Medium"/>
          <w:sz w:val="48"/>
          <w:szCs w:val="48"/>
        </w:rPr>
        <w:t>).</w:t>
      </w:r>
    </w:p>
    <w:p w:rsidR="00016E74" w:rsidRPr="00016E74" w:rsidRDefault="00016E74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Постарайтесь, чтобы ваша «забывчивость» не стала причиной испорченного отпуска или рабочей поездки!</w:t>
      </w:r>
    </w:p>
    <w:sectPr w:rsidR="00016E74" w:rsidRPr="00016E74" w:rsidSect="00EB304B">
      <w:footerReference w:type="default" r:id="rId7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BD3" w:rsidRDefault="00675BD3" w:rsidP="00B82E2A">
      <w:r>
        <w:separator/>
      </w:r>
    </w:p>
  </w:endnote>
  <w:endnote w:type="continuationSeparator" w:id="1">
    <w:p w:rsidR="00675BD3" w:rsidRDefault="00675BD3" w:rsidP="00B82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E2A" w:rsidRDefault="00B82E2A">
    <w:pPr>
      <w:pStyle w:val="a7"/>
    </w:pPr>
  </w:p>
  <w:tbl>
    <w:tblPr>
      <w:tblW w:w="10456" w:type="dxa"/>
      <w:shd w:val="clear" w:color="auto" w:fill="0056F2"/>
      <w:tblLook w:val="04A0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BD3" w:rsidRDefault="00675BD3" w:rsidP="00B82E2A">
      <w:r>
        <w:separator/>
      </w:r>
    </w:p>
  </w:footnote>
  <w:footnote w:type="continuationSeparator" w:id="1">
    <w:p w:rsidR="00675BD3" w:rsidRDefault="00675BD3" w:rsidP="00B82E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82E2A"/>
    <w:rsid w:val="000007E0"/>
    <w:rsid w:val="00016E74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E6A6C"/>
    <w:rsid w:val="000F5CDA"/>
    <w:rsid w:val="00115F83"/>
    <w:rsid w:val="00131BBE"/>
    <w:rsid w:val="0014130C"/>
    <w:rsid w:val="00184301"/>
    <w:rsid w:val="001968A3"/>
    <w:rsid w:val="001A2D09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71C9"/>
    <w:rsid w:val="002F28B4"/>
    <w:rsid w:val="00366829"/>
    <w:rsid w:val="003708F9"/>
    <w:rsid w:val="00370CE5"/>
    <w:rsid w:val="003C156F"/>
    <w:rsid w:val="003D195A"/>
    <w:rsid w:val="003E3EE3"/>
    <w:rsid w:val="004210DA"/>
    <w:rsid w:val="004223F9"/>
    <w:rsid w:val="00426089"/>
    <w:rsid w:val="0044689D"/>
    <w:rsid w:val="004657E6"/>
    <w:rsid w:val="00472C7F"/>
    <w:rsid w:val="004A1211"/>
    <w:rsid w:val="004E71BD"/>
    <w:rsid w:val="004F6FB8"/>
    <w:rsid w:val="0051080B"/>
    <w:rsid w:val="00581391"/>
    <w:rsid w:val="005974DC"/>
    <w:rsid w:val="005C4321"/>
    <w:rsid w:val="00643293"/>
    <w:rsid w:val="00644288"/>
    <w:rsid w:val="00656B37"/>
    <w:rsid w:val="00675BD3"/>
    <w:rsid w:val="006918A7"/>
    <w:rsid w:val="006D24B6"/>
    <w:rsid w:val="006F4BBA"/>
    <w:rsid w:val="007335B5"/>
    <w:rsid w:val="00744A27"/>
    <w:rsid w:val="0076314B"/>
    <w:rsid w:val="007934B5"/>
    <w:rsid w:val="007B2C8F"/>
    <w:rsid w:val="007C1A30"/>
    <w:rsid w:val="007E3293"/>
    <w:rsid w:val="007F349D"/>
    <w:rsid w:val="00843DB0"/>
    <w:rsid w:val="0084482A"/>
    <w:rsid w:val="00880A89"/>
    <w:rsid w:val="00880E5C"/>
    <w:rsid w:val="008B17DC"/>
    <w:rsid w:val="008E4381"/>
    <w:rsid w:val="008E7993"/>
    <w:rsid w:val="008E7CE5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A2334"/>
    <w:rsid w:val="00BF4DC8"/>
    <w:rsid w:val="00C1668E"/>
    <w:rsid w:val="00C40F26"/>
    <w:rsid w:val="00C445F7"/>
    <w:rsid w:val="00C63C18"/>
    <w:rsid w:val="00CD4C5F"/>
    <w:rsid w:val="00CF7445"/>
    <w:rsid w:val="00D00A6A"/>
    <w:rsid w:val="00D07D61"/>
    <w:rsid w:val="00D1527B"/>
    <w:rsid w:val="00D22097"/>
    <w:rsid w:val="00D33952"/>
    <w:rsid w:val="00D51F2F"/>
    <w:rsid w:val="00D84F58"/>
    <w:rsid w:val="00D924A6"/>
    <w:rsid w:val="00DC6810"/>
    <w:rsid w:val="00DD046B"/>
    <w:rsid w:val="00DD21F2"/>
    <w:rsid w:val="00E44935"/>
    <w:rsid w:val="00E62429"/>
    <w:rsid w:val="00E65757"/>
    <w:rsid w:val="00EB304B"/>
    <w:rsid w:val="00EE0650"/>
    <w:rsid w:val="00EE1CDC"/>
    <w:rsid w:val="00EF3976"/>
    <w:rsid w:val="00EF45CC"/>
    <w:rsid w:val="00F36596"/>
    <w:rsid w:val="00F6496B"/>
    <w:rsid w:val="00F84E5D"/>
    <w:rsid w:val="00FA2CB5"/>
    <w:rsid w:val="00FA561E"/>
    <w:rsid w:val="00FC027E"/>
    <w:rsid w:val="00FE29C5"/>
    <w:rsid w:val="00FE4745"/>
    <w:rsid w:val="00FF5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log.ru" TargetMode="Externa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5658-00-062</cp:lastModifiedBy>
  <cp:revision>2</cp:revision>
  <cp:lastPrinted>2018-05-30T05:42:00Z</cp:lastPrinted>
  <dcterms:created xsi:type="dcterms:W3CDTF">2018-05-30T05:52:00Z</dcterms:created>
  <dcterms:modified xsi:type="dcterms:W3CDTF">2018-05-30T05:52:00Z</dcterms:modified>
</cp:coreProperties>
</file>