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B8" w:rsidRPr="00842FB8" w:rsidRDefault="00842FB8" w:rsidP="00842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0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2F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42FB8" w:rsidRPr="00842FB8" w:rsidRDefault="00842FB8" w:rsidP="00842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                    </w:t>
      </w:r>
      <w:r w:rsidR="00606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FB8" w:rsidRPr="00842FB8" w:rsidRDefault="00842FB8" w:rsidP="00842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 xml:space="preserve">     Каменский сельсовет</w:t>
      </w:r>
    </w:p>
    <w:p w:rsidR="00842FB8" w:rsidRPr="00842FB8" w:rsidRDefault="00842FB8" w:rsidP="00842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 xml:space="preserve">      Сакмарского района</w:t>
      </w:r>
    </w:p>
    <w:p w:rsidR="00842FB8" w:rsidRPr="00842FB8" w:rsidRDefault="00842FB8" w:rsidP="00842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842FB8" w:rsidRPr="00842FB8" w:rsidRDefault="00842FB8" w:rsidP="00842F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FB8" w:rsidRPr="00842FB8" w:rsidRDefault="00842FB8" w:rsidP="00842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 xml:space="preserve">    ПОСТАНОВЛЕНИЕ</w:t>
      </w:r>
    </w:p>
    <w:p w:rsidR="00842FB8" w:rsidRPr="00842FB8" w:rsidRDefault="00842FB8" w:rsidP="00842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 xml:space="preserve">    </w:t>
      </w:r>
      <w:r w:rsidR="006069A3">
        <w:rPr>
          <w:rFonts w:ascii="Times New Roman" w:hAnsi="Times New Roman" w:cs="Times New Roman"/>
          <w:sz w:val="28"/>
          <w:szCs w:val="28"/>
        </w:rPr>
        <w:t>07.07.</w:t>
      </w:r>
      <w:r w:rsidRPr="00842FB8">
        <w:rPr>
          <w:rFonts w:ascii="Times New Roman" w:hAnsi="Times New Roman" w:cs="Times New Roman"/>
          <w:sz w:val="28"/>
          <w:szCs w:val="28"/>
        </w:rPr>
        <w:t xml:space="preserve">2017 № </w:t>
      </w:r>
      <w:r w:rsidR="006069A3">
        <w:rPr>
          <w:rFonts w:ascii="Times New Roman" w:hAnsi="Times New Roman" w:cs="Times New Roman"/>
          <w:sz w:val="28"/>
          <w:szCs w:val="28"/>
        </w:rPr>
        <w:t>24-п</w:t>
      </w:r>
    </w:p>
    <w:p w:rsidR="00842FB8" w:rsidRPr="00842FB8" w:rsidRDefault="00842FB8" w:rsidP="00842F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>с. Каменка</w:t>
      </w:r>
    </w:p>
    <w:p w:rsidR="00842FB8" w:rsidRPr="00B50F95" w:rsidRDefault="00842FB8" w:rsidP="00842F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2FB8" w:rsidRPr="00842FB8" w:rsidRDefault="00842FB8" w:rsidP="00842F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842FB8" w:rsidRPr="00842FB8" w:rsidRDefault="00842FB8" w:rsidP="00842F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42FB8" w:rsidRPr="00842FB8" w:rsidRDefault="00842FB8" w:rsidP="00842FB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>«Выдача, продление, переоформление разрешения</w:t>
      </w:r>
    </w:p>
    <w:p w:rsidR="00842FB8" w:rsidRPr="007A4E48" w:rsidRDefault="00842FB8" w:rsidP="00842FB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 xml:space="preserve"> на право организации розничного рынка» </w:t>
      </w:r>
    </w:p>
    <w:p w:rsidR="00842FB8" w:rsidRPr="00842FB8" w:rsidRDefault="00842FB8" w:rsidP="00842F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2FB8" w:rsidRPr="00842FB8" w:rsidRDefault="00842FB8" w:rsidP="00842F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42FB8" w:rsidRPr="00842FB8" w:rsidRDefault="00842FB8" w:rsidP="00842FB8">
      <w:pPr>
        <w:jc w:val="both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Pr="001642E3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8" w:tooltip="&quot;Гражданский кодекс Российской Федерации (часть первая)&quot; от 30.11.1994 N 51-ФЗ (ред. от 22.10.2014)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</w:t>
      </w:r>
      <w:r>
        <w:rPr>
          <w:rFonts w:ascii="Times New Roman" w:hAnsi="Times New Roman" w:cs="Times New Roman"/>
          <w:sz w:val="28"/>
          <w:szCs w:val="28"/>
        </w:rPr>
        <w:t>.11.1</w:t>
      </w:r>
      <w:r w:rsidRPr="001642E3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51-ФЗ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2FB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842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B8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131 - ФЗ «Об общих принципах организации 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FB8">
        <w:rPr>
          <w:rFonts w:ascii="Times New Roman" w:hAnsi="Times New Roman" w:cs="Times New Roman"/>
          <w:sz w:val="28"/>
          <w:szCs w:val="28"/>
        </w:rPr>
        <w:t>Уставом муниципального образования Каменский сельсовет:</w:t>
      </w:r>
    </w:p>
    <w:p w:rsidR="00842FB8" w:rsidRPr="00842FB8" w:rsidRDefault="00842FB8" w:rsidP="00842FB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842FB8">
        <w:rPr>
          <w:rFonts w:ascii="Times New Roman" w:hAnsi="Times New Roman" w:cs="Times New Roman"/>
        </w:rPr>
        <w:t xml:space="preserve"> </w:t>
      </w:r>
      <w:r w:rsidRPr="007A4E48">
        <w:rPr>
          <w:rFonts w:ascii="Times New Roman" w:hAnsi="Times New Roman" w:cs="Times New Roman"/>
          <w:bCs/>
          <w:sz w:val="28"/>
          <w:szCs w:val="28"/>
        </w:rPr>
        <w:t>«Выдача, продление, пер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еоформление разрешения на право </w:t>
      </w:r>
      <w:r w:rsidRPr="007A4E48">
        <w:rPr>
          <w:rFonts w:ascii="Times New Roman" w:hAnsi="Times New Roman" w:cs="Times New Roman"/>
          <w:bCs/>
          <w:sz w:val="28"/>
          <w:szCs w:val="28"/>
        </w:rPr>
        <w:t xml:space="preserve">организации розничного рынка»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2FB8"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842FB8" w:rsidRDefault="00842FB8" w:rsidP="00842FB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>2. Контроль исполнения настоящего постановления оставляю за собой.</w:t>
      </w:r>
    </w:p>
    <w:p w:rsidR="00842FB8" w:rsidRPr="00842FB8" w:rsidRDefault="00842FB8" w:rsidP="00842FB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 и подлежит обнародованию и размещению на официальном сайте Каменского сельсовета.</w:t>
      </w:r>
    </w:p>
    <w:p w:rsidR="00842FB8" w:rsidRPr="00842FB8" w:rsidRDefault="00842FB8" w:rsidP="00842FB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2FB8" w:rsidRPr="00842FB8" w:rsidRDefault="00842FB8" w:rsidP="00842FB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842FB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42FB8" w:rsidRDefault="00842FB8" w:rsidP="00842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42FB8">
        <w:rPr>
          <w:rFonts w:ascii="Times New Roman" w:hAnsi="Times New Roman" w:cs="Times New Roman"/>
          <w:b w:val="0"/>
          <w:sz w:val="28"/>
          <w:szCs w:val="28"/>
        </w:rPr>
        <w:t xml:space="preserve">Каменский сельсовет                                                                   В.И. Гурьянова  </w:t>
      </w:r>
    </w:p>
    <w:p w:rsidR="00842FB8" w:rsidRDefault="00842FB8" w:rsidP="00842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42FB8" w:rsidRDefault="00842FB8" w:rsidP="00842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42FB8" w:rsidRPr="00842FB8" w:rsidRDefault="00842FB8" w:rsidP="00842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42FB8" w:rsidRPr="00842FB8" w:rsidRDefault="00842FB8" w:rsidP="00842F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2FB8" w:rsidRPr="00842FB8" w:rsidRDefault="00842FB8" w:rsidP="00842F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42FB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842FB8" w:rsidRPr="00842FB8" w:rsidRDefault="00842FB8" w:rsidP="00842F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42F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к постановлению администрации</w:t>
      </w:r>
    </w:p>
    <w:p w:rsidR="00842FB8" w:rsidRPr="00842FB8" w:rsidRDefault="00842FB8" w:rsidP="00842F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42FB8">
        <w:rPr>
          <w:rFonts w:ascii="Times New Roman" w:hAnsi="Times New Roman" w:cs="Times New Roman"/>
          <w:b w:val="0"/>
          <w:sz w:val="24"/>
          <w:szCs w:val="24"/>
        </w:rPr>
        <w:t>Каменского сельсовета</w:t>
      </w:r>
    </w:p>
    <w:p w:rsidR="00842FB8" w:rsidRPr="00842FB8" w:rsidRDefault="00842FB8" w:rsidP="00842F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42FB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6069A3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42FB8">
        <w:rPr>
          <w:rFonts w:ascii="Times New Roman" w:hAnsi="Times New Roman" w:cs="Times New Roman"/>
          <w:b w:val="0"/>
          <w:sz w:val="24"/>
          <w:szCs w:val="24"/>
        </w:rPr>
        <w:t>т</w:t>
      </w:r>
      <w:r w:rsidR="006069A3">
        <w:rPr>
          <w:rFonts w:ascii="Times New Roman" w:hAnsi="Times New Roman" w:cs="Times New Roman"/>
          <w:b w:val="0"/>
          <w:sz w:val="24"/>
          <w:szCs w:val="24"/>
        </w:rPr>
        <w:t xml:space="preserve"> 07.07.</w:t>
      </w:r>
      <w:r w:rsidRPr="00842FB8">
        <w:rPr>
          <w:rFonts w:ascii="Times New Roman" w:hAnsi="Times New Roman" w:cs="Times New Roman"/>
          <w:b w:val="0"/>
          <w:sz w:val="24"/>
          <w:szCs w:val="24"/>
        </w:rPr>
        <w:t xml:space="preserve">2017 № </w:t>
      </w:r>
      <w:r w:rsidR="006069A3">
        <w:rPr>
          <w:rFonts w:ascii="Times New Roman" w:hAnsi="Times New Roman" w:cs="Times New Roman"/>
          <w:b w:val="0"/>
          <w:sz w:val="24"/>
          <w:szCs w:val="24"/>
        </w:rPr>
        <w:t>24-п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42FB8" w:rsidRPr="00842FB8" w:rsidRDefault="00842FB8" w:rsidP="00842FB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42FB8" w:rsidRPr="00B50F95" w:rsidRDefault="00842FB8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FB8" w:rsidRPr="00B50F95" w:rsidRDefault="00842FB8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FB8" w:rsidRPr="00B50F95" w:rsidRDefault="00842FB8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2FB8" w:rsidRPr="00B50F95" w:rsidRDefault="00842FB8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7443" w:rsidRPr="007A4E48" w:rsidRDefault="00027443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 </w:t>
      </w:r>
    </w:p>
    <w:p w:rsidR="00027443" w:rsidRPr="007A4E48" w:rsidRDefault="00027443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E48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«Выдача, продление, переоформление разрешения на право организации розничного рынка» </w:t>
      </w:r>
    </w:p>
    <w:p w:rsidR="00C15AC1" w:rsidRPr="007A4E48" w:rsidRDefault="00C15AC1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7443" w:rsidRPr="007A4E48" w:rsidRDefault="007A4E48" w:rsidP="0002744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027443" w:rsidRPr="007A4E48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15AC1" w:rsidRDefault="00C15AC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</w:p>
    <w:p w:rsidR="00027443" w:rsidRPr="00BC4622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6379C3" w:rsidRDefault="006379C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C4A9F">
        <w:rPr>
          <w:rFonts w:ascii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BC4622">
        <w:rPr>
          <w:rFonts w:ascii="Times New Roman" w:hAnsi="Times New Roman" w:cs="Times New Roman"/>
          <w:sz w:val="28"/>
          <w:szCs w:val="28"/>
        </w:rPr>
        <w:t>» (далее – административный регламент) определяет сроки и устанавливает порядок, последовательность действий и стандарт предоставления муниципальной услуги «</w:t>
      </w:r>
      <w:r w:rsidRPr="006C4A9F">
        <w:rPr>
          <w:rFonts w:ascii="Times New Roman" w:hAnsi="Times New Roman" w:cs="Times New Roman"/>
          <w:sz w:val="28"/>
          <w:szCs w:val="28"/>
        </w:rPr>
        <w:t>Выдача, продление, переоформление разрешения на право организации розничного рынка</w:t>
      </w:r>
      <w:r w:rsidRPr="00BC4622">
        <w:rPr>
          <w:rFonts w:ascii="Times New Roman" w:hAnsi="Times New Roman" w:cs="Times New Roman"/>
          <w:sz w:val="28"/>
          <w:szCs w:val="28"/>
        </w:rPr>
        <w:t>» (далее – типовая муниципальная услуга) на территории</w:t>
      </w:r>
      <w:r w:rsidR="006069A3">
        <w:rPr>
          <w:rFonts w:ascii="Times New Roman" w:hAnsi="Times New Roman" w:cs="Times New Roman"/>
          <w:sz w:val="28"/>
          <w:szCs w:val="28"/>
        </w:rPr>
        <w:t xml:space="preserve"> Каменского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Сакмарского района</w:t>
      </w:r>
      <w:r w:rsidR="00050592">
        <w:rPr>
          <w:rFonts w:ascii="Times New Roman" w:hAnsi="Times New Roman" w:cs="Times New Roman"/>
          <w:sz w:val="28"/>
          <w:szCs w:val="28"/>
        </w:rPr>
        <w:t xml:space="preserve"> Орен</w:t>
      </w:r>
      <w:r w:rsidR="00253391">
        <w:rPr>
          <w:rFonts w:ascii="Times New Roman" w:hAnsi="Times New Roman" w:cs="Times New Roman"/>
          <w:sz w:val="28"/>
          <w:szCs w:val="28"/>
        </w:rPr>
        <w:t>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AC1" w:rsidRDefault="00C15AC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27443" w:rsidRPr="00000253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00253">
        <w:rPr>
          <w:rFonts w:ascii="Times New Roman" w:hAnsi="Times New Roman" w:cs="Times New Roman"/>
          <w:sz w:val="28"/>
          <w:szCs w:val="28"/>
        </w:rPr>
        <w:t>1.2. Круг 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AC1" w:rsidRDefault="00C15AC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622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юридические лица, зарегистрированные в порядке, установленном законодательством Российской Федерации, и </w:t>
      </w:r>
      <w:r>
        <w:rPr>
          <w:rFonts w:ascii="Times New Roman" w:hAnsi="Times New Roman" w:cs="Times New Roman"/>
          <w:sz w:val="28"/>
          <w:szCs w:val="28"/>
        </w:rPr>
        <w:t>которым принадлежат</w:t>
      </w:r>
      <w:r w:rsidRPr="00BC4622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4622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C4622">
        <w:rPr>
          <w:rFonts w:ascii="Times New Roman" w:hAnsi="Times New Roman" w:cs="Times New Roman"/>
          <w:sz w:val="28"/>
          <w:szCs w:val="28"/>
        </w:rPr>
        <w:t>на территории</w:t>
      </w:r>
      <w:r w:rsidR="00C15AC1">
        <w:rPr>
          <w:rFonts w:ascii="Times New Roman" w:hAnsi="Times New Roman" w:cs="Times New Roman"/>
          <w:sz w:val="28"/>
          <w:szCs w:val="28"/>
        </w:rPr>
        <w:t xml:space="preserve"> </w:t>
      </w:r>
      <w:r w:rsidR="006069A3">
        <w:rPr>
          <w:rFonts w:ascii="Times New Roman" w:hAnsi="Times New Roman" w:cs="Times New Roman"/>
          <w:sz w:val="28"/>
          <w:szCs w:val="28"/>
        </w:rPr>
        <w:t>Каменского сельсовета</w:t>
      </w:r>
      <w:r w:rsidRPr="00BC4622">
        <w:rPr>
          <w:rFonts w:ascii="Times New Roman" w:hAnsi="Times New Roman" w:cs="Times New Roman"/>
          <w:sz w:val="28"/>
          <w:szCs w:val="28"/>
        </w:rPr>
        <w:t>, в пределах которой предполагается организация розничного рынка (далее – заявитель).</w:t>
      </w:r>
    </w:p>
    <w:p w:rsidR="001D6C5F" w:rsidRDefault="001D6C5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1.3. </w:t>
      </w:r>
      <w:r w:rsidRPr="00BC4622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D6C5F" w:rsidRDefault="001D6C5F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2FB8" w:rsidRDefault="00027443" w:rsidP="00842F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D6C5F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Информация о правилах предоставления типовой муниципальной услуги предоставляется:</w:t>
      </w:r>
    </w:p>
    <w:p w:rsidR="00027443" w:rsidRPr="00BC4622" w:rsidRDefault="00842FB8" w:rsidP="00842F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администрации 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личного общения, с использованием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 средств телефонной, почтовой связи, а также по электронной почте;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в электронном виде в информационно-телекоммуникационной сети Интернет:</w:t>
      </w:r>
    </w:p>
    <w:p w:rsidR="00027443" w:rsidRPr="00050592" w:rsidRDefault="00027443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 xml:space="preserve">портале государственных и муниципальных услуг </w:t>
      </w:r>
      <w:hyperlink r:id="rId10" w:history="1">
        <w:r w:rsidRPr="006379C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347DBE" w:rsidRPr="006379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7DBE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050592">
        <w:rPr>
          <w:rFonts w:ascii="Times New Roman" w:eastAsia="Times New Roman" w:hAnsi="Times New Roman" w:cs="Times New Roman"/>
          <w:sz w:val="28"/>
          <w:szCs w:val="28"/>
        </w:rPr>
        <w:t>Портал);</w:t>
      </w:r>
    </w:p>
    <w:p w:rsidR="00050592" w:rsidRPr="00050592" w:rsidRDefault="00050592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Оренбургской области (www.pgu.orenburg-gov.ru/pgu);</w:t>
      </w:r>
    </w:p>
    <w:p w:rsidR="005148A5" w:rsidRPr="005148A5" w:rsidRDefault="00027443" w:rsidP="005148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592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образования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8A5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7A26F3" w:rsidRPr="0005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48A5" w:rsidRPr="005148A5">
        <w:rPr>
          <w:rFonts w:ascii="Times New Roman" w:hAnsi="Times New Roman" w:cs="Times New Roman"/>
          <w:sz w:val="28"/>
          <w:szCs w:val="28"/>
        </w:rPr>
        <w:t>мо-каменский-сельсовет.рф</w:t>
      </w:r>
    </w:p>
    <w:p w:rsidR="00027443" w:rsidRPr="00050592" w:rsidRDefault="00027443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BC4622" w:rsidRDefault="00027443" w:rsidP="0005059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592">
        <w:rPr>
          <w:rFonts w:ascii="Times New Roman" w:eastAsia="Times New Roman" w:hAnsi="Times New Roman" w:cs="Times New Roman"/>
          <w:sz w:val="28"/>
          <w:szCs w:val="28"/>
        </w:rPr>
        <w:t>1.3.2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. В случае наличия</w:t>
      </w:r>
      <w:r w:rsidR="007A26F3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соглашения о пред</w:t>
      </w:r>
      <w:r w:rsidR="0079767C">
        <w:rPr>
          <w:rFonts w:ascii="Times New Roman" w:eastAsia="Times New Roman" w:hAnsi="Times New Roman" w:cs="Times New Roman"/>
          <w:sz w:val="28"/>
          <w:szCs w:val="28"/>
        </w:rPr>
        <w:t xml:space="preserve">оставлении муниципальной услуги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между Многофункционального центра и администрацией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 xml:space="preserve"> Каменский</w:t>
      </w:r>
      <w:r w:rsidR="005826DD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, на информационном стенде </w:t>
      </w:r>
      <w:r w:rsidR="00976EE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55247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55247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и в приложении </w:t>
      </w:r>
      <w:r w:rsidR="00976EE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5826DD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4B7">
        <w:rPr>
          <w:rFonts w:ascii="Times New Roman" w:eastAsia="Times New Roman" w:hAnsi="Times New Roman" w:cs="Times New Roman"/>
          <w:sz w:val="28"/>
          <w:szCs w:val="28"/>
        </w:rPr>
        <w:t>размещаются сведения о месте нахождения Многофункционального центра, графике работы, адресе электронной почты, контактных телефонах.</w:t>
      </w:r>
    </w:p>
    <w:p w:rsidR="00027443" w:rsidRDefault="00FD7CEF" w:rsidP="00027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343" w:tooltip="ИНФОРМАЦИЯ" w:history="1">
        <w:r w:rsidR="00027443" w:rsidRPr="00BC4622">
          <w:rPr>
            <w:rFonts w:ascii="Times New Roman" w:eastAsia="Times New Roman" w:hAnsi="Times New Roman" w:cs="Times New Roman"/>
            <w:sz w:val="28"/>
            <w:szCs w:val="28"/>
          </w:rPr>
          <w:t>Информация</w:t>
        </w:r>
      </w:hyperlink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 о месте нахождения, графике работы, справочных телефонах, адресах электронной почты администр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55247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47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предоставляющего муниципальную услугу, размещаются на официальном Интернет-сайте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>, на информационном стенде, а также в приложении №</w:t>
      </w:r>
      <w:r w:rsidR="00B2564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06ED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9C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27443" w:rsidRPr="001544B7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регламенту.</w:t>
      </w:r>
    </w:p>
    <w:p w:rsidR="00027443" w:rsidRPr="009027E8" w:rsidRDefault="006379C3" w:rsidP="00027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1.3.3.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месте предоставления</w:t>
      </w:r>
      <w:r w:rsidR="00806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услуги, а также на официальном сайте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размещается следующая информация: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027443" w:rsidRPr="00BC4622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месте нахождения, графике работы, номерах справочных телефонов, адресах электронной почты, адресе официального сайта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="00027443">
        <w:rPr>
          <w:rFonts w:ascii="Times New Roman" w:eastAsia="Times New Roman" w:hAnsi="Times New Roman" w:cs="Times New Roman"/>
          <w:sz w:val="28"/>
          <w:szCs w:val="28"/>
        </w:rPr>
        <w:t xml:space="preserve"> (в случае наличия)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документах, необходимых для предоставления услуги, обязательных для представления заявителем, и документах, получение которых производится без участия заявителя;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порядке и условиях получения документов без участия заявителя;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об органах (организациях), в которые направляются запросы о получении документов, необходимых для предоставления услуги;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о передаваемых в запросе сведениях о заявителе;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 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порядке обжалования решения, действий (бездействия)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муниципальную услугу, должностных лиц, муниципальных служащих, предоставляющих муниципальную услугу;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текст утвержденного административного регламента 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Каменский сельсовет</w:t>
      </w:r>
      <w:r w:rsidR="00637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с приложениями.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. Устное информирование осуществляется при обращении заявителей за информацией лично или по телефону.</w:t>
      </w:r>
    </w:p>
    <w:p w:rsidR="00027443" w:rsidRPr="00BC4622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по телефону осуществляется во время ответа на телефонный звонок заинтересованного лица. Ответ на телефонный звонок 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lastRenderedPageBreak/>
        <w:t>должен начинаться с информации о наименовании органа, в который позвонил гражданин, фамилии, имени, отчестве и должности сотрудника, осуществляющего информирование по телефону.</w:t>
      </w:r>
    </w:p>
    <w:p w:rsidR="00027443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>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A6E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BC4622">
        <w:rPr>
          <w:rFonts w:ascii="Times New Roman" w:eastAsia="Times New Roman" w:hAnsi="Times New Roman" w:cs="Times New Roman"/>
          <w:sz w:val="28"/>
          <w:szCs w:val="28"/>
        </w:rPr>
        <w:t xml:space="preserve"> по телефону, может предложить заявителю обратиться за необходимой информацией в письменном виде либо назначить другое удобное для заявителя время.</w:t>
      </w:r>
    </w:p>
    <w:p w:rsidR="0002744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027443" w:rsidRPr="00BC4622">
        <w:rPr>
          <w:rFonts w:ascii="Times New Roman" w:eastAsia="Times New Roman" w:hAnsi="Times New Roman" w:cs="Times New Roman"/>
          <w:sz w:val="28"/>
          <w:szCs w:val="28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 услуги.</w:t>
      </w:r>
    </w:p>
    <w:p w:rsidR="006379C3" w:rsidRDefault="006379C3" w:rsidP="000274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2"/>
      <w:bookmarkEnd w:id="2"/>
    </w:p>
    <w:p w:rsidR="00027443" w:rsidRPr="004F7A5B" w:rsidRDefault="006379C3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7A5B">
        <w:rPr>
          <w:rFonts w:ascii="Times New Roman" w:hAnsi="Times New Roman" w:cs="Times New Roman"/>
          <w:sz w:val="28"/>
          <w:szCs w:val="28"/>
        </w:rPr>
        <w:t>2</w:t>
      </w:r>
      <w:r w:rsidR="00027443" w:rsidRPr="004F7A5B">
        <w:rPr>
          <w:rFonts w:ascii="Times New Roman" w:hAnsi="Times New Roman" w:cs="Times New Roman"/>
          <w:sz w:val="28"/>
          <w:szCs w:val="28"/>
        </w:rPr>
        <w:t xml:space="preserve">. </w:t>
      </w:r>
      <w:r w:rsidRPr="004F7A5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027443" w:rsidRPr="004F7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9C3" w:rsidRDefault="006379C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379C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6C4A9F" w:rsidRDefault="0002744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A9F">
        <w:rPr>
          <w:rFonts w:ascii="Times New Roman" w:eastAsia="Times New Roman" w:hAnsi="Times New Roman" w:cs="Times New Roman"/>
          <w:sz w:val="28"/>
          <w:szCs w:val="28"/>
        </w:rPr>
        <w:t>Выдача</w:t>
      </w:r>
      <w:r>
        <w:rPr>
          <w:rFonts w:ascii="Times New Roman" w:eastAsia="Times New Roman" w:hAnsi="Times New Roman" w:cs="Times New Roman"/>
          <w:sz w:val="28"/>
          <w:szCs w:val="28"/>
        </w:rPr>
        <w:t>, продление, переоформление</w:t>
      </w:r>
      <w:r w:rsidRPr="006C4A9F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пра</w:t>
      </w:r>
      <w:r>
        <w:rPr>
          <w:rFonts w:ascii="Times New Roman" w:eastAsia="Times New Roman" w:hAnsi="Times New Roman" w:cs="Times New Roman"/>
          <w:sz w:val="28"/>
          <w:szCs w:val="28"/>
        </w:rPr>
        <w:t>во организации розничного рынка.</w:t>
      </w:r>
    </w:p>
    <w:p w:rsidR="006379C3" w:rsidRDefault="006379C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8"/>
      <w:bookmarkEnd w:id="4"/>
    </w:p>
    <w:p w:rsidR="00027443" w:rsidRPr="001642E3" w:rsidRDefault="00027443" w:rsidP="004F7A5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  <w:r w:rsidR="004F7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6379C3" w:rsidRDefault="006379C3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Default="007C423C" w:rsidP="00027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32A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27443" w:rsidRPr="00526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0F6">
        <w:rPr>
          <w:rFonts w:ascii="Times New Roman" w:eastAsia="Times New Roman" w:hAnsi="Times New Roman" w:cs="Times New Roman"/>
          <w:sz w:val="28"/>
          <w:szCs w:val="28"/>
        </w:rPr>
        <w:t xml:space="preserve">Органом </w:t>
      </w:r>
      <w:r w:rsidR="00027443" w:rsidRPr="00526DB6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предоставляющим муниципальную услугу, является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1E1CA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r w:rsidR="002620F6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 xml:space="preserve">Каменского </w:t>
      </w:r>
      <w:r w:rsidR="001E1CA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813C79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50F95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813C79">
        <w:rPr>
          <w:rFonts w:ascii="Times New Roman" w:eastAsia="Times New Roman" w:hAnsi="Times New Roman" w:cs="Times New Roman"/>
          <w:sz w:val="28"/>
          <w:szCs w:val="28"/>
        </w:rPr>
        <w:t>), в адрес которого</w:t>
      </w:r>
      <w:r w:rsidR="00027443" w:rsidRPr="006C4A9F">
        <w:rPr>
          <w:rFonts w:ascii="Times New Roman" w:eastAsia="Times New Roman" w:hAnsi="Times New Roman" w:cs="Times New Roman"/>
          <w:sz w:val="28"/>
          <w:szCs w:val="28"/>
        </w:rPr>
        <w:t xml:space="preserve"> поступило заявление о выдаче разрешения на право организации розничного рынка.</w:t>
      </w:r>
    </w:p>
    <w:p w:rsidR="00027443" w:rsidRPr="00E5109F" w:rsidRDefault="00027443" w:rsidP="0002744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A9F">
        <w:rPr>
          <w:rFonts w:ascii="Times New Roman" w:hAnsi="Times New Roman" w:cs="Times New Roman"/>
          <w:sz w:val="28"/>
          <w:szCs w:val="28"/>
        </w:rPr>
        <w:t xml:space="preserve">При оказании муниципальной услуги </w:t>
      </w:r>
      <w:r w:rsidR="001E1CA5">
        <w:rPr>
          <w:rFonts w:ascii="Times New Roman" w:hAnsi="Times New Roman" w:cs="Times New Roman"/>
          <w:sz w:val="28"/>
          <w:szCs w:val="28"/>
        </w:rPr>
        <w:t>специалисты взаимодействую</w:t>
      </w:r>
      <w:r w:rsidRPr="00E5109F">
        <w:rPr>
          <w:rFonts w:ascii="Times New Roman" w:hAnsi="Times New Roman" w:cs="Times New Roman"/>
          <w:sz w:val="28"/>
          <w:szCs w:val="28"/>
        </w:rPr>
        <w:t>т по согласованию с территориальными органами федеральных органов исполнительной власти и иными заинтересованными организациями:</w:t>
      </w:r>
    </w:p>
    <w:p w:rsidR="00027443" w:rsidRPr="00E5109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Сакмарского района Оренбургской области</w:t>
      </w:r>
      <w:r w:rsid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FCC" w:rsidRPr="009D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"Многофункциональный центр по оказанию государственных и муниципальных услуг" </w:t>
      </w:r>
      <w:r w:rsidRPr="009D6FCC">
        <w:rPr>
          <w:rFonts w:ascii="Times New Roman" w:hAnsi="Times New Roman" w:cs="Times New Roman"/>
          <w:sz w:val="28"/>
          <w:szCs w:val="28"/>
        </w:rPr>
        <w:t>(при условии наличия заключенного соглашения о взаимодействии</w:t>
      </w:r>
      <w:r w:rsidRPr="00A17AD6">
        <w:rPr>
          <w:rFonts w:ascii="Times New Roman" w:hAnsi="Times New Roman" w:cs="Times New Roman"/>
          <w:sz w:val="28"/>
          <w:szCs w:val="28"/>
        </w:rPr>
        <w:t xml:space="preserve">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самоуправления) </w:t>
      </w:r>
      <w:r w:rsidRPr="00E5109F">
        <w:rPr>
          <w:rFonts w:ascii="Times New Roman" w:hAnsi="Times New Roman" w:cs="Times New Roman"/>
          <w:sz w:val="28"/>
          <w:szCs w:val="28"/>
        </w:rPr>
        <w:t>в части:</w:t>
      </w:r>
    </w:p>
    <w:p w:rsidR="00027443" w:rsidRPr="00E5109F" w:rsidRDefault="009D6FC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приема пакета документов на выдачу (переоформление, продление) </w:t>
      </w:r>
      <w:r w:rsidR="00027443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E5109F">
        <w:rPr>
          <w:rFonts w:ascii="Times New Roman" w:hAnsi="Times New Roman" w:cs="Times New Roman"/>
          <w:sz w:val="28"/>
          <w:szCs w:val="28"/>
        </w:rPr>
        <w:t>;</w:t>
      </w:r>
    </w:p>
    <w:p w:rsidR="00027443" w:rsidRPr="00E5109F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5109F">
        <w:rPr>
          <w:rFonts w:ascii="Times New Roman" w:hAnsi="Times New Roman" w:cs="Times New Roman"/>
          <w:sz w:val="28"/>
          <w:szCs w:val="28"/>
        </w:rPr>
        <w:t xml:space="preserve"> выдачи </w:t>
      </w:r>
      <w:r>
        <w:rPr>
          <w:rFonts w:ascii="Times New Roman" w:hAnsi="Times New Roman" w:cs="Times New Roman"/>
          <w:sz w:val="28"/>
          <w:szCs w:val="28"/>
        </w:rPr>
        <w:t>разрешений на право организации розничного рынка</w:t>
      </w:r>
      <w:r w:rsidRPr="00E5109F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9D6FC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E5109F">
        <w:rPr>
          <w:rFonts w:ascii="Times New Roman" w:hAnsi="Times New Roman" w:cs="Times New Roman"/>
          <w:sz w:val="28"/>
          <w:szCs w:val="28"/>
        </w:rPr>
        <w:t>Управлени</w:t>
      </w:r>
      <w:r w:rsidR="00027443" w:rsidRPr="00A63181">
        <w:rPr>
          <w:rFonts w:ascii="Times New Roman" w:hAnsi="Times New Roman" w:cs="Times New Roman"/>
          <w:sz w:val="28"/>
          <w:szCs w:val="28"/>
        </w:rPr>
        <w:t>ем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="00027443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027443" w:rsidRPr="00E5109F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E5109F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2719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A3EC8">
        <w:rPr>
          <w:rFonts w:ascii="Times New Roman" w:eastAsia="Times New Roman" w:hAnsi="Times New Roman" w:cs="Times New Roman"/>
          <w:sz w:val="28"/>
          <w:szCs w:val="28"/>
        </w:rPr>
        <w:t>Федеральной налоговой службы по Оренбургской области</w:t>
      </w:r>
      <w:r w:rsidR="009D6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в части получения </w:t>
      </w:r>
      <w:r w:rsidRPr="00C2719A">
        <w:rPr>
          <w:rFonts w:ascii="Times New Roman" w:eastAsia="Times New Roman" w:hAnsi="Times New Roman" w:cs="Times New Roman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19A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7A5B" w:rsidRDefault="004F7A5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F7A5B" w:rsidRDefault="004F7A5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2719A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отказ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9D6FCC">
        <w:rPr>
          <w:rFonts w:ascii="Times New Roman" w:hAnsi="Times New Roman" w:cs="Times New Roman"/>
          <w:sz w:val="28"/>
          <w:szCs w:val="28"/>
        </w:rPr>
        <w:t xml:space="preserve"> </w:t>
      </w:r>
      <w:r w:rsidRPr="00C2719A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Pr="00B275B8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>
        <w:rPr>
          <w:rFonts w:ascii="Times New Roman" w:hAnsi="Times New Roman" w:cs="Times New Roman"/>
          <w:sz w:val="28"/>
          <w:szCs w:val="28"/>
        </w:rPr>
        <w:t xml:space="preserve">отказ в продлении </w:t>
      </w:r>
      <w:r w:rsidR="00027443" w:rsidRPr="00B275B8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09028B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028B">
        <w:rPr>
          <w:rFonts w:ascii="Times New Roman" w:hAnsi="Times New Roman" w:cs="Times New Roman"/>
          <w:sz w:val="28"/>
          <w:szCs w:val="28"/>
        </w:rPr>
        <w:t>) переоформление разрешения на право организации розничного рынка;</w:t>
      </w:r>
    </w:p>
    <w:p w:rsidR="0002744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7443" w:rsidRPr="0009028B">
        <w:rPr>
          <w:rFonts w:ascii="Times New Roman" w:hAnsi="Times New Roman" w:cs="Times New Roman"/>
          <w:sz w:val="28"/>
          <w:szCs w:val="28"/>
        </w:rPr>
        <w:t>отказ в переоформлении разрешения на пра</w:t>
      </w:r>
      <w:r w:rsidR="00027443">
        <w:rPr>
          <w:rFonts w:ascii="Times New Roman" w:hAnsi="Times New Roman" w:cs="Times New Roman"/>
          <w:sz w:val="28"/>
          <w:szCs w:val="28"/>
        </w:rPr>
        <w:t>во организации розничного рынка.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027443" w:rsidRPr="00CB5FFF" w:rsidRDefault="00027443" w:rsidP="00725A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через Портал: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4C7D92">
        <w:rPr>
          <w:rFonts w:ascii="Times New Roman" w:hAnsi="Times New Roman" w:cs="Times New Roman"/>
          <w:sz w:val="28"/>
          <w:szCs w:val="28"/>
        </w:rPr>
        <w:t>специалистами</w:t>
      </w:r>
      <w:r w:rsidR="00027443" w:rsidRPr="00B40E17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B5FFF">
        <w:rPr>
          <w:rFonts w:ascii="Times New Roman" w:hAnsi="Times New Roman" w:cs="Times New Roman"/>
          <w:sz w:val="28"/>
          <w:szCs w:val="28"/>
        </w:rPr>
        <w:t>с использованием квалифицированной электронной подписи;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027443" w:rsidRPr="00CB5FFF" w:rsidRDefault="00027443" w:rsidP="00725A4C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 подачи заявления через МФЦ (при наличии Соглашения):</w:t>
      </w:r>
    </w:p>
    <w:p w:rsidR="00027443" w:rsidRPr="00CB5FFF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4C7D92">
        <w:rPr>
          <w:rFonts w:ascii="Times New Roman" w:hAnsi="Times New Roman" w:cs="Times New Roman"/>
          <w:sz w:val="28"/>
          <w:szCs w:val="28"/>
        </w:rPr>
        <w:t>специалистом</w:t>
      </w:r>
      <w:r w:rsidR="007C04D7" w:rsidRPr="00B40E17">
        <w:rPr>
          <w:rFonts w:ascii="Times New Roman" w:hAnsi="Times New Roman" w:cs="Times New Roman"/>
          <w:sz w:val="28"/>
          <w:szCs w:val="28"/>
        </w:rPr>
        <w:t xml:space="preserve"> МФЦ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с использованием квалифицированной электронной подписи;</w:t>
      </w:r>
    </w:p>
    <w:p w:rsidR="00027443" w:rsidRPr="00CB5FFF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027443" w:rsidRPr="00CB5FFF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В случае подачи заявления лично </w:t>
      </w:r>
      <w:r w:rsidR="001E1CA5">
        <w:rPr>
          <w:rFonts w:ascii="Times New Roman" w:hAnsi="Times New Roman" w:cs="Times New Roman"/>
          <w:sz w:val="28"/>
          <w:szCs w:val="28"/>
        </w:rPr>
        <w:t>специалистам</w:t>
      </w:r>
      <w:r w:rsidR="00027443" w:rsidRPr="00CB5FFF">
        <w:rPr>
          <w:rFonts w:ascii="Times New Roman" w:hAnsi="Times New Roman" w:cs="Times New Roman"/>
          <w:sz w:val="28"/>
          <w:szCs w:val="28"/>
        </w:rPr>
        <w:t>:</w:t>
      </w:r>
    </w:p>
    <w:p w:rsidR="00027443" w:rsidRPr="00CB5FFF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электронного документа, подписанного </w:t>
      </w:r>
      <w:r w:rsidR="004C7D92">
        <w:rPr>
          <w:rFonts w:ascii="Times New Roman" w:hAnsi="Times New Roman" w:cs="Times New Roman"/>
          <w:sz w:val="28"/>
          <w:szCs w:val="28"/>
        </w:rPr>
        <w:t>специалистами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с использованием квалифицированной электронной подписи;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носителе, подтверждающего содержание электронного документа, непосредственно </w:t>
      </w:r>
      <w:r w:rsidR="004C7D92">
        <w:rPr>
          <w:rFonts w:ascii="Times New Roman" w:hAnsi="Times New Roman" w:cs="Times New Roman"/>
          <w:sz w:val="28"/>
          <w:szCs w:val="28"/>
        </w:rPr>
        <w:t>специалистам</w:t>
      </w:r>
      <w:r w:rsidR="00027443" w:rsidRPr="00CB5FFF">
        <w:rPr>
          <w:rFonts w:ascii="Times New Roman" w:hAnsi="Times New Roman" w:cs="Times New Roman"/>
          <w:sz w:val="28"/>
          <w:szCs w:val="28"/>
        </w:rPr>
        <w:t>.</w:t>
      </w:r>
    </w:p>
    <w:p w:rsidR="009239C8" w:rsidRDefault="009239C8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8"/>
      <w:bookmarkEnd w:id="6"/>
    </w:p>
    <w:p w:rsidR="00725A4C" w:rsidRDefault="00027443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</w:p>
    <w:p w:rsidR="00027443" w:rsidRPr="001642E3" w:rsidRDefault="00027443" w:rsidP="00BB544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027443" w:rsidRPr="001642E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>
        <w:rPr>
          <w:rFonts w:ascii="Times New Roman" w:hAnsi="Times New Roman" w:cs="Times New Roman"/>
          <w:sz w:val="28"/>
          <w:szCs w:val="28"/>
        </w:rPr>
        <w:t xml:space="preserve">выдача или отказ в выдаче </w:t>
      </w:r>
      <w:r w:rsidR="00027443" w:rsidRPr="002507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027443">
        <w:rPr>
          <w:rFonts w:ascii="Times New Roman" w:hAnsi="Times New Roman" w:cs="Times New Roman"/>
          <w:sz w:val="28"/>
          <w:szCs w:val="28"/>
        </w:rPr>
        <w:t>30</w:t>
      </w:r>
      <w:r w:rsidR="00526DB6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календарных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27443">
        <w:rPr>
          <w:rFonts w:ascii="Times New Roman" w:hAnsi="Times New Roman" w:cs="Times New Roman"/>
          <w:sz w:val="28"/>
          <w:szCs w:val="28"/>
        </w:rPr>
        <w:t>поступления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о </w:t>
      </w:r>
      <w:r w:rsidR="00027443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027443" w:rsidRPr="002507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04FBB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4C1D42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A4C">
        <w:rPr>
          <w:rFonts w:ascii="Times New Roman" w:hAnsi="Times New Roman" w:cs="Times New Roman"/>
          <w:sz w:val="28"/>
          <w:szCs w:val="28"/>
        </w:rPr>
        <w:t xml:space="preserve">2) </w:t>
      </w:r>
      <w:r w:rsidR="00027443">
        <w:rPr>
          <w:rFonts w:ascii="Times New Roman" w:hAnsi="Times New Roman" w:cs="Times New Roman"/>
          <w:sz w:val="28"/>
          <w:szCs w:val="28"/>
        </w:rPr>
        <w:t xml:space="preserve">продление или отказ в продлении </w:t>
      </w:r>
      <w:r w:rsidR="00027443" w:rsidRPr="00F86B24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027443">
        <w:rPr>
          <w:rFonts w:ascii="Times New Roman" w:hAnsi="Times New Roman" w:cs="Times New Roman"/>
          <w:sz w:val="28"/>
          <w:szCs w:val="28"/>
        </w:rPr>
        <w:t>15 календарных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027443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="00027443" w:rsidRPr="00F86B24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04FBB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09028B">
        <w:rPr>
          <w:rFonts w:ascii="Times New Roman" w:hAnsi="Times New Roman" w:cs="Times New Roman"/>
          <w:sz w:val="28"/>
          <w:szCs w:val="28"/>
        </w:rPr>
        <w:t xml:space="preserve">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027443">
        <w:rPr>
          <w:rFonts w:ascii="Times New Roman" w:hAnsi="Times New Roman" w:cs="Times New Roman"/>
          <w:sz w:val="28"/>
          <w:szCs w:val="28"/>
        </w:rPr>
        <w:t>календарных</w:t>
      </w:r>
      <w:r w:rsidR="00027443" w:rsidRPr="0009028B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</w:t>
      </w:r>
      <w:r w:rsidR="00027443">
        <w:rPr>
          <w:rFonts w:ascii="Times New Roman" w:hAnsi="Times New Roman" w:cs="Times New Roman"/>
          <w:sz w:val="28"/>
          <w:szCs w:val="28"/>
        </w:rPr>
        <w:t xml:space="preserve">ацию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04FBB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>
        <w:rPr>
          <w:rFonts w:ascii="Times New Roman" w:hAnsi="Times New Roman" w:cs="Times New Roman"/>
          <w:sz w:val="28"/>
          <w:szCs w:val="28"/>
        </w:rPr>
        <w:t>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0"/>
      <w:bookmarkEnd w:id="7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</w:p>
    <w:p w:rsidR="00725A4C" w:rsidRDefault="00725A4C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027443" w:rsidRPr="001642E3" w:rsidRDefault="00FD7C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027443" w:rsidRPr="009C7E2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Р</w:t>
      </w:r>
      <w:r w:rsidR="0002744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Ф</w:t>
      </w:r>
      <w:r w:rsidR="00027443">
        <w:rPr>
          <w:rFonts w:ascii="Times New Roman" w:hAnsi="Times New Roman" w:cs="Times New Roman"/>
          <w:sz w:val="28"/>
          <w:szCs w:val="28"/>
        </w:rPr>
        <w:t>едерации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21.01.2009,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7;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>, 26.01.2009,</w:t>
      </w:r>
      <w:r w:rsidR="00027443">
        <w:rPr>
          <w:rFonts w:ascii="Times New Roman" w:hAnsi="Times New Roman" w:cs="Times New Roman"/>
          <w:sz w:val="28"/>
          <w:szCs w:val="28"/>
        </w:rPr>
        <w:t xml:space="preserve"> № 4, ст. 445; «</w:t>
      </w:r>
      <w:r w:rsidR="00027443" w:rsidRPr="001642E3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23 - 29.01.2009,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2" w:tooltip="&quot;Гражданский кодекс Российской Федерации (часть первая)&quot; от 30.11.1994 N 51-ФЗ (ред. от 22.10.2014)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</w:t>
      </w:r>
      <w:r>
        <w:rPr>
          <w:rFonts w:ascii="Times New Roman" w:hAnsi="Times New Roman" w:cs="Times New Roman"/>
          <w:sz w:val="28"/>
          <w:szCs w:val="28"/>
        </w:rPr>
        <w:t>.11.1</w:t>
      </w:r>
      <w:r w:rsidRPr="001642E3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51-ФЗ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Гражданский кодекс)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05.12.1994,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32, ст. 3301;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238 - 239, 08.12.1994);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26.12.2008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294-ФЗ) (</w:t>
      </w:r>
      <w:r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266, 30.12.2008;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42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29.12.2008,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52 (ч. 1), ст. 6249; </w:t>
      </w:r>
      <w:r>
        <w:rPr>
          <w:rFonts w:ascii="Times New Roman" w:hAnsi="Times New Roman" w:cs="Times New Roman"/>
          <w:sz w:val="28"/>
          <w:szCs w:val="28"/>
        </w:rPr>
        <w:t>«Парламентская газета»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90, 31.12.2008);</w:t>
      </w:r>
    </w:p>
    <w:p w:rsidR="00027443" w:rsidRPr="00804A5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06.10.2003 № 131-ФЗ)  («Собрание законодательства Российской Федерации» </w:t>
      </w:r>
      <w:r w:rsidRPr="00804A56">
        <w:rPr>
          <w:rFonts w:ascii="Times New Roman" w:hAnsi="Times New Roman" w:cs="Times New Roman"/>
          <w:sz w:val="28"/>
          <w:szCs w:val="28"/>
        </w:rPr>
        <w:t xml:space="preserve"> 06.10.2003,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56">
        <w:rPr>
          <w:rFonts w:ascii="Times New Roman" w:hAnsi="Times New Roman" w:cs="Times New Roman"/>
          <w:sz w:val="28"/>
          <w:szCs w:val="28"/>
        </w:rPr>
        <w:t xml:space="preserve"> 40, ст. 3822,</w:t>
      </w:r>
      <w:r>
        <w:rPr>
          <w:rFonts w:ascii="Times New Roman" w:hAnsi="Times New Roman" w:cs="Times New Roman"/>
          <w:sz w:val="28"/>
          <w:szCs w:val="28"/>
        </w:rPr>
        <w:t xml:space="preserve"> «Парламентская газета»</w:t>
      </w:r>
      <w:r w:rsidRPr="00804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A56">
        <w:rPr>
          <w:rFonts w:ascii="Times New Roman" w:hAnsi="Times New Roman" w:cs="Times New Roman"/>
          <w:sz w:val="28"/>
          <w:szCs w:val="28"/>
        </w:rPr>
        <w:t xml:space="preserve"> 186, 08.10.2003,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4A56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A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 202, 08.10.2003)</w:t>
      </w:r>
      <w:r w:rsidRPr="00804A56">
        <w:rPr>
          <w:rFonts w:ascii="Times New Roman" w:hAnsi="Times New Roman" w:cs="Times New Roman"/>
          <w:sz w:val="28"/>
          <w:szCs w:val="28"/>
        </w:rPr>
        <w:t>;</w:t>
      </w:r>
    </w:p>
    <w:p w:rsidR="00027443" w:rsidRPr="00804A5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A56">
        <w:rPr>
          <w:rFonts w:ascii="Times New Roman" w:hAnsi="Times New Roman" w:cs="Times New Roman"/>
          <w:sz w:val="28"/>
          <w:szCs w:val="28"/>
        </w:rPr>
        <w:t>Федеральным законом от 30.12.2006 № 271-ФЗ «О розничных рынках и о внесении изменений в Трудовой кодекс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30.12.2006 № 271-ФЗ), («Собрание законодательства РФ»</w:t>
      </w:r>
      <w:r w:rsidRPr="004D71D7">
        <w:rPr>
          <w:rFonts w:ascii="Times New Roman" w:hAnsi="Times New Roman" w:cs="Times New Roman"/>
          <w:sz w:val="28"/>
          <w:szCs w:val="28"/>
        </w:rPr>
        <w:t xml:space="preserve">, 01.01.2007,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1D7">
        <w:rPr>
          <w:rFonts w:ascii="Times New Roman" w:hAnsi="Times New Roman" w:cs="Times New Roman"/>
          <w:sz w:val="28"/>
          <w:szCs w:val="28"/>
        </w:rPr>
        <w:t xml:space="preserve"> 1 (1 ч.), ст. 34</w:t>
      </w:r>
      <w:r>
        <w:rPr>
          <w:rFonts w:ascii="Times New Roman" w:hAnsi="Times New Roman" w:cs="Times New Roman"/>
          <w:sz w:val="28"/>
          <w:szCs w:val="28"/>
        </w:rPr>
        <w:t xml:space="preserve">, «Российская газета» </w:t>
      </w:r>
      <w:r w:rsidRPr="004D71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71D7">
        <w:rPr>
          <w:rFonts w:ascii="Times New Roman" w:hAnsi="Times New Roman" w:cs="Times New Roman"/>
          <w:sz w:val="28"/>
          <w:szCs w:val="28"/>
        </w:rPr>
        <w:t xml:space="preserve"> 1, 10.01.2007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4A56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.07.2010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27.07.2010 №210-ФЗ) («</w:t>
      </w:r>
      <w:r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168, 30.07.2010;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42E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02.08.2010,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tooltip="Федеральный закон от 06.04.2011 N 63-ФЗ (ред. от 28.06.2014) &quot;Об электронной подписи&quot;{КонсультантПлюс}" w:history="1">
        <w:r w:rsidRPr="009C7E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06.04.</w:t>
      </w:r>
      <w:r w:rsidRPr="001642E3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1642E3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06.04.2011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63-ФЗ)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42E3">
        <w:rPr>
          <w:rFonts w:ascii="Times New Roman" w:hAnsi="Times New Roman" w:cs="Times New Roman"/>
          <w:sz w:val="28"/>
          <w:szCs w:val="28"/>
        </w:rPr>
        <w:t xml:space="preserve">,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15, ст. 2036;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27, ст. 3880;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29, ст. 3988);</w:t>
      </w:r>
    </w:p>
    <w:p w:rsidR="00027443" w:rsidRPr="001642E3" w:rsidRDefault="00FD7C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.06.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2012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634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t>Правительства РФ от 25.06.2012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634)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2012,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148);</w:t>
      </w:r>
    </w:p>
    <w:p w:rsidR="00027443" w:rsidRPr="001642E3" w:rsidRDefault="00FD7C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.08.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2012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852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t>Правительства РФ от 25.08.2012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852)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2012,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36, ст. 4903);</w:t>
      </w:r>
    </w:p>
    <w:p w:rsidR="00027443" w:rsidRDefault="00FD7C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3043B4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</w:t>
      </w:r>
      <w:r w:rsidR="00027443">
        <w:rPr>
          <w:rFonts w:ascii="Times New Roman" w:hAnsi="Times New Roman" w:cs="Times New Roman"/>
          <w:sz w:val="28"/>
          <w:szCs w:val="28"/>
        </w:rPr>
        <w:t>.01.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2013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33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027443">
        <w:rPr>
          <w:rFonts w:ascii="Times New Roman" w:hAnsi="Times New Roman" w:cs="Times New Roman"/>
          <w:sz w:val="28"/>
          <w:szCs w:val="28"/>
        </w:rPr>
        <w:t>Правительства РФ от 25.01.2013 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33) (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, 2013,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5, ст. 377);</w:t>
      </w:r>
    </w:p>
    <w:p w:rsidR="00027443" w:rsidRPr="009658F5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58F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10.03.2007 № 148 «Об утверждении Правил выдачи разрешений на право организации розничного рынка»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РФ от 10.03.2007 № 148)  («Российская газета»</w:t>
      </w:r>
      <w:r w:rsidRPr="009658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58F5">
        <w:rPr>
          <w:rFonts w:ascii="Times New Roman" w:hAnsi="Times New Roman" w:cs="Times New Roman"/>
          <w:sz w:val="28"/>
          <w:szCs w:val="28"/>
        </w:rPr>
        <w:t xml:space="preserve"> 52, 15.03.2007,</w:t>
      </w:r>
      <w:r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Российской Федерации», 19.03.2007, № 12, ст. 1413)</w:t>
      </w:r>
      <w:r w:rsidRPr="009658F5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C6F22" w:rsidRDefault="00027443" w:rsidP="0002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F22">
        <w:rPr>
          <w:rFonts w:ascii="Times New Roman" w:hAnsi="Times New Roman" w:cs="Times New Roman"/>
          <w:sz w:val="28"/>
          <w:szCs w:val="28"/>
        </w:rPr>
        <w:t>Уставом (Основным Законом) Оренбургской области</w:t>
      </w:r>
      <w:r w:rsidR="00BB5445" w:rsidRPr="001C6F22">
        <w:rPr>
          <w:rFonts w:ascii="Times New Roman" w:hAnsi="Times New Roman" w:cs="Times New Roman"/>
          <w:sz w:val="28"/>
          <w:szCs w:val="28"/>
        </w:rPr>
        <w:t xml:space="preserve"> </w:t>
      </w:r>
      <w:r w:rsidRPr="001C6F22">
        <w:rPr>
          <w:rFonts w:ascii="Times New Roman" w:hAnsi="Times New Roman" w:cs="Times New Roman"/>
          <w:sz w:val="28"/>
          <w:szCs w:val="28"/>
        </w:rPr>
        <w:t>(«Бюллетень Законодательного Собрания Оренбургской области», 25.10.2000 (22 заседание), «Южный Урал», № 243, 22.12.2000, с. 2-4);</w:t>
      </w:r>
    </w:p>
    <w:p w:rsidR="00027443" w:rsidRPr="001642E3" w:rsidRDefault="00027443" w:rsidP="000274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F22">
        <w:rPr>
          <w:rFonts w:ascii="Times New Roman" w:hAnsi="Times New Roman" w:cs="Times New Roman"/>
          <w:sz w:val="28"/>
          <w:szCs w:val="28"/>
        </w:rPr>
        <w:t>Указом Губернатора Оренбургской области от 08.05.2009 №88-ук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027443" w:rsidRDefault="00FD7CE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027443">
          <w:rPr>
            <w:rFonts w:ascii="Times New Roman" w:hAnsi="Times New Roman" w:cs="Times New Roman"/>
            <w:sz w:val="28"/>
            <w:szCs w:val="28"/>
          </w:rPr>
          <w:t>п</w:t>
        </w:r>
        <w:r w:rsidR="00027443" w:rsidRPr="0064381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27443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от </w:t>
      </w:r>
      <w:r w:rsidR="00027443">
        <w:rPr>
          <w:rFonts w:ascii="Times New Roman" w:hAnsi="Times New Roman" w:cs="Times New Roman"/>
          <w:sz w:val="28"/>
          <w:szCs w:val="28"/>
        </w:rPr>
        <w:t>30.12.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2011 </w:t>
      </w:r>
      <w:r w:rsidR="00027443">
        <w:rPr>
          <w:rFonts w:ascii="Times New Roman" w:hAnsi="Times New Roman" w:cs="Times New Roman"/>
          <w:sz w:val="28"/>
          <w:szCs w:val="28"/>
        </w:rPr>
        <w:t>№1308-п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«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 </w:t>
      </w:r>
      <w:r w:rsidR="00027443" w:rsidRPr="0064381B">
        <w:rPr>
          <w:rFonts w:ascii="Times New Roman" w:hAnsi="Times New Roman" w:cs="Times New Roman"/>
          <w:sz w:val="28"/>
          <w:szCs w:val="28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(«</w:t>
      </w:r>
      <w:r w:rsidR="00027443" w:rsidRPr="0064381B">
        <w:rPr>
          <w:rFonts w:ascii="Times New Roman" w:hAnsi="Times New Roman" w:cs="Times New Roman"/>
          <w:sz w:val="28"/>
          <w:szCs w:val="28"/>
        </w:rPr>
        <w:t>Оренбуржье</w:t>
      </w:r>
      <w:r w:rsidR="00027443">
        <w:rPr>
          <w:rFonts w:ascii="Times New Roman" w:hAnsi="Times New Roman" w:cs="Times New Roman"/>
          <w:sz w:val="28"/>
          <w:szCs w:val="28"/>
        </w:rPr>
        <w:t>»</w:t>
      </w:r>
      <w:r w:rsidR="00027443" w:rsidRPr="0064381B">
        <w:rPr>
          <w:rFonts w:ascii="Times New Roman" w:hAnsi="Times New Roman" w:cs="Times New Roman"/>
          <w:sz w:val="28"/>
          <w:szCs w:val="28"/>
        </w:rPr>
        <w:t xml:space="preserve">, </w:t>
      </w:r>
      <w:r w:rsidR="00027443">
        <w:rPr>
          <w:rFonts w:ascii="Times New Roman" w:hAnsi="Times New Roman" w:cs="Times New Roman"/>
          <w:sz w:val="28"/>
          <w:szCs w:val="28"/>
        </w:rPr>
        <w:t>№</w:t>
      </w:r>
      <w:r w:rsidR="00027443" w:rsidRPr="0064381B">
        <w:rPr>
          <w:rFonts w:ascii="Times New Roman" w:hAnsi="Times New Roman" w:cs="Times New Roman"/>
          <w:sz w:val="28"/>
          <w:szCs w:val="28"/>
        </w:rPr>
        <w:t>13, 26.01.2012</w:t>
      </w:r>
      <w:r w:rsidR="00027443" w:rsidRPr="001642E3">
        <w:rPr>
          <w:rFonts w:ascii="Times New Roman" w:hAnsi="Times New Roman" w:cs="Times New Roman"/>
          <w:sz w:val="28"/>
          <w:szCs w:val="28"/>
        </w:rPr>
        <w:t>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69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08.05.</w:t>
      </w:r>
      <w:r w:rsidRPr="0039369F">
        <w:rPr>
          <w:rFonts w:ascii="Times New Roman" w:hAnsi="Times New Roman" w:cs="Times New Roman"/>
          <w:sz w:val="28"/>
          <w:szCs w:val="28"/>
        </w:rPr>
        <w:t>2007№ 174-п «Об утверждении правил торговли на розничных рынках Оренбургской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Постановление от 08.05.2007 № 174-п) («Оренбуржье»</w:t>
      </w:r>
      <w:r w:rsidRPr="00AA1A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DB">
        <w:rPr>
          <w:rFonts w:ascii="Times New Roman" w:hAnsi="Times New Roman" w:cs="Times New Roman"/>
          <w:sz w:val="28"/>
          <w:szCs w:val="28"/>
        </w:rPr>
        <w:t xml:space="preserve"> </w:t>
      </w:r>
      <w:r w:rsidRPr="00AA1ADB">
        <w:rPr>
          <w:rFonts w:ascii="Times New Roman" w:hAnsi="Times New Roman" w:cs="Times New Roman"/>
          <w:sz w:val="28"/>
          <w:szCs w:val="28"/>
        </w:rPr>
        <w:lastRenderedPageBreak/>
        <w:t>79, 25.05.2007 (Пост</w:t>
      </w:r>
      <w:r>
        <w:rPr>
          <w:rFonts w:ascii="Times New Roman" w:hAnsi="Times New Roman" w:cs="Times New Roman"/>
          <w:sz w:val="28"/>
          <w:szCs w:val="28"/>
        </w:rPr>
        <w:t>ановление, Правила (п.п. 1-15.9</w:t>
      </w:r>
      <w:r w:rsidRPr="00AA1AD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A1ADB">
        <w:rPr>
          <w:rFonts w:ascii="Times New Roman" w:hAnsi="Times New Roman" w:cs="Times New Roman"/>
          <w:sz w:val="28"/>
          <w:szCs w:val="28"/>
        </w:rPr>
        <w:t>Оренбуржье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A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ADB">
        <w:rPr>
          <w:rFonts w:ascii="Times New Roman" w:hAnsi="Times New Roman" w:cs="Times New Roman"/>
          <w:sz w:val="28"/>
          <w:szCs w:val="28"/>
        </w:rPr>
        <w:t xml:space="preserve"> 83, 01.06.2007 (Правила (п.п. 16-19), Приложения к Правилам, Порядок)</w:t>
      </w:r>
      <w:r w:rsidRPr="003936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</w:t>
      </w:r>
      <w:r w:rsidRPr="009E547A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http://www.pravo.gov.ru, 20.07.2016,</w:t>
      </w:r>
      <w:r>
        <w:rPr>
          <w:rFonts w:ascii="Times New Roman" w:hAnsi="Times New Roman" w:cs="Times New Roman"/>
          <w:sz w:val="28"/>
          <w:szCs w:val="28"/>
        </w:rPr>
        <w:t xml:space="preserve"> «Оренбуржье»</w:t>
      </w:r>
      <w:r w:rsidRPr="009E54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E547A">
        <w:rPr>
          <w:rFonts w:ascii="Times New Roman" w:hAnsi="Times New Roman" w:cs="Times New Roman"/>
          <w:sz w:val="28"/>
          <w:szCs w:val="28"/>
        </w:rPr>
        <w:t>89, 21.07.2016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http://dit.orb.ru, 18.03.2016).</w:t>
      </w:r>
    </w:p>
    <w:p w:rsidR="009239C8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D44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муниципальными правовыми актами </w:t>
      </w:r>
      <w:r w:rsidR="004C7D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04FBB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4C7D92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D92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C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Регламентом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  <w:bookmarkStart w:id="8" w:name="Par140"/>
      <w:bookmarkEnd w:id="8"/>
    </w:p>
    <w:p w:rsidR="009239C8" w:rsidRDefault="009239C8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 соответствии с но</w:t>
      </w:r>
      <w:r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BB5445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027443" w:rsidRPr="001642E3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6"/>
      <w:bookmarkEnd w:id="9"/>
    </w:p>
    <w:p w:rsidR="00027443" w:rsidRPr="001642E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27443" w:rsidRPr="001141D6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заявителем 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EC235F">
        <w:rPr>
          <w:rFonts w:ascii="Times New Roman" w:hAnsi="Times New Roman" w:cs="Times New Roman"/>
          <w:sz w:val="28"/>
          <w:szCs w:val="28"/>
        </w:rPr>
        <w:t xml:space="preserve">или направляется заказным </w:t>
      </w:r>
      <w:r w:rsidR="00027443" w:rsidRPr="00BF065A"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 либо по выбору заявителя в форме электронных документов (пакета электронных документов), подписанных электронной подписью: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67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Pr="008C152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1141D6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725A4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306785">
        <w:rPr>
          <w:rFonts w:ascii="Times New Roman" w:hAnsi="Times New Roman" w:cs="Times New Roman"/>
          <w:sz w:val="28"/>
          <w:szCs w:val="28"/>
        </w:rPr>
        <w:t>3</w:t>
      </w:r>
      <w:r w:rsidRPr="00725A4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 (если уполномоченное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лицо действует на основании доверенности, к заявлению прикладывается доверенность);</w:t>
      </w:r>
    </w:p>
    <w:p w:rsidR="00027443" w:rsidRPr="001141D6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141D6">
        <w:rPr>
          <w:rFonts w:ascii="Times New Roman" w:hAnsi="Times New Roman" w:cs="Times New Roman"/>
          <w:sz w:val="28"/>
          <w:szCs w:val="28"/>
        </w:rPr>
        <w:t>копии учредительных документов (оригиналы учредительных документов в случае, если верность коп</w:t>
      </w:r>
      <w:r w:rsidR="00027443"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027443" w:rsidRPr="001642E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4"/>
      <w:bookmarkEnd w:id="10"/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027443" w:rsidRPr="001141D6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или</w:t>
      </w:r>
      <w:r w:rsidR="00027443" w:rsidRPr="00FA78C4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027443">
        <w:rPr>
          <w:rFonts w:ascii="Times New Roman" w:hAnsi="Times New Roman" w:cs="Times New Roman"/>
          <w:sz w:val="28"/>
          <w:szCs w:val="28"/>
        </w:rPr>
        <w:t>ся</w:t>
      </w:r>
      <w:r w:rsidR="00027443" w:rsidRPr="00FA78C4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EC235F">
        <w:rPr>
          <w:rFonts w:ascii="Times New Roman" w:hAnsi="Times New Roman" w:cs="Times New Roman"/>
          <w:sz w:val="28"/>
          <w:szCs w:val="28"/>
        </w:rPr>
        <w:t>либо в форме электронн</w:t>
      </w:r>
      <w:r w:rsidR="00027443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027443" w:rsidRPr="00EC235F">
        <w:rPr>
          <w:rFonts w:ascii="Times New Roman" w:hAnsi="Times New Roman" w:cs="Times New Roman"/>
          <w:sz w:val="28"/>
          <w:szCs w:val="28"/>
        </w:rPr>
        <w:t>, подписанн</w:t>
      </w:r>
      <w:r w:rsidR="00027443" w:rsidRPr="00EC0D8A">
        <w:rPr>
          <w:rFonts w:ascii="Times New Roman" w:hAnsi="Times New Roman" w:cs="Times New Roman"/>
          <w:sz w:val="28"/>
          <w:szCs w:val="28"/>
        </w:rPr>
        <w:t>ых</w:t>
      </w:r>
      <w:r w:rsidR="00027443" w:rsidRPr="00EC235F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027443">
        <w:rPr>
          <w:rFonts w:ascii="Times New Roman" w:hAnsi="Times New Roman" w:cs="Times New Roman"/>
          <w:sz w:val="28"/>
          <w:szCs w:val="28"/>
        </w:rPr>
        <w:t xml:space="preserve">уполномоченного лица, его правопреемника или </w:t>
      </w:r>
      <w:r w:rsidR="00027443">
        <w:rPr>
          <w:rFonts w:ascii="Times New Roman" w:hAnsi="Times New Roman" w:cs="Times New Roman"/>
          <w:sz w:val="28"/>
          <w:szCs w:val="28"/>
        </w:rPr>
        <w:lastRenderedPageBreak/>
        <w:t>иного предусмотренного федеральным законом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5373A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94" w:tooltip="Ссылка на текущий документ" w:history="1">
        <w:r w:rsidRPr="00CA20BF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5373A"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переоформлении </w:t>
      </w:r>
      <w:r w:rsidRPr="00E73B67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725A4C">
        <w:rPr>
          <w:rFonts w:ascii="Times New Roman" w:hAnsi="Times New Roman" w:cs="Times New Roman"/>
          <w:sz w:val="28"/>
          <w:szCs w:val="28"/>
        </w:rPr>
        <w:t>согласно приложению №3 к настоящему</w:t>
      </w:r>
      <w:r w:rsidRPr="001642E3">
        <w:rPr>
          <w:rFonts w:ascii="Times New Roman" w:hAnsi="Times New Roman" w:cs="Times New Roman"/>
          <w:sz w:val="28"/>
          <w:szCs w:val="28"/>
        </w:rPr>
        <w:t xml:space="preserve">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В заявлении указываются новые сведения о заявителе либо его правопреемнике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42E3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7443" w:rsidRDefault="0045373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>копии учредительных документов (</w:t>
      </w:r>
      <w:r w:rsidR="00027443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027443" w:rsidRPr="00F3351A">
        <w:rPr>
          <w:rFonts w:ascii="Times New Roman" w:hAnsi="Times New Roman" w:cs="Times New Roman"/>
          <w:sz w:val="28"/>
          <w:szCs w:val="28"/>
        </w:rPr>
        <w:t>оригинал</w:t>
      </w:r>
      <w:r w:rsidR="00027443">
        <w:rPr>
          <w:rFonts w:ascii="Times New Roman" w:hAnsi="Times New Roman" w:cs="Times New Roman"/>
          <w:sz w:val="28"/>
          <w:szCs w:val="28"/>
        </w:rPr>
        <w:t>ов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027443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продления разрешения на право организации розничного рынка </w:t>
      </w:r>
      <w:r w:rsidRPr="00B82663">
        <w:rPr>
          <w:rFonts w:ascii="Times New Roman" w:hAnsi="Times New Roman" w:cs="Times New Roman"/>
          <w:sz w:val="28"/>
          <w:szCs w:val="28"/>
        </w:rPr>
        <w:t xml:space="preserve">заявителем представляются </w:t>
      </w:r>
      <w:r w:rsidR="00F73210">
        <w:rPr>
          <w:rFonts w:ascii="Times New Roman" w:hAnsi="Times New Roman" w:cs="Times New Roman"/>
          <w:sz w:val="28"/>
          <w:szCs w:val="28"/>
        </w:rPr>
        <w:t>специалистам</w:t>
      </w:r>
      <w:r w:rsidRPr="00B82663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7443" w:rsidRPr="001642E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027443">
        <w:rPr>
          <w:rFonts w:ascii="Times New Roman" w:hAnsi="Times New Roman" w:cs="Times New Roman"/>
          <w:sz w:val="28"/>
          <w:szCs w:val="28"/>
        </w:rPr>
        <w:t>продлении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</w:t>
      </w:r>
      <w:r w:rsidR="00027443" w:rsidRPr="00725A4C">
        <w:rPr>
          <w:rFonts w:ascii="Times New Roman" w:hAnsi="Times New Roman" w:cs="Times New Roman"/>
          <w:sz w:val="28"/>
          <w:szCs w:val="28"/>
        </w:rPr>
        <w:t>согласно приложению № 3 к настоящему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Регламенту, подписанное уполномоченным лицом (если уполномоченное лицо действует на основании доверенности, к заявлени</w:t>
      </w:r>
      <w:r w:rsidR="00027443">
        <w:rPr>
          <w:rFonts w:ascii="Times New Roman" w:hAnsi="Times New Roman" w:cs="Times New Roman"/>
          <w:sz w:val="28"/>
          <w:szCs w:val="28"/>
        </w:rPr>
        <w:t>ю прикладывается доверенность);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F3351A">
        <w:rPr>
          <w:rFonts w:ascii="Times New Roman" w:hAnsi="Times New Roman" w:cs="Times New Roman"/>
          <w:sz w:val="28"/>
          <w:szCs w:val="28"/>
        </w:rPr>
        <w:t>копии учредительных документов (</w:t>
      </w:r>
      <w:r w:rsidR="00027443">
        <w:rPr>
          <w:rFonts w:ascii="Times New Roman" w:hAnsi="Times New Roman" w:cs="Times New Roman"/>
          <w:sz w:val="28"/>
          <w:szCs w:val="28"/>
        </w:rPr>
        <w:t xml:space="preserve">с предоставлением </w:t>
      </w:r>
      <w:r w:rsidR="00027443" w:rsidRPr="00F3351A">
        <w:rPr>
          <w:rFonts w:ascii="Times New Roman" w:hAnsi="Times New Roman" w:cs="Times New Roman"/>
          <w:sz w:val="28"/>
          <w:szCs w:val="28"/>
        </w:rPr>
        <w:t>оригинал</w:t>
      </w:r>
      <w:r w:rsidR="00027443">
        <w:rPr>
          <w:rFonts w:ascii="Times New Roman" w:hAnsi="Times New Roman" w:cs="Times New Roman"/>
          <w:sz w:val="28"/>
          <w:szCs w:val="28"/>
        </w:rPr>
        <w:t>ов</w:t>
      </w:r>
      <w:r w:rsidR="00027443" w:rsidRPr="00F3351A">
        <w:rPr>
          <w:rFonts w:ascii="Times New Roman" w:hAnsi="Times New Roman" w:cs="Times New Roman"/>
          <w:sz w:val="28"/>
          <w:szCs w:val="28"/>
        </w:rPr>
        <w:t xml:space="preserve"> учредительных документов в случае, если верность копи</w:t>
      </w:r>
      <w:r w:rsidR="00027443">
        <w:rPr>
          <w:rFonts w:ascii="Times New Roman" w:hAnsi="Times New Roman" w:cs="Times New Roman"/>
          <w:sz w:val="28"/>
          <w:szCs w:val="28"/>
        </w:rPr>
        <w:t>й не удостоверена нотариально).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E17E6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 xml:space="preserve">в </w:t>
      </w:r>
      <w:r w:rsidRPr="0064121A">
        <w:rPr>
          <w:rFonts w:ascii="Times New Roman" w:hAnsi="Times New Roman" w:cs="Times New Roman"/>
          <w:sz w:val="28"/>
          <w:szCs w:val="28"/>
        </w:rPr>
        <w:t>распоряжении государственных</w:t>
      </w:r>
      <w:r w:rsidRPr="001E17E6">
        <w:rPr>
          <w:rFonts w:ascii="Times New Roman" w:hAnsi="Times New Roman" w:cs="Times New Roman"/>
          <w:sz w:val="28"/>
          <w:szCs w:val="28"/>
        </w:rPr>
        <w:t xml:space="preserve"> органов и которые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5"/>
      <w:bookmarkEnd w:id="11"/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027443" w:rsidRPr="008F5180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8F5180">
        <w:rPr>
          <w:rFonts w:ascii="Times New Roman" w:hAnsi="Times New Roman" w:cs="Times New Roman"/>
          <w:sz w:val="28"/>
          <w:szCs w:val="28"/>
        </w:rPr>
        <w:t>выписк</w:t>
      </w:r>
      <w:r w:rsidR="00027443">
        <w:rPr>
          <w:rFonts w:ascii="Times New Roman" w:hAnsi="Times New Roman" w:cs="Times New Roman"/>
          <w:sz w:val="28"/>
          <w:szCs w:val="28"/>
        </w:rPr>
        <w:t>у</w:t>
      </w:r>
      <w:r w:rsidR="00027443" w:rsidRPr="008F518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ее нотариально удостоверенн</w:t>
      </w:r>
      <w:r w:rsidR="00027443">
        <w:rPr>
          <w:rFonts w:ascii="Times New Roman" w:hAnsi="Times New Roman" w:cs="Times New Roman"/>
          <w:sz w:val="28"/>
          <w:szCs w:val="28"/>
        </w:rPr>
        <w:t>ую</w:t>
      </w:r>
      <w:r w:rsidR="00027443" w:rsidRPr="008F5180">
        <w:rPr>
          <w:rFonts w:ascii="Times New Roman" w:hAnsi="Times New Roman" w:cs="Times New Roman"/>
          <w:sz w:val="28"/>
          <w:szCs w:val="28"/>
        </w:rPr>
        <w:t xml:space="preserve"> копи</w:t>
      </w:r>
      <w:r w:rsidR="00027443">
        <w:rPr>
          <w:rFonts w:ascii="Times New Roman" w:hAnsi="Times New Roman" w:cs="Times New Roman"/>
          <w:sz w:val="28"/>
          <w:szCs w:val="28"/>
        </w:rPr>
        <w:t>ю</w:t>
      </w:r>
      <w:r w:rsidR="00027443" w:rsidRPr="008F5180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E17E6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E17E6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027443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44488B">
        <w:rPr>
          <w:rFonts w:ascii="Times New Roman" w:hAnsi="Times New Roman" w:cs="Times New Roman"/>
          <w:sz w:val="28"/>
          <w:szCs w:val="28"/>
        </w:rPr>
        <w:t>специалисты запрашиваю</w:t>
      </w:r>
      <w:r w:rsidRPr="001E17E6">
        <w:rPr>
          <w:rFonts w:ascii="Times New Roman" w:hAnsi="Times New Roman" w:cs="Times New Roman"/>
          <w:sz w:val="28"/>
          <w:szCs w:val="28"/>
        </w:rPr>
        <w:t>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7443" w:rsidRPr="001E17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027443" w:rsidRPr="00594CEC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94CE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</w:t>
      </w:r>
      <w:r w:rsidR="00027443" w:rsidRPr="00594CE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94CE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8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448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44488B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88B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594CEC">
        <w:rPr>
          <w:rFonts w:ascii="Times New Roman" w:hAnsi="Times New Roman" w:cs="Times New Roman"/>
          <w:sz w:val="28"/>
          <w:szCs w:val="28"/>
        </w:rPr>
        <w:t>.</w:t>
      </w:r>
    </w:p>
    <w:p w:rsidR="009239C8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9239C8" w:rsidRDefault="009239C8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E17E6" w:rsidRDefault="00027443" w:rsidP="009239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7E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E17E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E17E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99"/>
      <w:bookmarkEnd w:id="12"/>
    </w:p>
    <w:p w:rsidR="00027443" w:rsidRPr="00741C94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0D8A">
        <w:rPr>
          <w:rFonts w:ascii="Times New Roman" w:hAnsi="Times New Roman" w:cs="Times New Roman"/>
          <w:sz w:val="28"/>
          <w:szCs w:val="28"/>
        </w:rPr>
        <w:t xml:space="preserve">2.8.1. 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C0D8A">
        <w:rPr>
          <w:rFonts w:ascii="Times New Roman" w:hAnsi="Times New Roman" w:cs="Times New Roman"/>
          <w:sz w:val="28"/>
          <w:szCs w:val="28"/>
        </w:rPr>
        <w:t xml:space="preserve"> услуги, не предусмотрены.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01"/>
      <w:bookmarkEnd w:id="13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2.9. Исчер</w:t>
      </w:r>
      <w:r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027443" w:rsidRPr="005632BB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64121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2.9.1. </w:t>
      </w:r>
      <w:r w:rsidRPr="0064121A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027443" w:rsidRPr="0064121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4121A">
        <w:rPr>
          <w:rFonts w:ascii="Times New Roman" w:hAnsi="Times New Roman" w:cs="Times New Roman"/>
          <w:sz w:val="28"/>
          <w:szCs w:val="28"/>
        </w:rPr>
        <w:t xml:space="preserve"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</w:t>
      </w:r>
      <w:r w:rsidR="001D128C">
        <w:rPr>
          <w:rFonts w:ascii="Times New Roman" w:hAnsi="Times New Roman" w:cs="Times New Roman"/>
          <w:sz w:val="28"/>
          <w:szCs w:val="28"/>
        </w:rPr>
        <w:t>Каменского сельсовета</w:t>
      </w:r>
      <w:r w:rsidRPr="0064121A">
        <w:rPr>
          <w:rFonts w:ascii="Times New Roman" w:hAnsi="Times New Roman" w:cs="Times New Roman"/>
          <w:sz w:val="28"/>
          <w:szCs w:val="28"/>
        </w:rPr>
        <w:t xml:space="preserve"> (далее - план);</w:t>
      </w:r>
    </w:p>
    <w:p w:rsidR="00027443" w:rsidRPr="0064121A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64121A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027443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E27FE">
        <w:rPr>
          <w:rFonts w:ascii="Times New Roman" w:hAnsi="Times New Roman" w:cs="Times New Roman"/>
          <w:sz w:val="28"/>
          <w:szCs w:val="28"/>
        </w:rPr>
        <w:t>подача заявления о предоставлении разрешения с нарушением требований, установленных частями 1 и 2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E27FE">
        <w:rPr>
          <w:rFonts w:ascii="Times New Roman" w:hAnsi="Times New Roman" w:cs="Times New Roman"/>
          <w:sz w:val="28"/>
          <w:szCs w:val="28"/>
        </w:rPr>
        <w:t>от 30.12.2006 № 271-ФЗ, а также документов, содержащих недостоверные сведения.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A4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10"/>
      <w:bookmarkEnd w:id="14"/>
    </w:p>
    <w:p w:rsidR="00027443" w:rsidRPr="001642E3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42E3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об</w:t>
      </w:r>
      <w:r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DE5" w:rsidRPr="008C0EF6" w:rsidRDefault="001D128C" w:rsidP="001D128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93" w:rsidRPr="008C0EF6" w:rsidRDefault="00145DE5" w:rsidP="00D1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19"/>
      <w:bookmarkEnd w:id="15"/>
      <w:r w:rsidRPr="008C0EF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52A8" w:rsidRPr="008C0EF6">
        <w:rPr>
          <w:rFonts w:ascii="Times New Roman" w:hAnsi="Times New Roman" w:cs="Times New Roman"/>
          <w:sz w:val="28"/>
          <w:szCs w:val="28"/>
        </w:rPr>
        <w:t>предоставление</w:t>
      </w:r>
      <w:r w:rsidR="00D14093" w:rsidRPr="008C0EF6">
        <w:rPr>
          <w:rFonts w:ascii="Times New Roman" w:hAnsi="Times New Roman" w:cs="Times New Roman"/>
          <w:sz w:val="28"/>
          <w:szCs w:val="28"/>
        </w:rPr>
        <w:t xml:space="preserve"> сведений из Единог</w:t>
      </w:r>
      <w:r w:rsidRPr="008C0EF6">
        <w:rPr>
          <w:rFonts w:ascii="Times New Roman" w:hAnsi="Times New Roman" w:cs="Times New Roman"/>
          <w:sz w:val="28"/>
          <w:szCs w:val="28"/>
        </w:rPr>
        <w:t>о государственного реестра прав</w:t>
      </w:r>
      <w:r w:rsidR="008F064E">
        <w:rPr>
          <w:rFonts w:ascii="Times New Roman" w:hAnsi="Times New Roman" w:cs="Times New Roman"/>
          <w:sz w:val="28"/>
          <w:szCs w:val="28"/>
        </w:rPr>
        <w:t xml:space="preserve"> </w:t>
      </w:r>
      <w:r w:rsidR="008F064E" w:rsidRPr="001E17E6">
        <w:rPr>
          <w:rFonts w:ascii="Times New Roman" w:hAnsi="Times New Roman" w:cs="Times New Roman"/>
          <w:sz w:val="28"/>
          <w:szCs w:val="28"/>
        </w:rPr>
        <w:t xml:space="preserve">на недвижимое имущество и сделок с ним </w:t>
      </w:r>
      <w:r w:rsidR="008F064E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D14093" w:rsidRPr="000A3EC8" w:rsidRDefault="00D14093" w:rsidP="00D140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9239C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42E3">
        <w:rPr>
          <w:rFonts w:ascii="Times New Roman" w:hAnsi="Times New Roman" w:cs="Times New Roman"/>
          <w:sz w:val="28"/>
          <w:szCs w:val="28"/>
        </w:rPr>
        <w:t>. Порядок, размер и основания взимания государственной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 w:rsidR="009239C8">
        <w:rPr>
          <w:rFonts w:ascii="Times New Roman" w:hAnsi="Times New Roman" w:cs="Times New Roman"/>
          <w:sz w:val="28"/>
          <w:szCs w:val="28"/>
        </w:rPr>
        <w:t xml:space="preserve">1.1. </w:t>
      </w:r>
      <w:r w:rsidRPr="0084064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9239C8" w:rsidRDefault="009239C8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30"/>
      <w:bookmarkEnd w:id="16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42E3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при подаче з</w:t>
      </w:r>
      <w:r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типовой 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239C8" w:rsidRDefault="009239C8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9239C8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58088D" w:rsidRDefault="0058088D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7"/>
      <w:bookmarkEnd w:id="17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58088D" w:rsidRDefault="0058088D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C0082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2E3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B66277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C0082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8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DB311E">
        <w:rPr>
          <w:rFonts w:ascii="Times New Roman" w:hAnsi="Times New Roman" w:cs="Times New Roman"/>
          <w:sz w:val="28"/>
          <w:szCs w:val="28"/>
        </w:rPr>
        <w:t>.</w:t>
      </w:r>
    </w:p>
    <w:p w:rsidR="0058088D" w:rsidRDefault="0058088D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44"/>
      <w:bookmarkEnd w:id="18"/>
    </w:p>
    <w:p w:rsidR="00027443" w:rsidRPr="001642E3" w:rsidRDefault="00027443" w:rsidP="0058088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  <w:r w:rsidR="0058088D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58088D" w:rsidRDefault="0058088D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313412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2) сопровождение инвалидов, имеющих стойкие расстройства функции </w:t>
      </w:r>
      <w:r w:rsidRPr="00313412">
        <w:rPr>
          <w:rFonts w:ascii="Times New Roman" w:hAnsi="Times New Roman"/>
          <w:sz w:val="28"/>
          <w:szCs w:val="28"/>
        </w:rPr>
        <w:lastRenderedPageBreak/>
        <w:t>зрения и самостоятельного передвижения, и оказание им помощи;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</w:t>
      </w:r>
      <w:r>
        <w:rPr>
          <w:rFonts w:ascii="Times New Roman" w:hAnsi="Times New Roman"/>
          <w:sz w:val="28"/>
          <w:szCs w:val="28"/>
        </w:rPr>
        <w:t>типовой муниципальной</w:t>
      </w:r>
      <w:r w:rsidRPr="00313412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27443" w:rsidRPr="00313412" w:rsidRDefault="00027443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412">
        <w:rPr>
          <w:rFonts w:ascii="Times New Roman" w:hAnsi="Times New Roman"/>
          <w:sz w:val="28"/>
          <w:szCs w:val="28"/>
        </w:rPr>
        <w:t>5) допуск собаки-проводника при наличии документа, подтверждающего е</w:t>
      </w:r>
      <w:r>
        <w:rPr>
          <w:rFonts w:ascii="Times New Roman" w:hAnsi="Times New Roman"/>
          <w:sz w:val="28"/>
          <w:szCs w:val="28"/>
        </w:rPr>
        <w:t>ё</w:t>
      </w:r>
      <w:r w:rsidRPr="00313412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27443" w:rsidRPr="00313412" w:rsidRDefault="00720061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027443" w:rsidRPr="00313412">
        <w:rPr>
          <w:rFonts w:ascii="Times New Roman" w:hAnsi="Times New Roman"/>
          <w:sz w:val="28"/>
          <w:szCs w:val="28"/>
        </w:rPr>
        <w:t>оказание с</w:t>
      </w:r>
      <w:r w:rsidR="00027443">
        <w:rPr>
          <w:rFonts w:ascii="Times New Roman" w:hAnsi="Times New Roman"/>
          <w:sz w:val="28"/>
          <w:szCs w:val="28"/>
        </w:rPr>
        <w:t>пециалистами, предоставляющими типовую муниципальную</w:t>
      </w:r>
      <w:r w:rsidR="00027443" w:rsidRPr="00313412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27443" w:rsidRPr="00313412" w:rsidRDefault="00720061" w:rsidP="000274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027443" w:rsidRPr="00313412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.2. Для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027443" w:rsidRPr="001642E3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 w:rsidRPr="001642E3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обеспечение безопасности труда и условий, отвечающих требованиям охраны и гигиены труда;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возможность получения информации, необходимой для выполнения должностных обязанностей.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2A41D8" w:rsidRDefault="00027443" w:rsidP="00027443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41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A41D8">
        <w:rPr>
          <w:rFonts w:ascii="Times New Roman" w:hAnsi="Times New Roman" w:cs="Times New Roman"/>
          <w:sz w:val="28"/>
          <w:szCs w:val="28"/>
        </w:rPr>
        <w:t xml:space="preserve">. </w:t>
      </w:r>
      <w:r w:rsidRPr="002A41D8">
        <w:rPr>
          <w:rFonts w:ascii="Times New Roman" w:eastAsia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720061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2.15.1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предоставление возможности подачи заявления о предоставлении муниципальной услуги и документов через Портал;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муниципальной услуги, в том числе через Портал, </w:t>
      </w:r>
      <w:r w:rsidR="00027443" w:rsidRPr="00CB5FFF">
        <w:rPr>
          <w:rFonts w:ascii="Times New Roman" w:eastAsia="Times New Roman" w:hAnsi="Times New Roman" w:cs="Times New Roman"/>
          <w:sz w:val="28"/>
          <w:szCs w:val="28"/>
        </w:rPr>
        <w:t>а также предоставления результата услуги в личный кабинет заявителя (при заполнении заявления через Портал).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2.15.2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Показателем качества предоставления муниципальной услуги являются: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027443" w:rsidRPr="002A41D8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1D8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027443" w:rsidRPr="002A41D8" w:rsidRDefault="00720061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2A41D8">
        <w:rPr>
          <w:rFonts w:ascii="Times New Roman" w:eastAsia="Times New Roman" w:hAnsi="Times New Roman" w:cs="Times New Roman"/>
          <w:sz w:val="28"/>
          <w:szCs w:val="28"/>
        </w:rPr>
        <w:t>компетентность лиц,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27443" w:rsidRPr="00811CAD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 </w:t>
      </w:r>
      <w:r w:rsidR="00027443" w:rsidRPr="00811CAD">
        <w:rPr>
          <w:rFonts w:ascii="Times New Roman" w:hAnsi="Times New Roman" w:cs="Times New Roman"/>
          <w:sz w:val="28"/>
          <w:szCs w:val="28"/>
        </w:rPr>
        <w:t xml:space="preserve">В целях предоставления услуг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802FF7">
        <w:rPr>
          <w:rFonts w:ascii="Times New Roman" w:hAnsi="Times New Roman" w:cs="Times New Roman"/>
          <w:sz w:val="28"/>
          <w:szCs w:val="28"/>
        </w:rPr>
        <w:t>обеспечивае</w:t>
      </w:r>
      <w:r w:rsidR="00027443" w:rsidRPr="00811CAD">
        <w:rPr>
          <w:rFonts w:ascii="Times New Roman" w:hAnsi="Times New Roman" w:cs="Times New Roman"/>
          <w:sz w:val="28"/>
          <w:szCs w:val="28"/>
        </w:rPr>
        <w:t>т заявителю возможность оценить качество выполнения в</w:t>
      </w:r>
      <w:r w:rsidR="00027443">
        <w:rPr>
          <w:rFonts w:ascii="Times New Roman" w:hAnsi="Times New Roman" w:cs="Times New Roman"/>
          <w:sz w:val="28"/>
          <w:szCs w:val="28"/>
        </w:rPr>
        <w:t xml:space="preserve"> электронной форме каждой из ад</w:t>
      </w:r>
      <w:r w:rsidR="00027443" w:rsidRPr="00811CAD">
        <w:rPr>
          <w:rFonts w:ascii="Times New Roman" w:hAnsi="Times New Roman" w:cs="Times New Roman"/>
          <w:sz w:val="28"/>
          <w:szCs w:val="28"/>
        </w:rPr>
        <w:t>министративных процедур предоставления услуги.</w:t>
      </w:r>
    </w:p>
    <w:p w:rsidR="00027443" w:rsidRPr="00811CAD" w:rsidRDefault="00802FF7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2.15.4 Администрация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811CAD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811CAD">
        <w:rPr>
          <w:rFonts w:ascii="Times New Roman" w:hAnsi="Times New Roman" w:cs="Times New Roman"/>
          <w:sz w:val="28"/>
          <w:szCs w:val="28"/>
        </w:rPr>
        <w:t>обеспечивает возможность заявителю оценить на портале качество выполнения административной процедуры непосредственно после е</w:t>
      </w:r>
      <w:r w:rsidR="00027443">
        <w:rPr>
          <w:rFonts w:ascii="Times New Roman" w:hAnsi="Times New Roman" w:cs="Times New Roman"/>
          <w:sz w:val="28"/>
          <w:szCs w:val="28"/>
        </w:rPr>
        <w:t>ё</w:t>
      </w:r>
      <w:r w:rsidR="00027443" w:rsidRPr="00811CAD">
        <w:rPr>
          <w:rFonts w:ascii="Times New Roman" w:hAnsi="Times New Roman" w:cs="Times New Roman"/>
          <w:sz w:val="28"/>
          <w:szCs w:val="28"/>
        </w:rPr>
        <w:t xml:space="preserve"> завершения.</w:t>
      </w:r>
    </w:p>
    <w:p w:rsidR="00027443" w:rsidRPr="00E65A2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2.15.5</w:t>
      </w:r>
      <w:r w:rsidRPr="00811CAD">
        <w:rPr>
          <w:rFonts w:ascii="Times New Roman" w:hAnsi="Times New Roman" w:cs="Times New Roman"/>
          <w:sz w:val="28"/>
          <w:szCs w:val="28"/>
        </w:rPr>
        <w:t xml:space="preserve"> Оценка заявителем качества выполнения а</w:t>
      </w:r>
      <w:r>
        <w:rPr>
          <w:rFonts w:ascii="Times New Roman" w:hAnsi="Times New Roman" w:cs="Times New Roman"/>
          <w:sz w:val="28"/>
          <w:szCs w:val="28"/>
        </w:rPr>
        <w:t>дминистративной процедуры не мо</w:t>
      </w:r>
      <w:r w:rsidRPr="00811CAD">
        <w:rPr>
          <w:rFonts w:ascii="Times New Roman" w:hAnsi="Times New Roman" w:cs="Times New Roman"/>
          <w:sz w:val="28"/>
          <w:szCs w:val="28"/>
        </w:rPr>
        <w:t>жет являться обязательным условием продолжения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Pr="00811CAD">
        <w:rPr>
          <w:rFonts w:ascii="Times New Roman" w:hAnsi="Times New Roman" w:cs="Times New Roman"/>
          <w:sz w:val="28"/>
          <w:szCs w:val="28"/>
        </w:rPr>
        <w:t>услуги.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2.15.6 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Заявитель на стадии рассмотрения его обращения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2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 xml:space="preserve">получать уведомления о переадресации заявления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, в компетенцию которых входит разрешение поставленных в заявлении вопросов;</w:t>
      </w:r>
    </w:p>
    <w:p w:rsidR="00027443" w:rsidRPr="009F43B3" w:rsidRDefault="00720061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027443" w:rsidRPr="009F43B3">
        <w:rPr>
          <w:rFonts w:ascii="Times New Roman" w:eastAsia="Times New Roman" w:hAnsi="Times New Roman" w:cs="Times New Roman"/>
          <w:sz w:val="28"/>
          <w:szCs w:val="28"/>
        </w:rPr>
        <w:t>обращаться с заявлением о прекращении или приостановлении рассмотрения заявления о предоставлении муниципальной услуги;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5) осуществлять иные действия, не противоречащие законодательству Российской Федерации, Оренбургской области и настоящему Регламенту.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2.15.7 </w:t>
      </w:r>
      <w:r w:rsidR="00802FF7">
        <w:rPr>
          <w:rFonts w:ascii="Times New Roman" w:eastAsia="Times New Roman" w:hAnsi="Times New Roman" w:cs="Times New Roman"/>
          <w:sz w:val="28"/>
          <w:szCs w:val="28"/>
        </w:rPr>
        <w:t>Отдел обеспечивае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т: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lastRenderedPageBreak/>
        <w:t>1) объективное, всестороннее и своевременное рассмотрение заявлений, в случае необходимости – с участием заявител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>, направивш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заявление;</w:t>
      </w:r>
    </w:p>
    <w:p w:rsidR="00027443" w:rsidRPr="009F43B3" w:rsidRDefault="00027443" w:rsidP="000274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F43B3">
        <w:rPr>
          <w:rFonts w:ascii="Times New Roman" w:eastAsia="Times New Roman" w:hAnsi="Times New Roman" w:cs="Times New Roman"/>
          <w:sz w:val="28"/>
          <w:szCs w:val="28"/>
        </w:rPr>
        <w:t>2) получение необходимых для рассмотрения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43B3">
        <w:rPr>
          <w:rFonts w:ascii="Times New Roman" w:eastAsia="Times New Roman" w:hAnsi="Times New Roman" w:cs="Times New Roman"/>
          <w:sz w:val="28"/>
          <w:szCs w:val="28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720061" w:rsidRDefault="00720061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259"/>
      <w:bookmarkStart w:id="20" w:name="Par276"/>
      <w:bookmarkEnd w:id="19"/>
      <w:bookmarkEnd w:id="20"/>
    </w:p>
    <w:p w:rsidR="00027443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E456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456B">
        <w:rPr>
          <w:rFonts w:ascii="Times New Roman" w:hAnsi="Times New Roman" w:cs="Times New Roman"/>
          <w:sz w:val="28"/>
          <w:szCs w:val="28"/>
        </w:rPr>
        <w:t>. Иные требования, в то</w:t>
      </w:r>
      <w:r>
        <w:rPr>
          <w:rFonts w:ascii="Times New Roman" w:hAnsi="Times New Roman" w:cs="Times New Roman"/>
          <w:sz w:val="28"/>
          <w:szCs w:val="28"/>
        </w:rPr>
        <w:t xml:space="preserve">м числе учитывающие особенности* </w:t>
      </w:r>
      <w:r w:rsidRPr="003E456B">
        <w:rPr>
          <w:rFonts w:ascii="Times New Roman" w:hAnsi="Times New Roman" w:cs="Times New Roman"/>
          <w:sz w:val="28"/>
          <w:szCs w:val="28"/>
        </w:rPr>
        <w:t>предоставления муниципальных услуг через Многофункциональный центр и особенности предоставления муниципа</w:t>
      </w:r>
      <w:r>
        <w:rPr>
          <w:rFonts w:ascii="Times New Roman" w:hAnsi="Times New Roman" w:cs="Times New Roman"/>
          <w:sz w:val="28"/>
          <w:szCs w:val="28"/>
        </w:rPr>
        <w:t>льных услуг в электронной форме</w:t>
      </w:r>
    </w:p>
    <w:p w:rsidR="00027443" w:rsidRPr="00720061" w:rsidRDefault="00027443" w:rsidP="000274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0061">
        <w:rPr>
          <w:rFonts w:ascii="Times New Roman" w:hAnsi="Times New Roman" w:cs="Times New Roman"/>
          <w:sz w:val="28"/>
          <w:szCs w:val="28"/>
        </w:rPr>
        <w:t>(*В случае наличия заключенного соглашения о предоставлении муниципальной услуги посредством МФЦ)</w:t>
      </w:r>
    </w:p>
    <w:p w:rsidR="00725A4C" w:rsidRDefault="00725A4C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72006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027443" w:rsidRPr="00496A1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</w:t>
      </w:r>
      <w:r w:rsidR="00027443">
        <w:rPr>
          <w:rFonts w:ascii="Times New Roman" w:hAnsi="Times New Roman" w:cs="Times New Roman"/>
          <w:sz w:val="28"/>
          <w:szCs w:val="28"/>
        </w:rPr>
        <w:t xml:space="preserve">льной услуги является 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направление заявления и необходимых документов в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через Многофункциональный центр (далее – МФЦ).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через МФЦ</w:t>
      </w:r>
      <w:r w:rsidRPr="00496A19">
        <w:rPr>
          <w:rFonts w:ascii="Times New Roman" w:hAnsi="Times New Roman" w:cs="Times New Roman"/>
          <w:sz w:val="28"/>
          <w:szCs w:val="28"/>
        </w:rPr>
        <w:t xml:space="preserve">, заявитель вправе выбрать удобные для него дату и время приема на официальном сайте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96A19">
        <w:rPr>
          <w:rFonts w:ascii="Times New Roman" w:hAnsi="Times New Roman" w:cs="Times New Roman"/>
          <w:sz w:val="28"/>
          <w:szCs w:val="28"/>
        </w:rPr>
        <w:t xml:space="preserve"> либ</w:t>
      </w:r>
      <w:r>
        <w:rPr>
          <w:rFonts w:ascii="Times New Roman" w:hAnsi="Times New Roman" w:cs="Times New Roman"/>
          <w:sz w:val="28"/>
          <w:szCs w:val="28"/>
        </w:rPr>
        <w:t>о через центр телефонного обслу</w:t>
      </w:r>
      <w:r w:rsidRPr="00496A19">
        <w:rPr>
          <w:rFonts w:ascii="Times New Roman" w:hAnsi="Times New Roman" w:cs="Times New Roman"/>
          <w:sz w:val="28"/>
          <w:szCs w:val="28"/>
        </w:rPr>
        <w:t>живания Многофункционального центра.</w:t>
      </w:r>
    </w:p>
    <w:p w:rsidR="00027443" w:rsidRPr="00BB52B1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B1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B52B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Pr="00BB52B1">
        <w:rPr>
          <w:rFonts w:ascii="Times New Roman" w:hAnsi="Times New Roman" w:cs="Times New Roman"/>
          <w:sz w:val="28"/>
          <w:szCs w:val="28"/>
        </w:rPr>
        <w:t xml:space="preserve">принимает документы от </w:t>
      </w:r>
      <w:r>
        <w:rPr>
          <w:rFonts w:ascii="Times New Roman" w:hAnsi="Times New Roman" w:cs="Times New Roman"/>
          <w:sz w:val="28"/>
          <w:szCs w:val="28"/>
        </w:rPr>
        <w:t xml:space="preserve">заявителя и передает в </w:t>
      </w:r>
      <w:r w:rsidR="00802FF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BB52B1">
        <w:rPr>
          <w:rFonts w:ascii="Times New Roman" w:hAnsi="Times New Roman" w:cs="Times New Roman"/>
          <w:sz w:val="28"/>
          <w:szCs w:val="28"/>
        </w:rPr>
        <w:t xml:space="preserve"> </w:t>
      </w:r>
      <w:r w:rsidRPr="00BB52B1">
        <w:rPr>
          <w:rFonts w:ascii="Times New Roman" w:hAnsi="Times New Roman" w:cs="Times New Roman"/>
          <w:sz w:val="28"/>
          <w:szCs w:val="28"/>
        </w:rPr>
        <w:t xml:space="preserve">в порядке и сроки, установленные заключенным между ними соглашением о взаимодействии. 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 xml:space="preserve">услуги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прием заявления и документов </w:t>
      </w:r>
      <w:r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>
        <w:rPr>
          <w:rFonts w:ascii="Times New Roman" w:hAnsi="Times New Roman" w:cs="Times New Roman"/>
          <w:sz w:val="28"/>
          <w:szCs w:val="28"/>
        </w:rPr>
        <w:t>– МФЦ</w:t>
      </w:r>
      <w:r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регистрация заявлений в журнале регистрации заявлений 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725A4C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передача документов, полученных от заявителя,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 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принятие решения о предоставлении или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hAnsi="Times New Roman" w:cs="Times New Roman"/>
          <w:sz w:val="28"/>
          <w:szCs w:val="28"/>
        </w:rPr>
        <w:t>специалисты</w:t>
      </w:r>
      <w:r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</w:t>
      </w:r>
      <w:r w:rsidR="00027443">
        <w:rPr>
          <w:rFonts w:ascii="Times New Roman" w:hAnsi="Times New Roman" w:cs="Times New Roman"/>
          <w:sz w:val="28"/>
          <w:szCs w:val="28"/>
        </w:rPr>
        <w:t>отрения заявления (исполнитель –</w:t>
      </w:r>
      <w:r w:rsidR="00463067">
        <w:rPr>
          <w:rFonts w:ascii="Times New Roman" w:hAnsi="Times New Roman" w:cs="Times New Roman"/>
          <w:sz w:val="28"/>
          <w:szCs w:val="28"/>
        </w:rPr>
        <w:t xml:space="preserve"> </w:t>
      </w:r>
      <w:r w:rsidR="00B66277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027443" w:rsidRPr="005632BB">
        <w:rPr>
          <w:rFonts w:ascii="Times New Roman" w:hAnsi="Times New Roman" w:cs="Times New Roman"/>
          <w:sz w:val="28"/>
          <w:szCs w:val="28"/>
        </w:rPr>
        <w:t>);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5632BB">
        <w:rPr>
          <w:rFonts w:ascii="Times New Roman" w:hAnsi="Times New Roman" w:cs="Times New Roman"/>
          <w:sz w:val="28"/>
          <w:szCs w:val="28"/>
        </w:rPr>
        <w:t>звещение заявителя о результате рассмотрения заявления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5632BB" w:rsidRDefault="00720061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 заявителю (исполнитель </w:t>
      </w:r>
      <w:r w:rsidR="00027443">
        <w:rPr>
          <w:rFonts w:ascii="Times New Roman" w:hAnsi="Times New Roman" w:cs="Times New Roman"/>
          <w:sz w:val="28"/>
          <w:szCs w:val="28"/>
        </w:rPr>
        <w:t>– 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>).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 xml:space="preserve">.2. Прием заявления и документов в </w:t>
      </w:r>
      <w:r>
        <w:rPr>
          <w:rFonts w:ascii="Times New Roman" w:hAnsi="Times New Roman" w:cs="Times New Roman"/>
          <w:sz w:val="28"/>
          <w:szCs w:val="28"/>
        </w:rPr>
        <w:t>МФЦ</w:t>
      </w:r>
    </w:p>
    <w:p w:rsidR="00027443" w:rsidRPr="00BB52B1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B1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>витель в</w:t>
      </w:r>
      <w:r w:rsidRPr="00BB52B1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B52B1">
        <w:rPr>
          <w:rFonts w:ascii="Times New Roman" w:hAnsi="Times New Roman" w:cs="Times New Roman"/>
          <w:sz w:val="28"/>
          <w:szCs w:val="28"/>
        </w:rPr>
        <w:t xml:space="preserve"> копии документов, заверенных в установленном порядке. 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: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заявление и документы.</w:t>
      </w:r>
      <w:r w:rsidR="00720061">
        <w:rPr>
          <w:rFonts w:ascii="Times New Roman" w:hAnsi="Times New Roman" w:cs="Times New Roman"/>
          <w:sz w:val="28"/>
          <w:szCs w:val="28"/>
        </w:rPr>
        <w:t xml:space="preserve"> </w:t>
      </w:r>
      <w:r w:rsidR="001A72E7">
        <w:rPr>
          <w:rFonts w:ascii="Times New Roman" w:hAnsi="Times New Roman" w:cs="Times New Roman"/>
          <w:sz w:val="28"/>
          <w:szCs w:val="28"/>
        </w:rPr>
        <w:t>В случае</w:t>
      </w:r>
      <w:r w:rsidRPr="00BB52B1">
        <w:rPr>
          <w:rFonts w:ascii="Times New Roman" w:hAnsi="Times New Roman" w:cs="Times New Roman"/>
          <w:sz w:val="28"/>
          <w:szCs w:val="28"/>
        </w:rPr>
        <w:t xml:space="preserve"> если заявителем представлены копии документов, не заверенные в установленном порядке, одновременно с копиям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B52B1">
        <w:rPr>
          <w:rFonts w:ascii="Times New Roman" w:hAnsi="Times New Roman" w:cs="Times New Roman"/>
          <w:sz w:val="28"/>
          <w:szCs w:val="28"/>
        </w:rPr>
        <w:t xml:space="preserve"> документов п</w:t>
      </w:r>
      <w:r>
        <w:rPr>
          <w:rFonts w:ascii="Times New Roman" w:hAnsi="Times New Roman" w:cs="Times New Roman"/>
          <w:sz w:val="28"/>
          <w:szCs w:val="28"/>
        </w:rPr>
        <w:t>редъявляются их оригиналы;</w:t>
      </w:r>
    </w:p>
    <w:p w:rsidR="00027443" w:rsidRPr="005632BB" w:rsidRDefault="001A72E7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5632BB">
        <w:rPr>
          <w:rFonts w:ascii="Times New Roman" w:hAnsi="Times New Roman" w:cs="Times New Roman"/>
          <w:sz w:val="28"/>
          <w:szCs w:val="28"/>
        </w:rPr>
        <w:t>заверяет копии документов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возвращает заявителю подлинники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32BB">
        <w:rPr>
          <w:rFonts w:ascii="Times New Roman" w:hAnsi="Times New Roman" w:cs="Times New Roman"/>
          <w:sz w:val="28"/>
          <w:szCs w:val="28"/>
        </w:rPr>
        <w:t>. Регистрация заявлений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Заявление регистрируется в электронном журнале регистрации заявлений.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На заявлении ставится номер, дата, Ф.И.О. специалиста, принявшего документы.</w:t>
      </w:r>
    </w:p>
    <w:p w:rsidR="00027443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1A72E7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>
        <w:rPr>
          <w:rFonts w:ascii="Times New Roman" w:hAnsi="Times New Roman" w:cs="Times New Roman"/>
          <w:sz w:val="28"/>
          <w:szCs w:val="28"/>
        </w:rPr>
        <w:t>нятых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регистрация заявления и выдача расписки заявителю.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Передача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, ответс</w:t>
      </w:r>
      <w:r>
        <w:rPr>
          <w:rFonts w:ascii="Times New Roman" w:hAnsi="Times New Roman" w:cs="Times New Roman"/>
          <w:sz w:val="28"/>
          <w:szCs w:val="28"/>
        </w:rPr>
        <w:t xml:space="preserve">твенный за доставку документов, </w:t>
      </w:r>
      <w:r w:rsidRPr="005632BB">
        <w:rPr>
          <w:rFonts w:ascii="Times New Roman" w:hAnsi="Times New Roman" w:cs="Times New Roman"/>
          <w:sz w:val="28"/>
          <w:szCs w:val="28"/>
        </w:rPr>
        <w:t xml:space="preserve">по описи передает документы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B66277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для их рассмотрения и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2BB">
        <w:rPr>
          <w:rFonts w:ascii="Times New Roman" w:hAnsi="Times New Roman" w:cs="Times New Roman"/>
          <w:sz w:val="28"/>
          <w:szCs w:val="28"/>
        </w:rPr>
        <w:t>услуги.</w:t>
      </w:r>
    </w:p>
    <w:p w:rsidR="00027443" w:rsidRPr="005632BB" w:rsidRDefault="007973D5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3067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>ставит подпись в описи о принятии документов.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7973D5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63067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067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Передача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 xml:space="preserve"> готовых документов по результатам рассмотрения заявления (исполнитель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2558A">
        <w:rPr>
          <w:rFonts w:ascii="Times New Roman" w:hAnsi="Times New Roman" w:cs="Times New Roman"/>
          <w:sz w:val="28"/>
          <w:szCs w:val="28"/>
        </w:rPr>
        <w:t xml:space="preserve"> </w:t>
      </w:r>
      <w:r w:rsidR="007973D5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5632BB">
        <w:rPr>
          <w:rFonts w:ascii="Times New Roman" w:hAnsi="Times New Roman" w:cs="Times New Roman"/>
          <w:sz w:val="28"/>
          <w:szCs w:val="28"/>
        </w:rPr>
        <w:t>)</w:t>
      </w:r>
    </w:p>
    <w:p w:rsidR="00027443" w:rsidRPr="005632BB" w:rsidRDefault="001659AA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="0002744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принятия решения о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 извещает МФЦ о готовности документов к передаче</w:t>
      </w:r>
      <w:r w:rsidR="00E81073">
        <w:rPr>
          <w:rFonts w:ascii="Times New Roman" w:hAnsi="Times New Roman" w:cs="Times New Roman"/>
          <w:sz w:val="28"/>
          <w:szCs w:val="28"/>
        </w:rPr>
        <w:t>. П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о описи </w:t>
      </w:r>
      <w:r w:rsidR="007973D5">
        <w:rPr>
          <w:rFonts w:ascii="Times New Roman" w:hAnsi="Times New Roman" w:cs="Times New Roman"/>
          <w:sz w:val="28"/>
          <w:szCs w:val="28"/>
        </w:rPr>
        <w:t>специалист</w:t>
      </w:r>
      <w:r w:rsidR="00E8107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833032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A7162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71625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передает специалисту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документы, содержащие результат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5632B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передача документов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 Извещение заявителя о результате рассмотрения заявления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Результат процедуры: направление письменного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027443" w:rsidRPr="005632B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Выдача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заявителю</w:t>
      </w:r>
    </w:p>
    <w:p w:rsidR="00027443" w:rsidRPr="005632BB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МФЦ выдает заявителю </w:t>
      </w:r>
      <w:r w:rsidRPr="004A3407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3407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632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32BB">
        <w:rPr>
          <w:rFonts w:ascii="Times New Roman" w:hAnsi="Times New Roman" w:cs="Times New Roman"/>
          <w:sz w:val="28"/>
          <w:szCs w:val="28"/>
        </w:rPr>
        <w:t xml:space="preserve">.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32B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Pr="00CE07DF">
        <w:rPr>
          <w:rFonts w:ascii="Times New Roman" w:hAnsi="Times New Roman" w:cs="Times New Roman"/>
          <w:sz w:val="28"/>
          <w:szCs w:val="28"/>
        </w:rPr>
        <w:t>регламентируются разделом 3.2. настоящего</w:t>
      </w:r>
      <w:r w:rsidRPr="005632BB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27443" w:rsidRPr="00ED1D48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r w:rsidRPr="00ED1D4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является:</w:t>
      </w:r>
    </w:p>
    <w:p w:rsidR="00027443" w:rsidRPr="000070BD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D48">
        <w:rPr>
          <w:rFonts w:ascii="Times New Roman" w:hAnsi="Times New Roman" w:cs="Times New Roman"/>
          <w:sz w:val="28"/>
          <w:szCs w:val="28"/>
        </w:rPr>
        <w:t>– прием и регистрация запроса (</w:t>
      </w:r>
      <w:r w:rsidRPr="000070BD">
        <w:rPr>
          <w:rFonts w:ascii="Times New Roman" w:hAnsi="Times New Roman" w:cs="Times New Roman"/>
          <w:sz w:val="28"/>
          <w:szCs w:val="28"/>
        </w:rPr>
        <w:t xml:space="preserve">заявления) и документов, назначение </w:t>
      </w:r>
      <w:r w:rsidR="000070BD" w:rsidRPr="000070BD">
        <w:rPr>
          <w:rFonts w:ascii="Times New Roman" w:hAnsi="Times New Roman" w:cs="Times New Roman"/>
          <w:sz w:val="28"/>
          <w:szCs w:val="28"/>
        </w:rPr>
        <w:lastRenderedPageBreak/>
        <w:t>специалиста</w:t>
      </w:r>
      <w:r w:rsidRPr="000070BD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действий административной процедуры – в течение дня с момента приема из МФЦ в </w:t>
      </w:r>
      <w:r w:rsidR="000070BD" w:rsidRPr="000070B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2305F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A7162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62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71625" w:rsidRPr="000070BD">
        <w:rPr>
          <w:rFonts w:ascii="Times New Roman" w:hAnsi="Times New Roman" w:cs="Times New Roman"/>
          <w:sz w:val="28"/>
          <w:szCs w:val="28"/>
        </w:rPr>
        <w:t xml:space="preserve"> </w:t>
      </w:r>
      <w:r w:rsidRPr="000070BD">
        <w:rPr>
          <w:rFonts w:ascii="Times New Roman" w:hAnsi="Times New Roman" w:cs="Times New Roman"/>
          <w:sz w:val="28"/>
          <w:szCs w:val="28"/>
        </w:rPr>
        <w:t>заявления с прилагаемыми документами.</w:t>
      </w:r>
    </w:p>
    <w:p w:rsidR="00027443" w:rsidRPr="00E72CC4" w:rsidRDefault="00027443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ar284"/>
      <w:bookmarkEnd w:id="21"/>
    </w:p>
    <w:p w:rsidR="00027443" w:rsidRPr="00E72CC4" w:rsidRDefault="00CE07DF" w:rsidP="00866A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27443" w:rsidRPr="00E72CC4">
        <w:rPr>
          <w:rFonts w:ascii="Times New Roman" w:hAnsi="Times New Roman" w:cs="Times New Roman"/>
          <w:sz w:val="28"/>
          <w:szCs w:val="28"/>
        </w:rPr>
        <w:t xml:space="preserve">. </w:t>
      </w:r>
      <w:r w:rsidR="00E72CC4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порядок выполне</w:t>
      </w:r>
      <w:r w:rsidR="00866AEA">
        <w:rPr>
          <w:rFonts w:ascii="Times New Roman" w:hAnsi="Times New Roman" w:cs="Times New Roman"/>
          <w:sz w:val="28"/>
          <w:szCs w:val="28"/>
        </w:rPr>
        <w:t>н</w:t>
      </w:r>
      <w:r w:rsidR="00E72CC4">
        <w:rPr>
          <w:rFonts w:ascii="Times New Roman" w:hAnsi="Times New Roman" w:cs="Times New Roman"/>
          <w:sz w:val="28"/>
          <w:szCs w:val="28"/>
        </w:rPr>
        <w:t xml:space="preserve">ия </w:t>
      </w:r>
      <w:r w:rsidR="00866AEA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E72CC4">
        <w:rPr>
          <w:rFonts w:ascii="Times New Roman" w:hAnsi="Times New Roman" w:cs="Times New Roman"/>
          <w:sz w:val="28"/>
          <w:szCs w:val="28"/>
        </w:rPr>
        <w:t xml:space="preserve"> процеду</w:t>
      </w:r>
      <w:r w:rsidR="00866AEA">
        <w:rPr>
          <w:rFonts w:ascii="Times New Roman" w:hAnsi="Times New Roman" w:cs="Times New Roman"/>
          <w:sz w:val="28"/>
          <w:szCs w:val="28"/>
        </w:rPr>
        <w:t>р (действий) в электронной форме</w:t>
      </w:r>
    </w:p>
    <w:p w:rsidR="00CE07DF" w:rsidRDefault="00CE07D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289"/>
      <w:bookmarkEnd w:id="22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CE07D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F60C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выдача</w:t>
      </w:r>
      <w:r w:rsidR="00BF60C6">
        <w:rPr>
          <w:rFonts w:ascii="Times New Roman" w:hAnsi="Times New Roman" w:cs="Times New Roman"/>
          <w:sz w:val="28"/>
          <w:szCs w:val="28"/>
        </w:rPr>
        <w:t xml:space="preserve"> </w:t>
      </w:r>
      <w:r w:rsidRPr="00523972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или отказ в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523972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23972">
        <w:rPr>
          <w:rFonts w:ascii="Times New Roman" w:hAnsi="Times New Roman" w:cs="Times New Roman"/>
          <w:sz w:val="28"/>
          <w:szCs w:val="28"/>
        </w:rPr>
        <w:t>продление разрешения на прав</w:t>
      </w:r>
      <w:r>
        <w:rPr>
          <w:rFonts w:ascii="Times New Roman" w:hAnsi="Times New Roman" w:cs="Times New Roman"/>
          <w:sz w:val="28"/>
          <w:szCs w:val="28"/>
        </w:rPr>
        <w:t xml:space="preserve">о организации розничного рынка или </w:t>
      </w:r>
      <w:r w:rsidRPr="00523972">
        <w:rPr>
          <w:rFonts w:ascii="Times New Roman" w:hAnsi="Times New Roman" w:cs="Times New Roman"/>
          <w:sz w:val="28"/>
          <w:szCs w:val="28"/>
        </w:rPr>
        <w:t>отказ в продлении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2CDD">
        <w:rPr>
          <w:rFonts w:ascii="Times New Roman" w:hAnsi="Times New Roman" w:cs="Times New Roman"/>
          <w:sz w:val="28"/>
          <w:szCs w:val="28"/>
        </w:rPr>
        <w:t>) переоформление разрешения на право организации розничного рынка или отказ в переоформлении разрешения на пра</w:t>
      </w:r>
      <w:r>
        <w:rPr>
          <w:rFonts w:ascii="Times New Roman" w:hAnsi="Times New Roman" w:cs="Times New Roman"/>
          <w:sz w:val="28"/>
          <w:szCs w:val="28"/>
        </w:rPr>
        <w:t>во организации розничного рынка</w:t>
      </w:r>
      <w:r w:rsidRPr="00523972">
        <w:rPr>
          <w:rFonts w:ascii="Times New Roman" w:hAnsi="Times New Roman" w:cs="Times New Roman"/>
          <w:sz w:val="28"/>
          <w:szCs w:val="28"/>
        </w:rPr>
        <w:t>.</w:t>
      </w:r>
    </w:p>
    <w:p w:rsidR="00027443" w:rsidRPr="00C7225D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BF60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03" w:tooltip="Ссылка на текущий документ" w:history="1">
        <w:r w:rsidRPr="0035005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2DE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2305F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DB2DEA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DEA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DB2DEA" w:rsidRPr="00C7225D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Pr="00CE07DF">
        <w:rPr>
          <w:rFonts w:ascii="Times New Roman" w:hAnsi="Times New Roman" w:cs="Times New Roman"/>
          <w:sz w:val="28"/>
          <w:szCs w:val="28"/>
        </w:rPr>
        <w:t>представлена в приложении №4 к настоящему</w:t>
      </w:r>
      <w:r w:rsidRPr="00C7225D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:rsidR="00CE07DF" w:rsidRDefault="00CE07DF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301"/>
      <w:bookmarkEnd w:id="23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027443" w:rsidRPr="00CB5FFF" w:rsidRDefault="00027443" w:rsidP="00D125A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7225D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системы </w:t>
      </w:r>
      <w:r w:rsidRPr="00CB5FFF">
        <w:rPr>
          <w:rFonts w:ascii="Times New Roman" w:hAnsi="Times New Roman" w:cs="Times New Roman"/>
          <w:sz w:val="28"/>
          <w:szCs w:val="28"/>
        </w:rPr>
        <w:t>«Единый портал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B5FF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</w:t>
      </w:r>
      <w:r w:rsidR="00D125A7">
        <w:rPr>
          <w:rFonts w:ascii="Times New Roman" w:hAnsi="Times New Roman" w:cs="Times New Roman"/>
          <w:sz w:val="28"/>
          <w:szCs w:val="28"/>
        </w:rPr>
        <w:t xml:space="preserve"> </w:t>
      </w:r>
      <w:r w:rsidRPr="00CB5FFF">
        <w:rPr>
          <w:rFonts w:ascii="Times New Roman" w:hAnsi="Times New Roman" w:cs="Times New Roman"/>
          <w:sz w:val="28"/>
          <w:szCs w:val="28"/>
        </w:rPr>
        <w:t>административных процедур*</w:t>
      </w:r>
    </w:p>
    <w:p w:rsidR="00027443" w:rsidRPr="00D125A7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25A7">
        <w:rPr>
          <w:rFonts w:ascii="Times New Roman" w:hAnsi="Times New Roman" w:cs="Times New Roman"/>
          <w:sz w:val="28"/>
          <w:szCs w:val="28"/>
        </w:rPr>
        <w:t>(* в случае наличия возможности направления запросов в электронном виде)</w:t>
      </w:r>
    </w:p>
    <w:p w:rsidR="00CE07D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25D">
        <w:rPr>
          <w:rFonts w:ascii="Times New Roman" w:hAnsi="Times New Roman" w:cs="Times New Roman"/>
          <w:sz w:val="28"/>
          <w:szCs w:val="28"/>
        </w:rPr>
        <w:t xml:space="preserve">3.2.1. </w:t>
      </w:r>
      <w:r w:rsidRPr="00496A19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496A19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</w:t>
      </w:r>
      <w:r>
        <w:rPr>
          <w:rFonts w:ascii="Times New Roman" w:hAnsi="Times New Roman" w:cs="Times New Roman"/>
          <w:sz w:val="28"/>
          <w:szCs w:val="28"/>
        </w:rPr>
        <w:t xml:space="preserve">ием в </w:t>
      </w:r>
      <w:r w:rsidR="0046207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20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2305F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46207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07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46207E" w:rsidRPr="00496A19">
        <w:rPr>
          <w:rFonts w:ascii="Times New Roman" w:hAnsi="Times New Roman" w:cs="Times New Roman"/>
          <w:sz w:val="28"/>
          <w:szCs w:val="28"/>
        </w:rPr>
        <w:t xml:space="preserve"> </w:t>
      </w:r>
      <w:r w:rsidRPr="00496A19">
        <w:rPr>
          <w:rFonts w:ascii="Times New Roman" w:hAnsi="Times New Roman" w:cs="Times New Roman"/>
          <w:sz w:val="28"/>
          <w:szCs w:val="28"/>
        </w:rPr>
        <w:t xml:space="preserve">в удобные для него дату и время </w:t>
      </w:r>
      <w:r>
        <w:rPr>
          <w:rFonts w:ascii="Times New Roman" w:hAnsi="Times New Roman" w:cs="Times New Roman"/>
          <w:sz w:val="28"/>
          <w:szCs w:val="28"/>
        </w:rPr>
        <w:t>в пределах установленного диапа</w:t>
      </w:r>
      <w:r w:rsidRPr="00496A19">
        <w:rPr>
          <w:rFonts w:ascii="Times New Roman" w:hAnsi="Times New Roman" w:cs="Times New Roman"/>
          <w:sz w:val="28"/>
          <w:szCs w:val="28"/>
        </w:rPr>
        <w:t>зона.</w:t>
      </w:r>
    </w:p>
    <w:p w:rsidR="00027443" w:rsidRPr="00CB5FFF" w:rsidRDefault="00CE07DF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</w:t>
      </w:r>
      <w:r w:rsidRPr="00CB5FF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представленной на Портале. 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CB5FFF">
        <w:rPr>
          <w:rFonts w:ascii="Times New Roman" w:hAnsi="Times New Roman" w:cs="Times New Roman"/>
          <w:sz w:val="28"/>
          <w:szCs w:val="28"/>
        </w:rPr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–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B5FFF">
        <w:rPr>
          <w:rFonts w:ascii="Times New Roman" w:hAnsi="Times New Roman" w:cs="Times New Roman"/>
          <w:sz w:val="28"/>
          <w:szCs w:val="28"/>
        </w:rPr>
        <w:t>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–</w:t>
      </w:r>
      <w:r w:rsidRPr="00CB5FFF">
        <w:rPr>
          <w:rFonts w:ascii="Times New Roman" w:hAnsi="Times New Roman" w:cs="Times New Roman"/>
          <w:sz w:val="28"/>
          <w:szCs w:val="28"/>
        </w:rPr>
        <w:tab/>
        <w:t>pdf, jpg, png;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027443" w:rsidRPr="00CB5FFF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черно-белом режиме при отсутствии в документе графических изображений;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27443" w:rsidRPr="00CB5FFF">
        <w:rPr>
          <w:rFonts w:ascii="Times New Roman" w:hAnsi="Times New Roman" w:cs="Times New Roman"/>
          <w:sz w:val="28"/>
          <w:szCs w:val="28"/>
        </w:rPr>
        <w:t>в режиме «оттенки серого» при наличии в документе изображений, отличных от цветного изображения.</w:t>
      </w:r>
    </w:p>
    <w:p w:rsidR="00027443" w:rsidRPr="00CB5FFF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 w:rsidRPr="00CB5FFF">
        <w:rPr>
          <w:rFonts w:ascii="Times New Roman" w:hAnsi="Times New Roman" w:cs="Times New Roman"/>
          <w:sz w:val="28"/>
          <w:szCs w:val="28"/>
        </w:rPr>
        <w:t>Документы в электронном виде могут быть подписаны квалифицированной ЭП.</w:t>
      </w:r>
    </w:p>
    <w:p w:rsidR="00027443" w:rsidRPr="001642E3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27443" w:rsidRPr="00CB5FFF">
        <w:rPr>
          <w:rFonts w:ascii="Times New Roman" w:hAnsi="Times New Roman" w:cs="Times New Roman"/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027443" w:rsidRPr="00496A1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496A19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027443" w:rsidRPr="00496A19" w:rsidRDefault="0053015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>, ответственные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 за работу в АИС, при обработке поступившего в АИС электронного заявления: 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0155">
        <w:rPr>
          <w:rFonts w:ascii="Times New Roman" w:hAnsi="Times New Roman" w:cs="Times New Roman"/>
          <w:sz w:val="28"/>
          <w:szCs w:val="28"/>
        </w:rPr>
        <w:t>устанавливаю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предмет обращения, личность заявителя (полномочия представителя заявителя);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30155">
        <w:rPr>
          <w:rFonts w:ascii="Times New Roman" w:hAnsi="Times New Roman" w:cs="Times New Roman"/>
          <w:sz w:val="28"/>
          <w:szCs w:val="28"/>
        </w:rPr>
        <w:t>проверяю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правильность оформления заявления и комплектность представленных документов;</w:t>
      </w:r>
    </w:p>
    <w:p w:rsidR="00027443" w:rsidRPr="00496A19" w:rsidRDefault="00CE07DF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027443" w:rsidRPr="009326F8">
        <w:rPr>
          <w:rFonts w:ascii="Times New Roman" w:hAnsi="Times New Roman" w:cs="Times New Roman"/>
          <w:sz w:val="28"/>
          <w:szCs w:val="28"/>
        </w:rPr>
        <w:t>пункте 2.6.1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27443" w:rsidRPr="00496A1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поступившие в электронном виде, не подписаны электронной подписью, </w:t>
      </w:r>
      <w:r w:rsidR="00530155">
        <w:rPr>
          <w:rFonts w:ascii="Times New Roman" w:hAnsi="Times New Roman" w:cs="Times New Roman"/>
          <w:sz w:val="28"/>
          <w:szCs w:val="28"/>
        </w:rPr>
        <w:t>специалисты уведомляю</w:t>
      </w:r>
      <w:r w:rsidR="00027443" w:rsidRPr="00496A19">
        <w:rPr>
          <w:rFonts w:ascii="Times New Roman" w:hAnsi="Times New Roman" w:cs="Times New Roman"/>
          <w:sz w:val="28"/>
          <w:szCs w:val="28"/>
        </w:rPr>
        <w:t xml:space="preserve">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027443" w:rsidRPr="00496A1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19">
        <w:rPr>
          <w:rFonts w:ascii="Times New Roman" w:hAnsi="Times New Roman" w:cs="Times New Roman"/>
          <w:sz w:val="28"/>
          <w:szCs w:val="28"/>
        </w:rPr>
        <w:t>4) обеспеч</w:t>
      </w:r>
      <w:r w:rsidR="00530155">
        <w:rPr>
          <w:rFonts w:ascii="Times New Roman" w:hAnsi="Times New Roman" w:cs="Times New Roman"/>
          <w:sz w:val="28"/>
          <w:szCs w:val="28"/>
        </w:rPr>
        <w:t>иваю</w:t>
      </w:r>
      <w:r w:rsidRPr="00496A19">
        <w:rPr>
          <w:rFonts w:ascii="Times New Roman" w:hAnsi="Times New Roman" w:cs="Times New Roman"/>
          <w:sz w:val="28"/>
          <w:szCs w:val="28"/>
        </w:rPr>
        <w:t xml:space="preserve">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</w:t>
      </w:r>
      <w:r w:rsidR="00BA6BE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570D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53015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496A19">
        <w:rPr>
          <w:rFonts w:ascii="Times New Roman" w:hAnsi="Times New Roman" w:cs="Times New Roman"/>
          <w:sz w:val="28"/>
          <w:szCs w:val="28"/>
        </w:rPr>
        <w:t>;</w:t>
      </w:r>
    </w:p>
    <w:p w:rsidR="00027443" w:rsidRPr="00496A19" w:rsidRDefault="0053015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проверяю</w:t>
      </w:r>
      <w:r w:rsidR="00027443" w:rsidRPr="00496A19">
        <w:rPr>
          <w:rFonts w:ascii="Times New Roman" w:hAnsi="Times New Roman" w:cs="Times New Roman"/>
          <w:sz w:val="28"/>
          <w:szCs w:val="28"/>
        </w:rPr>
        <w:t>т наличие в электронной форме заявления соответствующей отметки заявителя о согласии на обработку его персональных данных.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1642E3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Pr="001642E3">
        <w:rPr>
          <w:rFonts w:ascii="Times New Roman" w:hAnsi="Times New Roman" w:cs="Times New Roman"/>
          <w:sz w:val="28"/>
          <w:szCs w:val="28"/>
        </w:rPr>
        <w:t>, включает: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подачу заявителем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и прием таких запросов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23799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23799E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администрации</w:t>
        </w:r>
      </w:hyperlink>
      <w:r w:rsidRPr="0023799E">
        <w:rPr>
          <w:rStyle w:val="ab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570D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530155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15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23799E">
        <w:t>.</w:t>
      </w:r>
    </w:p>
    <w:p w:rsidR="00027443" w:rsidRPr="00AB184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 </w:t>
      </w:r>
      <w:r w:rsidRPr="00AB184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AB184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</w:t>
      </w:r>
      <w:r>
        <w:rPr>
          <w:rFonts w:ascii="Times New Roman" w:hAnsi="Times New Roman" w:cs="Times New Roman"/>
          <w:sz w:val="28"/>
          <w:szCs w:val="28"/>
        </w:rPr>
        <w:t>мление о регистрации через «Лич</w:t>
      </w:r>
      <w:r w:rsidRPr="00AB184C">
        <w:rPr>
          <w:rFonts w:ascii="Times New Roman" w:hAnsi="Times New Roman" w:cs="Times New Roman"/>
          <w:sz w:val="28"/>
          <w:szCs w:val="28"/>
        </w:rPr>
        <w:t xml:space="preserve">ный кабинет» либо, по выбору заявителя, на электронную почту. 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84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AB184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351">
        <w:rPr>
          <w:rFonts w:ascii="Times New Roman" w:hAnsi="Times New Roman" w:cs="Times New Roman"/>
          <w:sz w:val="28"/>
          <w:szCs w:val="28"/>
        </w:rPr>
        <w:t>с точным указ</w:t>
      </w:r>
      <w:r>
        <w:rPr>
          <w:rFonts w:ascii="Times New Roman" w:hAnsi="Times New Roman" w:cs="Times New Roman"/>
          <w:sz w:val="28"/>
          <w:szCs w:val="28"/>
        </w:rPr>
        <w:t>анием часов и минут</w:t>
      </w:r>
      <w:r w:rsidRPr="00AB184C">
        <w:rPr>
          <w:rFonts w:ascii="Times New Roman" w:hAnsi="Times New Roman" w:cs="Times New Roman"/>
          <w:sz w:val="28"/>
          <w:szCs w:val="28"/>
        </w:rPr>
        <w:t>.</w:t>
      </w:r>
    </w:p>
    <w:p w:rsidR="00027443" w:rsidRPr="00CB5FFF" w:rsidRDefault="00027443" w:rsidP="0002744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6C0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Портал, поступившие в 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570D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A9524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6F26C0">
        <w:rPr>
          <w:rFonts w:ascii="Times New Roman" w:hAnsi="Times New Roman" w:cs="Times New Roman"/>
          <w:sz w:val="28"/>
          <w:szCs w:val="28"/>
        </w:rPr>
        <w:t xml:space="preserve">, далее передаются на рассмотрение </w:t>
      </w:r>
      <w:r w:rsidR="00A9524E">
        <w:rPr>
          <w:rFonts w:ascii="Times New Roman" w:hAnsi="Times New Roman" w:cs="Times New Roman"/>
          <w:sz w:val="28"/>
          <w:szCs w:val="28"/>
        </w:rPr>
        <w:t>специалистам, ответственными</w:t>
      </w:r>
      <w:r w:rsidRPr="006F26C0">
        <w:rPr>
          <w:rFonts w:ascii="Times New Roman" w:hAnsi="Times New Roman" w:cs="Times New Roman"/>
          <w:sz w:val="28"/>
          <w:szCs w:val="28"/>
        </w:rPr>
        <w:t xml:space="preserve"> за предоставление услуги.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</w:t>
      </w:r>
      <w:r w:rsidR="00A952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570D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A9524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 При поступлении заявлений в электронном виде с Портала </w:t>
      </w:r>
      <w:r w:rsidR="00A9524E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специалисты действую</w:t>
      </w:r>
      <w:r w:rsidRPr="00CB5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соответствии с требованиями </w:t>
      </w:r>
      <w:r w:rsidRPr="00CB5FFF">
        <w:rPr>
          <w:rFonts w:ascii="Times New Roman" w:eastAsia="Times New Roman" w:hAnsi="Times New Roman" w:cs="Times New Roman"/>
          <w:sz w:val="28"/>
          <w:szCs w:val="28"/>
        </w:rPr>
        <w:t>нормативных актов, указанных пунктах настоящего административного регламента.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3.2.5. По результатам рассмотрения заявления и прилагаемых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к нему документов в форме электронных документов и принятия соответствующего </w:t>
      </w:r>
      <w:r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решения </w:t>
      </w:r>
      <w:r w:rsidR="00A9524E">
        <w:rPr>
          <w:rFonts w:ascii="Times New Roman" w:hAnsi="Times New Roman" w:cs="Times New Roman"/>
          <w:sz w:val="28"/>
          <w:szCs w:val="28"/>
        </w:rPr>
        <w:t>специалисты направляю</w:t>
      </w:r>
      <w:r w:rsidRPr="001642E3">
        <w:rPr>
          <w:rFonts w:ascii="Times New Roman" w:hAnsi="Times New Roman" w:cs="Times New Roman"/>
          <w:sz w:val="28"/>
          <w:szCs w:val="28"/>
        </w:rPr>
        <w:t>т заявителю: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42E3">
        <w:rPr>
          <w:rFonts w:ascii="Times New Roman" w:hAnsi="Times New Roman" w:cs="Times New Roman"/>
          <w:sz w:val="28"/>
          <w:szCs w:val="28"/>
        </w:rPr>
        <w:t>)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выдачи, продление,</w:t>
      </w:r>
      <w:r w:rsidR="0023799E">
        <w:rPr>
          <w:rFonts w:ascii="Times New Roman" w:hAnsi="Times New Roman" w:cs="Times New Roman"/>
          <w:sz w:val="28"/>
          <w:szCs w:val="28"/>
        </w:rPr>
        <w:t xml:space="preserve"> </w:t>
      </w:r>
      <w:r w:rsidRPr="00AB184C">
        <w:rPr>
          <w:rFonts w:ascii="Times New Roman" w:hAnsi="Times New Roman" w:cs="Times New Roman"/>
          <w:sz w:val="28"/>
          <w:szCs w:val="28"/>
        </w:rPr>
        <w:t>переоформлени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84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23799E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>
        <w:rPr>
          <w:rFonts w:ascii="Times New Roman" w:hAnsi="Times New Roman" w:cs="Times New Roman"/>
          <w:sz w:val="28"/>
          <w:szCs w:val="28"/>
        </w:rPr>
        <w:t>разрешение</w:t>
      </w:r>
      <w:r w:rsidR="00027443" w:rsidRPr="00041371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</w:t>
      </w:r>
      <w:r w:rsidR="00027443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23799E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>
        <w:rPr>
          <w:rFonts w:ascii="Times New Roman" w:hAnsi="Times New Roman" w:cs="Times New Roman"/>
          <w:sz w:val="28"/>
          <w:szCs w:val="28"/>
        </w:rPr>
        <w:t>уведомление о принятие решения об отказе в выдаче, продлении, переоформлении разрешения на право организации розничного рынка.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</w:t>
      </w:r>
      <w:r w:rsidR="00A9524E">
        <w:rPr>
          <w:rFonts w:ascii="Times New Roman" w:hAnsi="Times New Roman" w:cs="Times New Roman"/>
          <w:sz w:val="28"/>
          <w:szCs w:val="28"/>
        </w:rPr>
        <w:t>специалистами</w:t>
      </w:r>
      <w:r w:rsidRPr="00CB5FFF">
        <w:rPr>
          <w:rFonts w:ascii="Times New Roman" w:hAnsi="Times New Roman" w:cs="Times New Roman"/>
          <w:sz w:val="28"/>
          <w:szCs w:val="28"/>
        </w:rPr>
        <w:t xml:space="preserve"> по желанию заявителя: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При оформлении документов в электронной форме, связанных с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51A6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C570D0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A9524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A9524E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4E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A9524E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42E3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>
        <w:rPr>
          <w:rFonts w:ascii="Times New Roman" w:hAnsi="Times New Roman" w:cs="Times New Roman"/>
          <w:sz w:val="28"/>
          <w:szCs w:val="28"/>
        </w:rPr>
        <w:t>Портал</w:t>
      </w:r>
      <w:r w:rsidRPr="001642E3">
        <w:rPr>
          <w:rFonts w:ascii="Times New Roman" w:hAnsi="Times New Roman" w:cs="Times New Roman"/>
          <w:sz w:val="28"/>
          <w:szCs w:val="28"/>
        </w:rPr>
        <w:t>, почтой или непосредственно) определяется заявителем.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3.2.9.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 </w:t>
      </w:r>
      <w:r w:rsidR="00027443">
        <w:rPr>
          <w:rFonts w:ascii="Times New Roman" w:hAnsi="Times New Roman" w:cs="Times New Roman"/>
          <w:sz w:val="28"/>
          <w:szCs w:val="28"/>
        </w:rPr>
        <w:t>Портале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услуги: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8100A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027443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027443" w:rsidRPr="00CB5FFF" w:rsidRDefault="00F25371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3.2.10. 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</w:t>
      </w:r>
      <w:r w:rsidR="008100AC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CB5FFF">
        <w:rPr>
          <w:rFonts w:ascii="Times New Roman" w:hAnsi="Times New Roman" w:cs="Times New Roman"/>
          <w:sz w:val="28"/>
          <w:szCs w:val="28"/>
        </w:rPr>
        <w:t xml:space="preserve"> (файл формата SIG). Указанные документы в формате электронного архива zip направляются в личный кабинет заявителя).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FFF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D85F8B" w:rsidRDefault="00D85F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337"/>
      <w:bookmarkEnd w:id="24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>3.3. Порядок формирования и направления межведомственных</w:t>
      </w:r>
      <w:r w:rsidR="00D85F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D8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>услуги</w:t>
      </w:r>
    </w:p>
    <w:p w:rsidR="00D85F8B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8100A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0A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8100AC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027443" w:rsidRPr="00DE1662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027443" w:rsidRPr="00DE1662">
        <w:rPr>
          <w:rFonts w:ascii="Times New Roman" w:hAnsi="Times New Roman" w:cs="Times New Roman"/>
          <w:sz w:val="28"/>
          <w:szCs w:val="28"/>
        </w:rPr>
        <w:t>,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8100AC">
        <w:rPr>
          <w:rFonts w:ascii="Times New Roman" w:hAnsi="Times New Roman" w:cs="Times New Roman"/>
          <w:sz w:val="28"/>
          <w:szCs w:val="28"/>
        </w:rPr>
        <w:t>специалисты, ответственные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 формирование межведомственных запросов,</w:t>
      </w:r>
      <w:r w:rsidR="008100AC">
        <w:rPr>
          <w:rFonts w:ascii="Times New Roman" w:hAnsi="Times New Roman" w:cs="Times New Roman"/>
          <w:sz w:val="28"/>
          <w:szCs w:val="28"/>
        </w:rPr>
        <w:t xml:space="preserve"> формирую</w:t>
      </w:r>
      <w:r w:rsidR="00027443">
        <w:rPr>
          <w:rFonts w:ascii="Times New Roman" w:hAnsi="Times New Roman" w:cs="Times New Roman"/>
          <w:sz w:val="28"/>
          <w:szCs w:val="28"/>
        </w:rPr>
        <w:t>т и</w:t>
      </w:r>
      <w:r w:rsidR="008100AC">
        <w:rPr>
          <w:rFonts w:ascii="Times New Roman" w:hAnsi="Times New Roman" w:cs="Times New Roman"/>
          <w:sz w:val="28"/>
          <w:szCs w:val="28"/>
        </w:rPr>
        <w:t xml:space="preserve"> направляю</w:t>
      </w:r>
      <w:r w:rsidR="00027443" w:rsidRPr="001642E3">
        <w:rPr>
          <w:rFonts w:ascii="Times New Roman" w:hAnsi="Times New Roman" w:cs="Times New Roman"/>
          <w:sz w:val="28"/>
          <w:szCs w:val="28"/>
        </w:rPr>
        <w:t>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 соответствующие государственные органы: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прав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0A3EC8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27443" w:rsidRPr="000A3EC8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027443" w:rsidRPr="000A3EC8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EC8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027443" w:rsidRPr="001642E3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027443" w:rsidRPr="001642E3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D85F8B" w:rsidRDefault="00D85F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357"/>
      <w:bookmarkEnd w:id="25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642E3">
        <w:rPr>
          <w:rFonts w:ascii="Times New Roman" w:hAnsi="Times New Roman" w:cs="Times New Roman"/>
          <w:sz w:val="28"/>
          <w:szCs w:val="28"/>
        </w:rPr>
        <w:t>и прилагаемых</w:t>
      </w:r>
      <w:r w:rsidR="009E4804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D85F8B" w:rsidRDefault="00D85F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D19FA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 xml:space="preserve">Каменский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94EEC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заявления и прилагаемых к нему документов (далее </w:t>
      </w:r>
      <w:r w:rsidR="00027443">
        <w:rPr>
          <w:rFonts w:ascii="Times New Roman" w:hAnsi="Times New Roman" w:cs="Times New Roman"/>
          <w:sz w:val="28"/>
          <w:szCs w:val="28"/>
        </w:rPr>
        <w:t>–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027443" w:rsidRPr="00145FDA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294EE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642E3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642E3">
        <w:rPr>
          <w:rFonts w:ascii="Times New Roman" w:hAnsi="Times New Roman" w:cs="Times New Roman"/>
          <w:sz w:val="28"/>
          <w:szCs w:val="28"/>
        </w:rPr>
        <w:t xml:space="preserve">, </w:t>
      </w:r>
      <w:r w:rsidRPr="00145FDA">
        <w:rPr>
          <w:rFonts w:ascii="Times New Roman" w:hAnsi="Times New Roman" w:cs="Times New Roman"/>
          <w:sz w:val="28"/>
          <w:szCs w:val="28"/>
        </w:rPr>
        <w:t>подписанн</w:t>
      </w:r>
      <w:r w:rsidRPr="00EC0D8A">
        <w:rPr>
          <w:rFonts w:ascii="Times New Roman" w:hAnsi="Times New Roman" w:cs="Times New Roman"/>
          <w:sz w:val="28"/>
          <w:szCs w:val="28"/>
        </w:rPr>
        <w:t>ых</w:t>
      </w:r>
      <w:r w:rsidRPr="00145FDA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E17B0C">
        <w:rPr>
          <w:rFonts w:ascii="Times New Roman" w:hAnsi="Times New Roman" w:cs="Times New Roman"/>
          <w:sz w:val="28"/>
          <w:szCs w:val="28"/>
        </w:rPr>
        <w:t>2</w:t>
      </w:r>
      <w:r w:rsidRPr="000474A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6E3BD7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</w:t>
      </w:r>
      <w:r w:rsidR="005D2279">
        <w:rPr>
          <w:rFonts w:ascii="Times New Roman" w:hAnsi="Times New Roman" w:cs="Times New Roman"/>
          <w:sz w:val="28"/>
          <w:szCs w:val="28"/>
        </w:rPr>
        <w:t>специалист</w:t>
      </w:r>
      <w:r w:rsidR="00E17B0C" w:rsidRPr="006E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294EE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6E3BD7">
        <w:rPr>
          <w:rFonts w:ascii="Times New Roman" w:hAnsi="Times New Roman" w:cs="Times New Roman"/>
          <w:sz w:val="28"/>
          <w:szCs w:val="28"/>
        </w:rPr>
        <w:t>, ответственный за прием и регистрацию заявления о предоставлении муниципальной услуги и документов, при приеме заявления</w:t>
      </w:r>
      <w:r w:rsidR="006E3BD7" w:rsidRPr="006E3BD7">
        <w:rPr>
          <w:rFonts w:ascii="Times New Roman" w:hAnsi="Times New Roman" w:cs="Times New Roman"/>
          <w:sz w:val="28"/>
          <w:szCs w:val="28"/>
        </w:rPr>
        <w:t>,</w:t>
      </w:r>
      <w:r w:rsidR="006E3B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3A9B">
        <w:rPr>
          <w:rFonts w:ascii="Times New Roman" w:hAnsi="Times New Roman" w:cs="Times New Roman"/>
          <w:sz w:val="28"/>
          <w:szCs w:val="28"/>
        </w:rPr>
        <w:t xml:space="preserve"> обеспечивает внесение соответствующей запи</w:t>
      </w:r>
      <w:r>
        <w:rPr>
          <w:rFonts w:ascii="Times New Roman" w:hAnsi="Times New Roman" w:cs="Times New Roman"/>
          <w:sz w:val="28"/>
          <w:szCs w:val="28"/>
        </w:rPr>
        <w:t>си в журнал регистрации с указа</w:t>
      </w:r>
      <w:r w:rsidRPr="00BF3A9B">
        <w:rPr>
          <w:rFonts w:ascii="Times New Roman" w:hAnsi="Times New Roman" w:cs="Times New Roman"/>
          <w:sz w:val="28"/>
          <w:szCs w:val="28"/>
        </w:rPr>
        <w:t xml:space="preserve">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</w:t>
      </w:r>
      <w:r w:rsidR="00E17B0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294EEC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EEC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BF3A9B">
        <w:rPr>
          <w:rFonts w:ascii="Times New Roman" w:hAnsi="Times New Roman" w:cs="Times New Roman"/>
          <w:sz w:val="28"/>
          <w:szCs w:val="28"/>
        </w:rPr>
        <w:t>;</w:t>
      </w:r>
    </w:p>
    <w:p w:rsidR="00027443" w:rsidRDefault="00294EEC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Специалисты получаю</w:t>
      </w:r>
      <w:r w:rsidR="00027443" w:rsidRPr="00BF3A9B">
        <w:rPr>
          <w:rFonts w:ascii="Times New Roman" w:hAnsi="Times New Roman" w:cs="Times New Roman"/>
          <w:sz w:val="28"/>
          <w:szCs w:val="28"/>
        </w:rPr>
        <w:t>т письменное согласие заявителя на обработку его персональных данных в соответствии с требованиями Федерального закона от 27.07.2006 № 152</w:t>
      </w:r>
      <w:r w:rsidR="00027443">
        <w:rPr>
          <w:rFonts w:ascii="Times New Roman" w:hAnsi="Times New Roman" w:cs="Times New Roman"/>
          <w:sz w:val="28"/>
          <w:szCs w:val="28"/>
        </w:rPr>
        <w:t>-ФЗ «О персональ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ных данных». </w:t>
      </w:r>
    </w:p>
    <w:p w:rsidR="00027443" w:rsidRPr="00BF3A9B" w:rsidRDefault="00BD19FA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="00027443">
        <w:rPr>
          <w:rFonts w:ascii="Times New Roman" w:hAnsi="Times New Roman" w:cs="Times New Roman"/>
          <w:sz w:val="28"/>
          <w:szCs w:val="28"/>
        </w:rPr>
        <w:t>МФЦ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Pr="00BF3A9B">
        <w:rPr>
          <w:rFonts w:ascii="Times New Roman" w:hAnsi="Times New Roman" w:cs="Times New Roman"/>
          <w:sz w:val="28"/>
          <w:szCs w:val="28"/>
        </w:rPr>
        <w:t>По завершению приема документов при личном обращении специалист формирует расписку в приеме документов. В расписке указывается ном</w:t>
      </w:r>
      <w:r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Pr="00BF3A9B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F3A9B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</w:t>
      </w:r>
      <w:r w:rsidR="00294EEC">
        <w:rPr>
          <w:rFonts w:ascii="Times New Roman" w:hAnsi="Times New Roman" w:cs="Times New Roman"/>
          <w:sz w:val="28"/>
          <w:szCs w:val="28"/>
        </w:rPr>
        <w:t>у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3A9B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027443" w:rsidRPr="00BF3A9B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A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BF3A9B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027443" w:rsidRDefault="00300C27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 документов предъявляю</w:t>
      </w:r>
      <w:r w:rsidR="00027443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027443" w:rsidRPr="00BF3A9B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027443">
        <w:rPr>
          <w:rFonts w:ascii="Times New Roman" w:hAnsi="Times New Roman" w:cs="Times New Roman"/>
          <w:sz w:val="28"/>
          <w:szCs w:val="28"/>
        </w:rPr>
        <w:t>ё</w:t>
      </w:r>
      <w:r w:rsidR="00027443" w:rsidRPr="00BF3A9B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027443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027443" w:rsidRPr="00BF3A9B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027443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027443" w:rsidRPr="00BF3A9B">
        <w:rPr>
          <w:rFonts w:ascii="Times New Roman" w:hAnsi="Times New Roman" w:cs="Times New Roman"/>
          <w:sz w:val="28"/>
          <w:szCs w:val="28"/>
        </w:rPr>
        <w:t>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027443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027443" w:rsidRPr="00BF3A9B">
        <w:rPr>
          <w:rFonts w:ascii="Times New Roman" w:hAnsi="Times New Roman" w:cs="Times New Roman"/>
          <w:sz w:val="28"/>
          <w:szCs w:val="28"/>
        </w:rPr>
        <w:t>ги.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5D2279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вносит запись о регистрации заявления. Заявлению присваивается входящий номер.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администрации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2462F4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46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2462F4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 или </w:t>
      </w:r>
      <w:r w:rsidR="002462F4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hAnsi="Times New Roman" w:cs="Times New Roman"/>
          <w:sz w:val="28"/>
          <w:szCs w:val="28"/>
        </w:rPr>
        <w:t>принимаю</w:t>
      </w:r>
      <w:r w:rsidR="00027443" w:rsidRPr="009748E6">
        <w:rPr>
          <w:rFonts w:ascii="Times New Roman" w:hAnsi="Times New Roman" w:cs="Times New Roman"/>
          <w:sz w:val="28"/>
          <w:szCs w:val="28"/>
        </w:rPr>
        <w:t>т решение о его передаче на исполнение.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48E6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прием, регистрация заявления и прилагаемых к нему документов, передача на исполнение ответственному исполнителю.</w:t>
      </w:r>
    </w:p>
    <w:p w:rsidR="00EE1639" w:rsidRDefault="00EE1639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73"/>
      <w:bookmarkEnd w:id="26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027443" w:rsidRPr="009748E6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EE1639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027443" w:rsidRPr="009D2C78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9D2C78" w:rsidRPr="009D2C7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2462F4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462F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заявления и прилагаемых к нему документов.</w:t>
      </w:r>
    </w:p>
    <w:p w:rsidR="00027443" w:rsidRDefault="00EE1639" w:rsidP="0002744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="002462F4">
        <w:rPr>
          <w:rFonts w:ascii="Times New Roman" w:hAnsi="Times New Roman" w:cs="Times New Roman"/>
          <w:sz w:val="28"/>
          <w:szCs w:val="28"/>
        </w:rPr>
        <w:t>Специалисты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F1946">
        <w:rPr>
          <w:rFonts w:ascii="Times New Roman" w:hAnsi="Times New Roman" w:cs="Times New Roman"/>
          <w:sz w:val="28"/>
          <w:szCs w:val="28"/>
        </w:rPr>
        <w:t xml:space="preserve">в течение 5-ти рабочих дней с даты поступления </w:t>
      </w:r>
      <w:r w:rsidR="009D2C78" w:rsidRPr="009D2C78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2462F4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F4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2462F4" w:rsidRPr="00CF194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CF1946">
        <w:rPr>
          <w:rFonts w:ascii="Times New Roman" w:hAnsi="Times New Roman" w:cs="Times New Roman"/>
          <w:sz w:val="28"/>
          <w:szCs w:val="28"/>
        </w:rPr>
        <w:lastRenderedPageBreak/>
        <w:t>заявления и</w:t>
      </w:r>
      <w:r w:rsidR="003F26D3">
        <w:rPr>
          <w:rFonts w:ascii="Times New Roman" w:hAnsi="Times New Roman" w:cs="Times New Roman"/>
          <w:sz w:val="28"/>
          <w:szCs w:val="28"/>
        </w:rPr>
        <w:t xml:space="preserve"> прилагаемых документов проверяю</w:t>
      </w:r>
      <w:r w:rsidR="00027443" w:rsidRPr="00CF1946">
        <w:rPr>
          <w:rFonts w:ascii="Times New Roman" w:hAnsi="Times New Roman" w:cs="Times New Roman"/>
          <w:sz w:val="28"/>
          <w:szCs w:val="28"/>
        </w:rPr>
        <w:t>т их комплектность и соответствие установленным законодательством требованиям, наличие о</w:t>
      </w:r>
      <w:r w:rsidR="00027443">
        <w:rPr>
          <w:rFonts w:ascii="Times New Roman" w:hAnsi="Times New Roman" w:cs="Times New Roman"/>
          <w:sz w:val="28"/>
          <w:szCs w:val="28"/>
        </w:rPr>
        <w:t>снований для отказа в предостав</w:t>
      </w:r>
      <w:r w:rsidR="00027443" w:rsidRPr="00CF1946">
        <w:rPr>
          <w:rFonts w:ascii="Times New Roman" w:hAnsi="Times New Roman" w:cs="Times New Roman"/>
          <w:sz w:val="28"/>
          <w:szCs w:val="28"/>
        </w:rPr>
        <w:t xml:space="preserve">лении муниципальной услуги </w:t>
      </w:r>
      <w:r w:rsidR="00027443">
        <w:rPr>
          <w:rFonts w:ascii="Times New Roman" w:hAnsi="Times New Roman" w:cs="Times New Roman"/>
          <w:sz w:val="28"/>
          <w:szCs w:val="28"/>
        </w:rPr>
        <w:t xml:space="preserve">по основаниям указанным в пункте 2.9.1. </w:t>
      </w:r>
      <w:r w:rsidR="00027443" w:rsidRPr="009748E6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3.5.3. Результат процедуры: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проверка правильности оформления заявления и полноты прилагаемых к нему документов</w:t>
      </w:r>
      <w:r w:rsidR="00300C27">
        <w:rPr>
          <w:rFonts w:ascii="Times New Roman" w:hAnsi="Times New Roman" w:cs="Times New Roman"/>
          <w:sz w:val="28"/>
          <w:szCs w:val="28"/>
        </w:rPr>
        <w:t>.</w:t>
      </w:r>
    </w:p>
    <w:p w:rsidR="00EE1639" w:rsidRDefault="00EE1639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90"/>
      <w:bookmarkEnd w:id="27"/>
    </w:p>
    <w:p w:rsidR="00027443" w:rsidRPr="009748E6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 Выдача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разрешения или отказ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в выдаче разрешения на право организации розничного рынка</w:t>
      </w:r>
    </w:p>
    <w:p w:rsidR="00027443" w:rsidRPr="00E65A2E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027443" w:rsidRPr="009748E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и 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027443" w:rsidRPr="009748E6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027443" w:rsidRPr="009748E6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3.6.2. В случае отсутствия оснований для отказа в выдаче разрешения на право организации розничного рынка, исчерпываю</w:t>
      </w:r>
      <w:r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EE1639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 xml:space="preserve">2.9.1. настоящего Регламента, </w:t>
      </w:r>
      <w:r w:rsidR="003F26D3">
        <w:rPr>
          <w:rFonts w:ascii="Times New Roman" w:hAnsi="Times New Roman" w:cs="Times New Roman"/>
          <w:sz w:val="28"/>
          <w:szCs w:val="28"/>
        </w:rPr>
        <w:t>специалисты готовя</w:t>
      </w:r>
      <w:r w:rsidRPr="009748E6">
        <w:rPr>
          <w:rFonts w:ascii="Times New Roman" w:hAnsi="Times New Roman" w:cs="Times New Roman"/>
          <w:sz w:val="28"/>
          <w:szCs w:val="28"/>
        </w:rPr>
        <w:t>т проект уведомления о принятом решении, о выдаче разрешения на право организации розничного рынка.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3.6.3. Подписанное уведомление направляется заявителю в срок не позднее дня, следующего за днем принятия указанного решения.</w:t>
      </w:r>
    </w:p>
    <w:p w:rsidR="00027443" w:rsidRPr="009748E6" w:rsidRDefault="00EE1639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3.6.4. </w:t>
      </w:r>
      <w:r w:rsidR="003F26D3">
        <w:rPr>
          <w:rFonts w:ascii="Times New Roman" w:hAnsi="Times New Roman" w:cs="Times New Roman"/>
          <w:sz w:val="28"/>
          <w:szCs w:val="28"/>
        </w:rPr>
        <w:t>Специалисты одновременно готовя</w:t>
      </w:r>
      <w:r w:rsidR="00027443" w:rsidRPr="009748E6">
        <w:rPr>
          <w:rFonts w:ascii="Times New Roman" w:hAnsi="Times New Roman" w:cs="Times New Roman"/>
          <w:sz w:val="28"/>
          <w:szCs w:val="28"/>
        </w:rPr>
        <w:t xml:space="preserve">т проект правового акта администрации </w:t>
      </w:r>
      <w:r w:rsidR="003F26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="003F26D3" w:rsidRPr="00154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6D3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="003F26D3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9748E6">
        <w:rPr>
          <w:rFonts w:ascii="Times New Roman" w:hAnsi="Times New Roman" w:cs="Times New Roman"/>
          <w:sz w:val="28"/>
          <w:szCs w:val="28"/>
        </w:rPr>
        <w:t>о выдаче разрешения на право организации розничного рынка и проект разрешения на право организации розничного рынка.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3.6.5. В разрешении указываются: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 xml:space="preserve">1) </w:t>
      </w:r>
      <w:r w:rsidRPr="0075412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46151C">
        <w:rPr>
          <w:rFonts w:ascii="Times New Roman" w:hAnsi="Times New Roman" w:cs="Times New Roman"/>
          <w:sz w:val="28"/>
          <w:szCs w:val="28"/>
        </w:rPr>
        <w:t>органа,</w:t>
      </w:r>
      <w:r w:rsidRPr="009748E6">
        <w:rPr>
          <w:rFonts w:ascii="Times New Roman" w:hAnsi="Times New Roman" w:cs="Times New Roman"/>
          <w:sz w:val="28"/>
          <w:szCs w:val="28"/>
        </w:rPr>
        <w:t xml:space="preserve"> выдавшего разрешение;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2)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3) тип рынка;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1CAD">
        <w:rPr>
          <w:rFonts w:ascii="Times New Roman" w:hAnsi="Times New Roman" w:cs="Times New Roman"/>
          <w:sz w:val="28"/>
          <w:szCs w:val="28"/>
        </w:rPr>
        <w:t xml:space="preserve">. Разрешение выдается на срок, не превышающий 5 лет. В случае если заявителю объект(ы) недвижимости, где предполагается организовать розничный рынок, принадлежит(ат) на праве аренды, срок действия такого разрешения определяется с учетом срока действия договора аренды. </w:t>
      </w:r>
      <w:r w:rsidR="00BE7F1A">
        <w:rPr>
          <w:rFonts w:ascii="Times New Roman" w:hAnsi="Times New Roman" w:cs="Times New Roman"/>
          <w:sz w:val="28"/>
          <w:szCs w:val="28"/>
        </w:rPr>
        <w:t>Специалисты</w:t>
      </w:r>
      <w:r w:rsidRPr="00811CAD">
        <w:rPr>
          <w:rFonts w:ascii="Times New Roman" w:hAnsi="Times New Roman" w:cs="Times New Roman"/>
          <w:sz w:val="28"/>
          <w:szCs w:val="28"/>
        </w:rPr>
        <w:t xml:space="preserve"> в 15-дневный срок со дня принятия решен</w:t>
      </w:r>
      <w:r w:rsidR="00013850">
        <w:rPr>
          <w:rFonts w:ascii="Times New Roman" w:hAnsi="Times New Roman" w:cs="Times New Roman"/>
          <w:sz w:val="28"/>
          <w:szCs w:val="28"/>
        </w:rPr>
        <w:t>ия о выдаче разрешения направляют в администрацию Сакмарского района</w:t>
      </w:r>
      <w:r w:rsidRPr="00811CAD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811CAD">
        <w:rPr>
          <w:rFonts w:ascii="Times New Roman" w:hAnsi="Times New Roman" w:cs="Times New Roman"/>
          <w:sz w:val="28"/>
          <w:szCs w:val="28"/>
        </w:rPr>
        <w:lastRenderedPageBreak/>
        <w:t>о выданном разрешении и содержащихся в нем сведениях, состав которых утвержден Федеральным законом от 30.12.2006 № 271-ФЗ.</w:t>
      </w:r>
      <w:r w:rsidR="00013850">
        <w:rPr>
          <w:rFonts w:ascii="Times New Roman" w:hAnsi="Times New Roman" w:cs="Times New Roman"/>
          <w:sz w:val="28"/>
          <w:szCs w:val="28"/>
        </w:rPr>
        <w:t xml:space="preserve"> Администрация Сакмарского района направляет полученную информацию </w:t>
      </w:r>
      <w:r w:rsidR="00013850" w:rsidRPr="00811CAD">
        <w:rPr>
          <w:rFonts w:ascii="Times New Roman" w:hAnsi="Times New Roman" w:cs="Times New Roman"/>
          <w:sz w:val="28"/>
          <w:szCs w:val="28"/>
        </w:rPr>
        <w:t>в министерство экономического развития, промышленной политики и торговли Оренбургской области</w:t>
      </w:r>
      <w:r w:rsidR="00013850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227F9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48E6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о выдаче разрешения на право организации розничного рынка и проект разрешения на право организации розничного рынка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подписываются глав</w:t>
      </w:r>
      <w:r>
        <w:rPr>
          <w:rFonts w:ascii="Times New Roman" w:hAnsi="Times New Roman" w:cs="Times New Roman"/>
          <w:sz w:val="28"/>
          <w:szCs w:val="28"/>
        </w:rPr>
        <w:t xml:space="preserve">ой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hAnsi="Times New Roman" w:cs="Times New Roman"/>
          <w:sz w:val="28"/>
          <w:szCs w:val="28"/>
        </w:rPr>
        <w:t>Каменский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748E6">
        <w:rPr>
          <w:rFonts w:ascii="Times New Roman" w:hAnsi="Times New Roman" w:cs="Times New Roman"/>
          <w:sz w:val="28"/>
          <w:szCs w:val="28"/>
        </w:rPr>
        <w:t xml:space="preserve">, регистрируются в установленном порядке </w:t>
      </w:r>
      <w:r w:rsidR="005D2279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1227F9">
        <w:rPr>
          <w:rFonts w:ascii="Times New Roman" w:hAnsi="Times New Roman" w:cs="Times New Roman"/>
          <w:sz w:val="28"/>
          <w:szCs w:val="28"/>
        </w:rPr>
        <w:t>.</w:t>
      </w:r>
    </w:p>
    <w:p w:rsidR="00027443" w:rsidRPr="009748E6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8E6">
        <w:rPr>
          <w:rFonts w:ascii="Times New Roman" w:hAnsi="Times New Roman" w:cs="Times New Roman"/>
          <w:sz w:val="28"/>
          <w:szCs w:val="28"/>
        </w:rPr>
        <w:t>3.6.</w:t>
      </w:r>
      <w:r w:rsidR="00D57DB5">
        <w:rPr>
          <w:rFonts w:ascii="Times New Roman" w:hAnsi="Times New Roman" w:cs="Times New Roman"/>
          <w:sz w:val="28"/>
          <w:szCs w:val="28"/>
        </w:rPr>
        <w:t xml:space="preserve">8. </w:t>
      </w:r>
      <w:r w:rsidRPr="009748E6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 осуще</w:t>
      </w:r>
      <w:r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Pr="009748E6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3.6.9</w:t>
      </w:r>
      <w:r w:rsidR="00D57DB5">
        <w:rPr>
          <w:rFonts w:ascii="Times New Roman" w:hAnsi="Times New Roman" w:cs="Times New Roman"/>
          <w:sz w:val="28"/>
          <w:szCs w:val="28"/>
        </w:rPr>
        <w:t xml:space="preserve">. </w:t>
      </w:r>
      <w:r w:rsidRPr="009748E6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</w:t>
      </w:r>
      <w:r w:rsidR="00272831">
        <w:rPr>
          <w:rFonts w:ascii="Times New Roman" w:hAnsi="Times New Roman" w:cs="Times New Roman"/>
          <w:sz w:val="28"/>
          <w:szCs w:val="28"/>
        </w:rPr>
        <w:t xml:space="preserve"> </w:t>
      </w:r>
      <w:r w:rsidRPr="009748E6">
        <w:rPr>
          <w:rFonts w:ascii="Times New Roman" w:hAnsi="Times New Roman" w:cs="Times New Roman"/>
          <w:sz w:val="28"/>
          <w:szCs w:val="28"/>
        </w:rPr>
        <w:t>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4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1204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</w:t>
      </w:r>
      <w:r w:rsidRPr="0063537C">
        <w:rPr>
          <w:rFonts w:ascii="Times New Roman" w:hAnsi="Times New Roman" w:cs="Times New Roman"/>
          <w:sz w:val="28"/>
          <w:szCs w:val="28"/>
        </w:rPr>
        <w:t>документов.</w:t>
      </w:r>
    </w:p>
    <w:p w:rsidR="00027443" w:rsidRPr="0063537C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3.6.10. </w:t>
      </w:r>
      <w:r w:rsidR="00027443" w:rsidRPr="0063537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027443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027443" w:rsidRPr="0063537C">
        <w:rPr>
          <w:rFonts w:ascii="Times New Roman" w:hAnsi="Times New Roman" w:cs="Times New Roman"/>
          <w:sz w:val="28"/>
          <w:szCs w:val="28"/>
        </w:rPr>
        <w:t xml:space="preserve"> 2.9.1. Регламента главой </w:t>
      </w:r>
      <w:r w:rsidR="001D1CB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D2279">
        <w:rPr>
          <w:rFonts w:ascii="Times New Roman" w:hAnsi="Times New Roman" w:cs="Times New Roman"/>
          <w:sz w:val="28"/>
          <w:szCs w:val="28"/>
        </w:rPr>
        <w:t>Каменский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63537C">
        <w:rPr>
          <w:rFonts w:ascii="Times New Roman" w:hAnsi="Times New Roman" w:cs="Times New Roman"/>
          <w:sz w:val="28"/>
          <w:szCs w:val="28"/>
        </w:rPr>
        <w:t>принимается решение об отказе в выдаче разрешения на право организации розничного рынка.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выдаче разрешения на право организации розничного рынка подготавливается </w:t>
      </w:r>
      <w:r w:rsidR="001D1CB6">
        <w:rPr>
          <w:rFonts w:ascii="Times New Roman" w:hAnsi="Times New Roman" w:cs="Times New Roman"/>
          <w:sz w:val="28"/>
          <w:szCs w:val="28"/>
        </w:rPr>
        <w:t>специалистами</w:t>
      </w:r>
      <w:r w:rsidRPr="0063537C">
        <w:rPr>
          <w:rFonts w:ascii="Times New Roman" w:hAnsi="Times New Roman" w:cs="Times New Roman"/>
          <w:sz w:val="28"/>
          <w:szCs w:val="28"/>
        </w:rPr>
        <w:t xml:space="preserve"> и оформляется в виде правового акта администрации </w:t>
      </w:r>
      <w:r w:rsidR="001D1C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hAnsi="Times New Roman" w:cs="Times New Roman"/>
          <w:sz w:val="28"/>
          <w:szCs w:val="28"/>
        </w:rPr>
        <w:t>Каменский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 xml:space="preserve">об отказе в предоставлении муниципальной услуги, подписывается главой </w:t>
      </w:r>
      <w:r w:rsidR="001D1CB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5D2279">
        <w:rPr>
          <w:rFonts w:ascii="Times New Roman" w:hAnsi="Times New Roman" w:cs="Times New Roman"/>
          <w:sz w:val="28"/>
          <w:szCs w:val="28"/>
        </w:rPr>
        <w:t>Каменский</w:t>
      </w:r>
      <w:r w:rsidR="001D1CB6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1D1CB6" w:rsidRPr="0097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443" w:rsidRPr="0063537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3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Pr="006353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C3C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hAnsi="Times New Roman" w:cs="Times New Roman"/>
          <w:sz w:val="28"/>
          <w:szCs w:val="28"/>
        </w:rPr>
        <w:t>Каменский</w:t>
      </w:r>
      <w:r w:rsidR="006C3C2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C3C2A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 указываются сведения о заявителе и мотивированное обоснование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 w:rsidRPr="0063537C">
        <w:rPr>
          <w:rFonts w:ascii="Times New Roman" w:hAnsi="Times New Roman" w:cs="Times New Roman"/>
          <w:sz w:val="28"/>
          <w:szCs w:val="28"/>
        </w:rPr>
        <w:t>причин отказа в выдаче разрешения на право организации розничного рынка.</w:t>
      </w:r>
    </w:p>
    <w:p w:rsidR="00027443" w:rsidRPr="000C5436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3.6.11. </w:t>
      </w:r>
      <w:r w:rsidR="006C3C2A">
        <w:rPr>
          <w:rFonts w:ascii="Times New Roman" w:hAnsi="Times New Roman" w:cs="Times New Roman"/>
          <w:sz w:val="28"/>
          <w:szCs w:val="28"/>
        </w:rPr>
        <w:t>Специалисты</w:t>
      </w:r>
      <w:r w:rsidR="00027443" w:rsidRPr="000C5436">
        <w:rPr>
          <w:rFonts w:ascii="Times New Roman" w:hAnsi="Times New Roman" w:cs="Times New Roman"/>
          <w:sz w:val="28"/>
          <w:szCs w:val="28"/>
        </w:rPr>
        <w:t>,</w:t>
      </w:r>
      <w:r w:rsidR="006C3C2A">
        <w:rPr>
          <w:rFonts w:ascii="Times New Roman" w:hAnsi="Times New Roman" w:cs="Times New Roman"/>
          <w:sz w:val="28"/>
          <w:szCs w:val="28"/>
        </w:rPr>
        <w:t xml:space="preserve"> принявшие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разрешения, обязан</w:t>
      </w:r>
      <w:r w:rsidR="00E23616">
        <w:rPr>
          <w:rFonts w:ascii="Times New Roman" w:hAnsi="Times New Roman" w:cs="Times New Roman"/>
          <w:sz w:val="28"/>
          <w:szCs w:val="28"/>
        </w:rPr>
        <w:t>ы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27443" w:rsidRPr="000C5436" w:rsidRDefault="00D57DB5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3.6.12. 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Заявителю передаются документы, подготовленные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 w:rsidR="00027443" w:rsidRPr="000C5436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27443" w:rsidRPr="000C5436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 xml:space="preserve">Выдача документов производится заявителю либо доверенному лицу заявителя при предъявлении документа, удостоверяющего личность, а также </w:t>
      </w:r>
      <w:r w:rsidRPr="000C5436">
        <w:rPr>
          <w:rFonts w:ascii="Times New Roman" w:hAnsi="Times New Roman" w:cs="Times New Roman"/>
          <w:sz w:val="28"/>
          <w:szCs w:val="28"/>
        </w:rPr>
        <w:lastRenderedPageBreak/>
        <w:t>документа, подтверждающего полномочия по получению документов от имени заявителя (для доверенных лиц).</w:t>
      </w:r>
    </w:p>
    <w:p w:rsidR="00027443" w:rsidRPr="000C5436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436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027443" w:rsidRPr="00811CAD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CAD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027443" w:rsidRPr="00E65A2E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431"/>
      <w:bookmarkEnd w:id="28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>Продление (п</w:t>
      </w:r>
      <w:r w:rsidRPr="00B25470">
        <w:rPr>
          <w:rFonts w:ascii="Times New Roman" w:hAnsi="Times New Roman" w:cs="Times New Roman"/>
          <w:sz w:val="28"/>
          <w:szCs w:val="28"/>
        </w:rPr>
        <w:t>ереоформление</w:t>
      </w:r>
      <w:r>
        <w:rPr>
          <w:rFonts w:ascii="Times New Roman" w:hAnsi="Times New Roman" w:cs="Times New Roman"/>
          <w:sz w:val="28"/>
          <w:szCs w:val="28"/>
        </w:rPr>
        <w:t xml:space="preserve">) разрешения на право организации </w:t>
      </w:r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27443" w:rsidRPr="00E65A2E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27443" w:rsidRPr="001642E3" w:rsidRDefault="00D57DB5" w:rsidP="0002744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027443" w:rsidRPr="00163028">
          <w:rPr>
            <w:rFonts w:ascii="Times New Roman" w:hAnsi="Times New Roman" w:cs="Times New Roman"/>
            <w:sz w:val="28"/>
            <w:szCs w:val="28"/>
          </w:rPr>
          <w:t>пункт</w:t>
        </w:r>
        <w:r w:rsidR="00027443">
          <w:rPr>
            <w:rFonts w:ascii="Times New Roman" w:hAnsi="Times New Roman" w:cs="Times New Roman"/>
            <w:sz w:val="28"/>
            <w:szCs w:val="28"/>
          </w:rPr>
          <w:t>ам</w:t>
        </w:r>
        <w:r w:rsidR="00027443" w:rsidRPr="00163028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027443">
        <w:rPr>
          <w:rFonts w:ascii="Times New Roman" w:hAnsi="Times New Roman" w:cs="Times New Roman"/>
          <w:sz w:val="28"/>
          <w:szCs w:val="28"/>
        </w:rPr>
        <w:t xml:space="preserve">.и 2.6.3. </w:t>
      </w:r>
      <w:r w:rsidR="00027443" w:rsidRPr="001642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3.7.2. Срок исполнения административной процедуры в случаях: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11822">
        <w:rPr>
          <w:rFonts w:ascii="Times New Roman" w:hAnsi="Times New Roman" w:cs="Times New Roman"/>
          <w:sz w:val="28"/>
          <w:szCs w:val="28"/>
        </w:rPr>
        <w:t xml:space="preserve">) продление разрешения на право организации розничного рынка – не более 15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611822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Pr="00D4238F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hAnsi="Times New Roman" w:cs="Times New Roman"/>
          <w:sz w:val="28"/>
          <w:szCs w:val="28"/>
        </w:rPr>
        <w:t>Каменский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361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61182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80E83">
        <w:rPr>
          <w:rFonts w:ascii="Times New Roman" w:hAnsi="Times New Roman" w:cs="Times New Roman"/>
          <w:sz w:val="28"/>
          <w:szCs w:val="28"/>
        </w:rPr>
        <w:t>от юридического лица</w:t>
      </w:r>
      <w:r w:rsidRPr="00D4238F">
        <w:rPr>
          <w:rFonts w:ascii="Times New Roman" w:hAnsi="Times New Roman" w:cs="Times New Roman"/>
          <w:sz w:val="28"/>
          <w:szCs w:val="28"/>
        </w:rPr>
        <w:t xml:space="preserve"> </w:t>
      </w:r>
      <w:r w:rsidRPr="00611822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547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переоформления разрешения на право организации розничного рынка в случае: </w:t>
      </w:r>
      <w:r w:rsidRPr="00B25470">
        <w:rPr>
          <w:rFonts w:ascii="Times New Roman" w:hAnsi="Times New Roman" w:cs="Times New Roman"/>
          <w:sz w:val="28"/>
          <w:szCs w:val="28"/>
        </w:rPr>
        <w:t>реорганизации юридического лица в форме преобразования, изменения наименования</w:t>
      </w:r>
      <w:r w:rsidRPr="00280E83">
        <w:rPr>
          <w:rFonts w:ascii="Times New Roman" w:hAnsi="Times New Roman" w:cs="Times New Roman"/>
          <w:sz w:val="28"/>
          <w:szCs w:val="28"/>
        </w:rPr>
        <w:t xml:space="preserve">, юридического адреса, изменения типа рынка – не более 15 календарных дней со дня поступления в администрацию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D2279">
        <w:rPr>
          <w:rFonts w:ascii="Times New Roman" w:hAnsi="Times New Roman" w:cs="Times New Roman"/>
          <w:sz w:val="28"/>
          <w:szCs w:val="28"/>
        </w:rPr>
        <w:t>Каменский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3616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280E83">
        <w:rPr>
          <w:rFonts w:ascii="Times New Roman" w:hAnsi="Times New Roman" w:cs="Times New Roman"/>
          <w:sz w:val="28"/>
          <w:szCs w:val="28"/>
        </w:rPr>
        <w:t>заявления от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470">
        <w:rPr>
          <w:rFonts w:ascii="Times New Roman" w:hAnsi="Times New Roman" w:cs="Times New Roman"/>
          <w:sz w:val="28"/>
          <w:szCs w:val="28"/>
        </w:rPr>
        <w:t>о переоформлении разрешения на право организации розничного рынка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443" w:rsidRPr="00811CAD" w:rsidRDefault="00D57DB5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3.7.4. </w:t>
      </w:r>
      <w:r w:rsidR="00027443" w:rsidRPr="00811CAD">
        <w:rPr>
          <w:rFonts w:ascii="Times New Roman" w:hAnsi="Times New Roman" w:cs="Times New Roman"/>
          <w:sz w:val="28"/>
          <w:szCs w:val="28"/>
        </w:rPr>
        <w:t>Продление (переоформление)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811CAD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</w:t>
      </w:r>
      <w:hyperlink w:anchor="Par373" w:tooltip="Ссылка на текущий документ" w:history="1">
        <w:r w:rsidR="00027443" w:rsidRPr="00811CAD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027443">
          <w:rPr>
            <w:rFonts w:ascii="Times New Roman" w:hAnsi="Times New Roman" w:cs="Times New Roman"/>
            <w:sz w:val="28"/>
            <w:szCs w:val="28"/>
          </w:rPr>
          <w:t xml:space="preserve">2.16; 3.2; </w:t>
        </w:r>
        <w:r w:rsidR="00027443" w:rsidRPr="00811CAD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027443" w:rsidRPr="00811CAD">
        <w:rPr>
          <w:rFonts w:ascii="Times New Roman" w:hAnsi="Times New Roman" w:cs="Times New Roman"/>
          <w:sz w:val="28"/>
          <w:szCs w:val="28"/>
        </w:rPr>
        <w:t>;</w:t>
      </w:r>
      <w:hyperlink w:anchor="Par390" w:tooltip="Ссылка на текущий документ" w:history="1">
        <w:r w:rsidR="00027443" w:rsidRPr="00811CAD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="00027443" w:rsidRPr="00811CAD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3.7.5. Результат процедуры </w:t>
      </w:r>
      <w:r>
        <w:rPr>
          <w:rFonts w:ascii="Times New Roman" w:hAnsi="Times New Roman" w:cs="Times New Roman"/>
          <w:sz w:val="28"/>
          <w:szCs w:val="28"/>
        </w:rPr>
        <w:t xml:space="preserve">– продление (переоформление) разрешения на право организации розничного рынка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или отказ в </w:t>
      </w:r>
      <w:r>
        <w:rPr>
          <w:rFonts w:ascii="Times New Roman" w:hAnsi="Times New Roman" w:cs="Times New Roman"/>
          <w:sz w:val="28"/>
          <w:szCs w:val="28"/>
        </w:rPr>
        <w:t>продлении</w:t>
      </w:r>
      <w:r w:rsidR="00D57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(переоформлении) разрешения на право организации розничного рынка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9E4804" w:rsidRDefault="009E4804" w:rsidP="0002744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9" w:name="Par443"/>
      <w:bookmarkStart w:id="30" w:name="Par475"/>
      <w:bookmarkEnd w:id="29"/>
      <w:bookmarkEnd w:id="30"/>
    </w:p>
    <w:p w:rsidR="009E4804" w:rsidRPr="00B268EE" w:rsidRDefault="009E4804" w:rsidP="009E480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68EE">
        <w:rPr>
          <w:rFonts w:ascii="Times New Roman" w:hAnsi="Times New Roman" w:cs="Times New Roman"/>
          <w:sz w:val="28"/>
          <w:szCs w:val="28"/>
        </w:rPr>
        <w:t>4</w:t>
      </w:r>
      <w:r w:rsidR="00027443" w:rsidRPr="00B268EE">
        <w:rPr>
          <w:rFonts w:ascii="Times New Roman" w:hAnsi="Times New Roman" w:cs="Times New Roman"/>
          <w:sz w:val="28"/>
          <w:szCs w:val="28"/>
        </w:rPr>
        <w:t xml:space="preserve">. </w:t>
      </w:r>
      <w:r w:rsidRPr="00B268EE">
        <w:rPr>
          <w:rFonts w:ascii="Times New Roman" w:hAnsi="Times New Roman" w:cs="Times New Roman"/>
          <w:sz w:val="28"/>
          <w:szCs w:val="28"/>
        </w:rPr>
        <w:t xml:space="preserve">Формы контроля за предоставлением муниципальной услуги </w:t>
      </w:r>
    </w:p>
    <w:p w:rsidR="009E4804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478"/>
      <w:bookmarkEnd w:id="31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Pr="009357A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1642E3">
        <w:rPr>
          <w:rFonts w:ascii="Times New Roman" w:hAnsi="Times New Roman" w:cs="Times New Roman"/>
          <w:sz w:val="28"/>
          <w:szCs w:val="28"/>
        </w:rPr>
        <w:t>Регламента и и</w:t>
      </w:r>
      <w:r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9E4804" w:rsidRDefault="009E4804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положений настоящего Регламента и иных нормативных правовых актов </w:t>
      </w:r>
      <w:r w:rsidR="00027443"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устанавливающих требования к предоставлению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услуги, а также за принятием ими решений осуществляется </w:t>
      </w:r>
      <w:r w:rsidR="00E2361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главой</w:t>
      </w:r>
      <w:r w:rsidR="0058634B" w:rsidRPr="0058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>Каменский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E23616">
        <w:rPr>
          <w:rFonts w:ascii="Times New Roman" w:hAnsi="Times New Roman" w:cs="Times New Roman"/>
          <w:sz w:val="28"/>
          <w:szCs w:val="28"/>
        </w:rPr>
        <w:t>специалистами</w:t>
      </w:r>
      <w:r w:rsidR="0058634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положений настоящего Регламента и иных нормативных правовых актов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E23616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4.1.2. При выявлении в ходе текущего контроля нарушений настоящего Регламента или требований законодательства Российской Федерации </w:t>
      </w:r>
      <w:r w:rsidR="00E23616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>Каменский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 принимае</w:t>
      </w:r>
      <w:r w:rsidRPr="001642E3">
        <w:rPr>
          <w:rFonts w:ascii="Times New Roman" w:hAnsi="Times New Roman" w:cs="Times New Roman"/>
          <w:sz w:val="28"/>
          <w:szCs w:val="28"/>
        </w:rPr>
        <w:t xml:space="preserve">т меры по устранению таких нарушений и </w:t>
      </w:r>
      <w:r w:rsidR="00E23616">
        <w:rPr>
          <w:rFonts w:ascii="Times New Roman" w:hAnsi="Times New Roman" w:cs="Times New Roman"/>
          <w:sz w:val="28"/>
          <w:szCs w:val="28"/>
        </w:rPr>
        <w:t>решения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 применении или неприменении мер дисциплинарной ответственности к </w:t>
      </w:r>
      <w:r w:rsidR="00E23616">
        <w:rPr>
          <w:rFonts w:ascii="Times New Roman" w:hAnsi="Times New Roman" w:cs="Times New Roman"/>
          <w:sz w:val="28"/>
          <w:szCs w:val="28"/>
        </w:rPr>
        <w:t>специалистам</w:t>
      </w:r>
      <w:r w:rsidRPr="001642E3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489"/>
      <w:bookmarkEnd w:id="32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>
        <w:rPr>
          <w:rFonts w:ascii="Times New Roman" w:hAnsi="Times New Roman" w:cs="Times New Roman"/>
          <w:sz w:val="28"/>
          <w:szCs w:val="28"/>
        </w:rPr>
        <w:t>лноты и качества предоставления 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027443" w:rsidRPr="001642E3" w:rsidRDefault="00027443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порядок и формы </w:t>
      </w:r>
      <w:r w:rsidRPr="001642E3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13FF6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E23616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13FF6">
        <w:rPr>
          <w:rFonts w:ascii="Times New Roman" w:hAnsi="Times New Roman" w:cs="Times New Roman"/>
          <w:sz w:val="28"/>
          <w:szCs w:val="28"/>
        </w:rPr>
        <w:t xml:space="preserve">.2.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</w:t>
      </w:r>
      <w:r w:rsidR="00C850B6">
        <w:rPr>
          <w:rFonts w:ascii="Times New Roman" w:hAnsi="Times New Roman" w:cs="Times New Roman"/>
          <w:sz w:val="28"/>
          <w:szCs w:val="28"/>
        </w:rPr>
        <w:t>распоряжения</w:t>
      </w:r>
      <w:r w:rsidRPr="00BD5CED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2361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>Каменский</w:t>
      </w:r>
      <w:r w:rsidR="00E2361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01CF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>Каменский</w:t>
      </w:r>
      <w:r w:rsidR="00501CF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027443" w:rsidRPr="001642E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50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501CF1">
        <w:rPr>
          <w:rFonts w:ascii="Times New Roman" w:hAnsi="Times New Roman" w:cs="Times New Roman"/>
          <w:sz w:val="28"/>
          <w:szCs w:val="28"/>
        </w:rPr>
        <w:t>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="00027443" w:rsidRPr="001642E3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Проверяемые под роспись знакомятся с актом, после чего акт помещается в соответствующее номенклатурное дело.</w:t>
      </w:r>
    </w:p>
    <w:p w:rsidR="00A13FF6" w:rsidRDefault="00A13FF6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505"/>
      <w:bookmarkEnd w:id="33"/>
    </w:p>
    <w:p w:rsidR="00027443" w:rsidRDefault="00027443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4.3.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501CF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501CF1">
        <w:rPr>
          <w:rFonts w:ascii="Times New Roman" w:hAnsi="Times New Roman" w:cs="Times New Roman"/>
          <w:sz w:val="28"/>
          <w:szCs w:val="28"/>
        </w:rPr>
        <w:t>сельсовет</w:t>
      </w:r>
      <w:r w:rsidR="00501CF1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9E4804" w:rsidRPr="001642E3" w:rsidRDefault="009E4804" w:rsidP="00A13FF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642E3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r w:rsidR="001D128C">
        <w:rPr>
          <w:rFonts w:ascii="Times New Roman" w:hAnsi="Times New Roman" w:cs="Times New Roman"/>
          <w:sz w:val="28"/>
          <w:szCs w:val="28"/>
        </w:rPr>
        <w:t>Каменского сельсовета</w:t>
      </w:r>
      <w:r w:rsidRPr="001642E3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513"/>
      <w:bookmarkEnd w:id="34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формам контроля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13FF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642E3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A13FF6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A13FF6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 и принятию решений должностными лицами, путем проведения проверок соблюдения и исполнения должностными лицами </w:t>
      </w:r>
      <w:r w:rsidR="0002744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27443" w:rsidRPr="001642E3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A13FF6" w:rsidRPr="00500D8B" w:rsidRDefault="00A13FF6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Par521"/>
      <w:bookmarkEnd w:id="35"/>
    </w:p>
    <w:p w:rsidR="00027443" w:rsidRPr="00500D8B" w:rsidRDefault="009E4804" w:rsidP="0002744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7443" w:rsidRPr="00500D8B">
        <w:rPr>
          <w:rFonts w:ascii="Times New Roman" w:hAnsi="Times New Roman" w:cs="Times New Roman"/>
          <w:sz w:val="28"/>
          <w:szCs w:val="28"/>
        </w:rPr>
        <w:t xml:space="preserve">. </w:t>
      </w:r>
      <w:r w:rsidR="00500D8B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BC3EB0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500D8B">
        <w:rPr>
          <w:rFonts w:ascii="Times New Roman" w:hAnsi="Times New Roman" w:cs="Times New Roman"/>
          <w:sz w:val="28"/>
          <w:szCs w:val="28"/>
        </w:rPr>
        <w:t>,</w:t>
      </w:r>
      <w:r w:rsidR="00500D8B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  <w:r w:rsidR="00027443" w:rsidRPr="00500D8B">
        <w:rPr>
          <w:rFonts w:ascii="Times New Roman" w:hAnsi="Times New Roman" w:cs="Times New Roman"/>
          <w:sz w:val="28"/>
          <w:szCs w:val="28"/>
        </w:rPr>
        <w:t>,</w:t>
      </w:r>
      <w:r w:rsidR="00500D8B">
        <w:rPr>
          <w:rFonts w:ascii="Times New Roman" w:hAnsi="Times New Roman" w:cs="Times New Roman"/>
          <w:sz w:val="28"/>
          <w:szCs w:val="28"/>
        </w:rPr>
        <w:t xml:space="preserve"> а также должностных лиц 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BC3EB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13FF6" w:rsidRDefault="00A13FF6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26"/>
      <w:bookmarkEnd w:id="36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 решение и (или) действие (бездействие) </w:t>
      </w:r>
      <w:r w:rsidR="007212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>Каменский</w:t>
      </w:r>
      <w:r w:rsidR="00BC3E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C3EB0" w:rsidRPr="00974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00D8B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5.1.1. Заявитель имеет право на обжалование решения и (или) действий (бездействия) </w:t>
      </w:r>
      <w:r w:rsidR="00721217" w:rsidRPr="00277A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3EB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>Каменский</w:t>
      </w:r>
      <w:r w:rsidR="00BC3EB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C3EB0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277A3B">
        <w:rPr>
          <w:rFonts w:ascii="Times New Roman" w:hAnsi="Times New Roman" w:cs="Times New Roman"/>
          <w:sz w:val="28"/>
          <w:szCs w:val="28"/>
        </w:rPr>
        <w:t>в досудебном</w:t>
      </w:r>
      <w:r w:rsidRPr="001642E3">
        <w:rPr>
          <w:rFonts w:ascii="Times New Roman" w:hAnsi="Times New Roman" w:cs="Times New Roman"/>
          <w:sz w:val="28"/>
          <w:szCs w:val="28"/>
        </w:rPr>
        <w:t xml:space="preserve"> (внесудебном) порядке.</w:t>
      </w:r>
    </w:p>
    <w:p w:rsidR="00500D8B" w:rsidRDefault="00500D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533"/>
      <w:bookmarkEnd w:id="37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500D8B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по основаниям и в порядке, установленн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42E3">
        <w:rPr>
          <w:rFonts w:ascii="Times New Roman" w:hAnsi="Times New Roman" w:cs="Times New Roman"/>
          <w:sz w:val="28"/>
          <w:szCs w:val="28"/>
        </w:rPr>
        <w:t xml:space="preserve">м </w:t>
      </w:r>
      <w:hyperlink r:id="rId21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DA1A28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DA1A2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DA1A28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1642E3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от 27.07.2010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210-ФЗ, в том числе в следующих случаях: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1) нарушение срока регистрации обращения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настоящим Регламентом и нормативными правовыми актами Российской Федерации для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отказ в приеме у заявителя документов, представление которых предусмотрено нормативными правовыми актами Российской Федерации для предоставления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5) 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 платы, не предусмотренной нормативными правовыми актами Российской Федерации;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95229">
        <w:rPr>
          <w:rFonts w:ascii="Times New Roman" w:hAnsi="Times New Roman" w:cs="Times New Roman"/>
          <w:sz w:val="28"/>
          <w:szCs w:val="28"/>
        </w:rPr>
        <w:t>специалистов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5.2.2. Жалоба должна содержать: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BA0194">
        <w:rPr>
          <w:rFonts w:ascii="Times New Roman" w:hAnsi="Times New Roman" w:cs="Times New Roman"/>
          <w:sz w:val="28"/>
          <w:szCs w:val="28"/>
        </w:rPr>
        <w:t>специалиста</w:t>
      </w:r>
      <w:r w:rsidR="00027443" w:rsidRPr="001642E3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2) фамилию,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наличии), </w:t>
      </w:r>
      <w:r>
        <w:rPr>
          <w:rFonts w:ascii="Times New Roman" w:hAnsi="Times New Roman" w:cs="Times New Roman"/>
          <w:sz w:val="28"/>
          <w:szCs w:val="28"/>
        </w:rPr>
        <w:t xml:space="preserve">должность, </w:t>
      </w:r>
      <w:r w:rsidRPr="001642E3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заявителя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Pr="00E85CEB">
        <w:rPr>
          <w:rFonts w:ascii="Times New Roman" w:hAnsi="Times New Roman" w:cs="Times New Roman"/>
          <w:sz w:val="28"/>
          <w:szCs w:val="28"/>
        </w:rPr>
        <w:t>юридического лица, а также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395229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BA0194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9E4804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49"/>
      <w:bookmarkEnd w:id="38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5.3. Органы и уполномоченные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на рассмотрение жалобы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которым </w:t>
      </w:r>
      <w:r w:rsidRPr="001642E3">
        <w:rPr>
          <w:rFonts w:ascii="Times New Roman" w:hAnsi="Times New Roman" w:cs="Times New Roman"/>
          <w:sz w:val="28"/>
          <w:szCs w:val="28"/>
        </w:rPr>
        <w:t>может быть направлена жалоба</w:t>
      </w:r>
    </w:p>
    <w:p w:rsidR="009E4804" w:rsidRDefault="009E4804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подается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>Каменский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и рассматривается </w:t>
      </w:r>
      <w:r w:rsidR="00BA0194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F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850B6">
        <w:rPr>
          <w:rFonts w:ascii="Times New Roman" w:hAnsi="Times New Roman" w:cs="Times New Roman"/>
          <w:sz w:val="28"/>
          <w:szCs w:val="28"/>
        </w:rPr>
        <w:t>Каменский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  <w:r w:rsidR="00500D8B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427F8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86D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BA0194">
        <w:rPr>
          <w:rFonts w:ascii="Times New Roman" w:hAnsi="Times New Roman" w:cs="Times New Roman"/>
          <w:sz w:val="28"/>
          <w:szCs w:val="28"/>
        </w:rPr>
        <w:t>министерство экономического развития, промышленной политики и торговли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D8B" w:rsidRDefault="00500D8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558"/>
      <w:bookmarkEnd w:id="39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9E4804" w:rsidRPr="001642E3" w:rsidRDefault="009E4804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Default="00500D8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Жалоба подается заявителем в письменной форме на бумажном </w:t>
      </w:r>
      <w:r w:rsidR="00027443" w:rsidRPr="001642E3">
        <w:rPr>
          <w:rFonts w:ascii="Times New Roman" w:hAnsi="Times New Roman" w:cs="Times New Roman"/>
          <w:sz w:val="28"/>
          <w:szCs w:val="28"/>
        </w:rPr>
        <w:lastRenderedPageBreak/>
        <w:t>носителе, в электронной форме и может быть направлена по почте,</w:t>
      </w:r>
      <w:r w:rsidR="00027443">
        <w:rPr>
          <w:rFonts w:ascii="Times New Roman" w:hAnsi="Times New Roman" w:cs="Times New Roman"/>
          <w:sz w:val="28"/>
          <w:szCs w:val="28"/>
        </w:rPr>
        <w:t xml:space="preserve"> с использованием официального И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нтернет-сайта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, может быть принята при личном приеме заявителя.</w:t>
      </w:r>
    </w:p>
    <w:p w:rsidR="00027443" w:rsidRPr="000641C7" w:rsidRDefault="00027443" w:rsidP="00027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1C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4.2.</w:t>
      </w:r>
      <w:r w:rsidRPr="000641C7">
        <w:rPr>
          <w:rFonts w:ascii="Times New Roman" w:hAnsi="Times New Roman" w:cs="Times New Roman"/>
          <w:sz w:val="28"/>
          <w:szCs w:val="28"/>
        </w:rPr>
        <w:t xml:space="preserve"> </w:t>
      </w:r>
      <w:r w:rsidRPr="008B2FA9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МФЦ.</w:t>
      </w:r>
      <w:r w:rsidRPr="000641C7">
        <w:rPr>
          <w:rFonts w:ascii="Times New Roman" w:hAnsi="Times New Roman" w:cs="Times New Roman"/>
          <w:sz w:val="28"/>
          <w:szCs w:val="28"/>
        </w:rPr>
        <w:t xml:space="preserve"> При поступлении жалобы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 обеспечивает ее передачу в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0641C7">
        <w:rPr>
          <w:rFonts w:ascii="Times New Roman" w:hAnsi="Times New Roman" w:cs="Times New Roman"/>
          <w:sz w:val="28"/>
          <w:szCs w:val="28"/>
        </w:rPr>
        <w:t xml:space="preserve">в порядке и сроки, которые установлены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641C7">
        <w:rPr>
          <w:rFonts w:ascii="Times New Roman" w:hAnsi="Times New Roman" w:cs="Times New Roman"/>
          <w:sz w:val="28"/>
          <w:szCs w:val="28"/>
        </w:rPr>
        <w:t xml:space="preserve"> и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0641C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641C7">
        <w:rPr>
          <w:rFonts w:ascii="Times New Roman" w:hAnsi="Times New Roman" w:cs="Times New Roman"/>
          <w:sz w:val="28"/>
          <w:szCs w:val="28"/>
        </w:rPr>
        <w:t xml:space="preserve"> соглашение о взаимодействии), но не позднее следующего рабочего дня со дня поступления жалобы.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8B339B">
        <w:rPr>
          <w:rFonts w:ascii="Times New Roman" w:hAnsi="Times New Roman" w:cs="Times New Roman"/>
          <w:sz w:val="28"/>
          <w:szCs w:val="28"/>
        </w:rPr>
        <w:t xml:space="preserve">3.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01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BA019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A0194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A82AB0">
        <w:rPr>
          <w:rFonts w:ascii="Times New Roman" w:hAnsi="Times New Roman" w:cs="Times New Roman"/>
          <w:sz w:val="28"/>
          <w:szCs w:val="28"/>
        </w:rPr>
        <w:t>ответственные</w:t>
      </w:r>
      <w:r w:rsidRPr="001642E3">
        <w:rPr>
          <w:rFonts w:ascii="Times New Roman" w:hAnsi="Times New Roman" w:cs="Times New Roman"/>
          <w:sz w:val="28"/>
          <w:szCs w:val="28"/>
        </w:rPr>
        <w:t xml:space="preserve"> на рассмотрение жалоб, которые обеспечивают: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а) прием и рассмотрение жалоб;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направление жалоб на их рассмотрение </w:t>
      </w:r>
      <w:r w:rsidR="00767BDC">
        <w:rPr>
          <w:rFonts w:ascii="Times New Roman" w:hAnsi="Times New Roman" w:cs="Times New Roman"/>
          <w:sz w:val="28"/>
          <w:szCs w:val="28"/>
        </w:rPr>
        <w:t>специалисту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ar572" w:tooltip="Ссылка на текущий документ" w:history="1">
        <w:r w:rsidR="00027443" w:rsidRPr="00DA1A28">
          <w:rPr>
            <w:rFonts w:ascii="Times New Roman" w:hAnsi="Times New Roman" w:cs="Times New Roman"/>
            <w:sz w:val="28"/>
            <w:szCs w:val="28"/>
          </w:rPr>
          <w:t>пунктом 5.4.6</w:t>
        </w:r>
      </w:hyperlink>
      <w: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2E3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AD782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82A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по месту нахождения администрации </w:t>
      </w:r>
      <w:r w:rsidR="008B339B">
        <w:rPr>
          <w:rFonts w:ascii="Times New Roman" w:hAnsi="Times New Roman" w:cs="Times New Roman"/>
          <w:sz w:val="28"/>
          <w:szCs w:val="28"/>
        </w:rPr>
        <w:t>Сакмарского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соответствии с установленным графиком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42E3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27443" w:rsidRPr="001642E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1642E3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5.4.</w:t>
      </w:r>
      <w:r w:rsidR="008B339B">
        <w:rPr>
          <w:rFonts w:ascii="Times New Roman" w:hAnsi="Times New Roman" w:cs="Times New Roman"/>
          <w:sz w:val="28"/>
          <w:szCs w:val="28"/>
        </w:rPr>
        <w:t xml:space="preserve">6. </w:t>
      </w:r>
      <w:r w:rsidRPr="001642E3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3" w:tooltip="Федеральный закон от 06.04.2011 N 63-ФЗ (ред. от 28.06.2014) &quot;Об электронной подпис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B339B">
        <w:t xml:space="preserve"> </w:t>
      </w:r>
      <w:r>
        <w:rPr>
          <w:rFonts w:ascii="Times New Roman" w:hAnsi="Times New Roman" w:cs="Times New Roman"/>
          <w:sz w:val="28"/>
          <w:szCs w:val="28"/>
        </w:rPr>
        <w:t>от 06.04.2011 №</w:t>
      </w:r>
      <w:r w:rsidRPr="001642E3">
        <w:rPr>
          <w:rFonts w:ascii="Times New Roman" w:hAnsi="Times New Roman" w:cs="Times New Roman"/>
          <w:sz w:val="28"/>
          <w:szCs w:val="28"/>
        </w:rPr>
        <w:t xml:space="preserve"> 63-ФЗ. При этом документ, удостоверяющий личность заявителя, не требуется.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572"/>
      <w:bookmarkEnd w:id="40"/>
      <w:r w:rsidRPr="001642E3">
        <w:rPr>
          <w:rFonts w:ascii="Times New Roman" w:hAnsi="Times New Roman" w:cs="Times New Roman"/>
          <w:sz w:val="28"/>
          <w:szCs w:val="28"/>
        </w:rPr>
        <w:lastRenderedPageBreak/>
        <w:t xml:space="preserve">5.4.7.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AD782B">
        <w:rPr>
          <w:rFonts w:ascii="Times New Roman" w:hAnsi="Times New Roman" w:cs="Times New Roman"/>
          <w:sz w:val="28"/>
          <w:szCs w:val="28"/>
        </w:rPr>
        <w:t>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="00AD782B">
        <w:rPr>
          <w:rFonts w:ascii="Times New Roman" w:hAnsi="Times New Roman" w:cs="Times New Roman"/>
          <w:sz w:val="28"/>
          <w:szCs w:val="28"/>
        </w:rPr>
        <w:t>специалист</w:t>
      </w:r>
      <w:r w:rsidR="00A66AE5">
        <w:rPr>
          <w:rFonts w:ascii="Times New Roman" w:hAnsi="Times New Roman" w:cs="Times New Roman"/>
          <w:sz w:val="28"/>
          <w:szCs w:val="28"/>
        </w:rPr>
        <w:t>а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официальном сайте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;</w:t>
      </w:r>
    </w:p>
    <w:p w:rsidR="00027443" w:rsidRPr="001642E3" w:rsidRDefault="008B339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обжалований решений и действий (бездействия) </w:t>
      </w:r>
      <w:r w:rsidR="00AD782B">
        <w:rPr>
          <w:rFonts w:ascii="Times New Roman" w:hAnsi="Times New Roman" w:cs="Times New Roman"/>
          <w:sz w:val="28"/>
          <w:szCs w:val="28"/>
        </w:rPr>
        <w:t>специалистов</w:t>
      </w:r>
      <w:r w:rsidR="00027443" w:rsidRPr="001642E3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1" w:name="Par578"/>
      <w:bookmarkEnd w:id="41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5.5.1.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, подлежит регистрации не позднее следующего рабочего дня со дня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поступления. Жалоба рассматривается </w:t>
      </w:r>
      <w:r w:rsidR="00AD782B"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1642E3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5.5.2.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AD782B">
        <w:rPr>
          <w:rFonts w:ascii="Times New Roman" w:hAnsi="Times New Roman" w:cs="Times New Roman"/>
          <w:sz w:val="28"/>
          <w:szCs w:val="28"/>
        </w:rPr>
        <w:t>специалисты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642E3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2" w:name="Par583"/>
      <w:bookmarkEnd w:id="42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5.6. Перечень оснований для приостановления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8768EC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</w:t>
      </w:r>
      <w:r w:rsidRPr="008768EC">
        <w:rPr>
          <w:rFonts w:ascii="Times New Roman" w:hAnsi="Times New Roman" w:cs="Times New Roman"/>
          <w:sz w:val="28"/>
          <w:szCs w:val="28"/>
        </w:rPr>
        <w:t>жалобы не</w:t>
      </w:r>
      <w:r w:rsidR="003D0520">
        <w:rPr>
          <w:rFonts w:ascii="Times New Roman" w:hAnsi="Times New Roman" w:cs="Times New Roman"/>
          <w:sz w:val="28"/>
          <w:szCs w:val="28"/>
        </w:rPr>
        <w:t xml:space="preserve"> </w:t>
      </w:r>
      <w:r w:rsidRPr="008768EC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3D0520" w:rsidRDefault="003D052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3" w:name="Par596"/>
      <w:bookmarkEnd w:id="43"/>
    </w:p>
    <w:p w:rsidR="00E91B10" w:rsidRPr="001642E3" w:rsidRDefault="00027443" w:rsidP="00E91B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5.7. </w:t>
      </w:r>
      <w:r w:rsidR="00E91B10" w:rsidRPr="001642E3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в форме </w:t>
      </w:r>
      <w:r w:rsidR="00E91B10" w:rsidRPr="00E85CEB">
        <w:rPr>
          <w:rFonts w:ascii="Times New Roman" w:hAnsi="Times New Roman" w:cs="Times New Roman"/>
          <w:sz w:val="28"/>
          <w:szCs w:val="28"/>
        </w:rPr>
        <w:t>акта</w:t>
      </w:r>
      <w:r w:rsidR="00E91B10" w:rsidRPr="001642E3">
        <w:rPr>
          <w:rFonts w:ascii="Times New Roman" w:hAnsi="Times New Roman" w:cs="Times New Roman"/>
          <w:sz w:val="28"/>
          <w:szCs w:val="28"/>
        </w:rPr>
        <w:t xml:space="preserve"> </w:t>
      </w:r>
      <w:r w:rsidR="00E91B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91B10" w:rsidRPr="001642E3">
        <w:rPr>
          <w:rFonts w:ascii="Times New Roman" w:hAnsi="Times New Roman" w:cs="Times New Roman"/>
          <w:sz w:val="28"/>
          <w:szCs w:val="28"/>
        </w:rPr>
        <w:t>.</w:t>
      </w:r>
    </w:p>
    <w:p w:rsidR="00AD782B" w:rsidRDefault="00AD782B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3D0520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3D052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5.7.1.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удовлетворяет жалобу;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5.7.2.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02744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7443" w:rsidRPr="001642E3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решений, если иное не установлено законодательством Российской Федерации.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5.7.3. </w:t>
      </w:r>
      <w:r w:rsidR="000274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 w:rsidRPr="001642E3">
        <w:rPr>
          <w:rFonts w:ascii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27443" w:rsidRPr="001642E3" w:rsidRDefault="00C5167B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7443" w:rsidRPr="001642E3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02744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5.7.4. </w:t>
      </w:r>
      <w:r w:rsidR="00FE02A7">
        <w:rPr>
          <w:rFonts w:ascii="Times New Roman" w:hAnsi="Times New Roman" w:cs="Times New Roman"/>
          <w:sz w:val="28"/>
          <w:szCs w:val="28"/>
        </w:rPr>
        <w:t>В случае</w:t>
      </w:r>
      <w:r w:rsidR="00027443">
        <w:rPr>
          <w:rFonts w:ascii="Times New Roman" w:hAnsi="Times New Roman" w:cs="Times New Roman"/>
          <w:sz w:val="28"/>
          <w:szCs w:val="28"/>
        </w:rPr>
        <w:t xml:space="preserve"> если в жалобе не указаны фамилия заявителя, подавшего жалобу, или почтовый адрес, по которому должен быть направлен ответ, ответ на жалобу не даётся.</w:t>
      </w:r>
    </w:p>
    <w:p w:rsidR="0002744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27443">
        <w:rPr>
          <w:rFonts w:ascii="Times New Roman" w:hAnsi="Times New Roman" w:cs="Times New Roman"/>
          <w:sz w:val="28"/>
          <w:szCs w:val="28"/>
        </w:rPr>
        <w:t xml:space="preserve">если в жалобе содержатся нецензурные либо оскорбительные выражения, угрозы жизни, здоровью и имуществу должностного лица, а также членов его семьи администрация </w:t>
      </w:r>
      <w:r w:rsidR="00AD78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AD78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782B" w:rsidRPr="009748E6">
        <w:rPr>
          <w:rFonts w:ascii="Times New Roman" w:hAnsi="Times New Roman" w:cs="Times New Roman"/>
          <w:sz w:val="28"/>
          <w:szCs w:val="28"/>
        </w:rPr>
        <w:t xml:space="preserve"> </w:t>
      </w:r>
      <w:r w:rsidR="00027443">
        <w:rPr>
          <w:rFonts w:ascii="Times New Roman" w:hAnsi="Times New Roman" w:cs="Times New Roman"/>
          <w:sz w:val="28"/>
          <w:szCs w:val="28"/>
        </w:rPr>
        <w:t>вправе оставить жалобу без ответа по существу и сообщить заявителю о недопустимости злоупотребления правом.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27443">
        <w:rPr>
          <w:rFonts w:ascii="Times New Roman" w:hAnsi="Times New Roman" w:cs="Times New Roman"/>
          <w:sz w:val="28"/>
          <w:szCs w:val="28"/>
        </w:rPr>
        <w:t>если текст жалобы не поддаётся прочтению, ответ на жалобу не даётся, о чём в течение 7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4" w:name="Par611"/>
      <w:bookmarkEnd w:id="44"/>
    </w:p>
    <w:p w:rsidR="00027443" w:rsidRPr="001642E3" w:rsidRDefault="00027443" w:rsidP="00B568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 Порядок информирования заявителя о результатах</w:t>
      </w:r>
      <w:r w:rsidR="00B5686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жалобы, обжалования решения по жалобе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5.8.1. Не позднее дня, следующего за днем принятия решения по жалобе, заявителю в письменной форме и по желанию заявителя в форме электронного документа, подписанного электронной подписью </w:t>
      </w:r>
      <w:r w:rsidR="00AE4FF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3710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4371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, направляется мотивированный ответ о результатах рассмотрения жалобы.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5.8.2. В ответе по результатам рассмотрения жалобы указываются: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642E3">
        <w:rPr>
          <w:rFonts w:ascii="Times New Roman" w:hAnsi="Times New Roman" w:cs="Times New Roman"/>
          <w:sz w:val="28"/>
          <w:szCs w:val="28"/>
        </w:rPr>
        <w:t xml:space="preserve"> услугу, рассмотревшего жалобу, должность, фамилия, имя и отчество (последнее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его должностного лица, принявшего решение по жалобе;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3) фамилия, имя и отчество (последнее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2E3">
        <w:rPr>
          <w:rFonts w:ascii="Times New Roman" w:hAnsi="Times New Roman" w:cs="Times New Roman"/>
          <w:sz w:val="28"/>
          <w:szCs w:val="28"/>
        </w:rPr>
        <w:t xml:space="preserve"> при наличии) или наименование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642E3">
        <w:rPr>
          <w:rFonts w:ascii="Times New Roman" w:hAnsi="Times New Roman" w:cs="Times New Roman"/>
          <w:sz w:val="28"/>
          <w:szCs w:val="28"/>
        </w:rPr>
        <w:t>аявителя;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27443" w:rsidRPr="001642E3">
        <w:rPr>
          <w:rFonts w:ascii="Times New Roman" w:hAnsi="Times New Roman" w:cs="Times New Roman"/>
          <w:sz w:val="28"/>
          <w:szCs w:val="28"/>
        </w:rPr>
        <w:t>в случае, ес</w:t>
      </w:r>
      <w:r>
        <w:rPr>
          <w:rFonts w:ascii="Times New Roman" w:hAnsi="Times New Roman" w:cs="Times New Roman"/>
          <w:sz w:val="28"/>
          <w:szCs w:val="28"/>
        </w:rPr>
        <w:t xml:space="preserve">ли жалоба признана обоснованной –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027443">
        <w:rPr>
          <w:rFonts w:ascii="Times New Roman" w:hAnsi="Times New Roman" w:cs="Times New Roman"/>
          <w:sz w:val="28"/>
          <w:szCs w:val="28"/>
        </w:rPr>
        <w:t>муниципальной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5.8.3. </w:t>
      </w:r>
      <w:r w:rsidR="00027443" w:rsidRPr="001642E3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</w:t>
      </w:r>
      <w:r w:rsidR="00AE4FF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2744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515B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7443" w:rsidRPr="001642E3">
        <w:rPr>
          <w:rFonts w:ascii="Times New Roman" w:hAnsi="Times New Roman" w:cs="Times New Roman"/>
          <w:sz w:val="28"/>
          <w:szCs w:val="28"/>
        </w:rPr>
        <w:t>.</w:t>
      </w:r>
    </w:p>
    <w:p w:rsidR="0002744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5.8.4. Подача жалобы, а также несогласие заявителя с принятым решением по жалобе не лишает заявителя права обратиться в суд за защитой нарушенных прав.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626"/>
      <w:bookmarkEnd w:id="45"/>
    </w:p>
    <w:p w:rsidR="0002744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</w:t>
      </w:r>
      <w:r w:rsidR="00B56860">
        <w:rPr>
          <w:rFonts w:ascii="Times New Roman" w:hAnsi="Times New Roman" w:cs="Times New Roman"/>
          <w:sz w:val="28"/>
          <w:szCs w:val="28"/>
        </w:rPr>
        <w:t xml:space="preserve"> </w:t>
      </w:r>
      <w:r w:rsidRPr="001642E3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</w:t>
      </w:r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обоснования и </w:t>
      </w:r>
      <w:r w:rsidRPr="001642E3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27443" w:rsidRPr="001642E3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5.9.2. </w:t>
      </w:r>
      <w:r w:rsidR="00027443" w:rsidRPr="001642E3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56860" w:rsidRDefault="00B56860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6" w:name="Par633"/>
      <w:bookmarkEnd w:id="46"/>
    </w:p>
    <w:p w:rsidR="00027443" w:rsidRPr="001642E3" w:rsidRDefault="00027443" w:rsidP="000274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</w:t>
      </w:r>
    </w:p>
    <w:p w:rsidR="00027443" w:rsidRPr="001642E3" w:rsidRDefault="00027443" w:rsidP="000274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>и рассмотрения жалобы</w:t>
      </w:r>
    </w:p>
    <w:p w:rsidR="00B56860" w:rsidRDefault="00B56860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443" w:rsidRPr="001642E3" w:rsidRDefault="00027443" w:rsidP="00027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2E3">
        <w:rPr>
          <w:rFonts w:ascii="Times New Roman" w:hAnsi="Times New Roman" w:cs="Times New Roman"/>
          <w:sz w:val="28"/>
          <w:szCs w:val="28"/>
        </w:rPr>
        <w:t xml:space="preserve">5.10.1. 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515B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</w:t>
      </w:r>
      <w:r w:rsidRPr="00C7384E">
        <w:rPr>
          <w:rFonts w:ascii="Times New Roman" w:hAnsi="Times New Roman" w:cs="Times New Roman"/>
          <w:sz w:val="28"/>
          <w:szCs w:val="28"/>
        </w:rPr>
        <w:t>размещения информации</w:t>
      </w:r>
      <w:r w:rsidRPr="00E91B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И</w:t>
      </w:r>
      <w:r w:rsidRPr="001642E3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B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66AE5">
        <w:rPr>
          <w:rFonts w:ascii="Times New Roman" w:hAnsi="Times New Roman" w:cs="Times New Roman"/>
          <w:sz w:val="28"/>
          <w:szCs w:val="28"/>
        </w:rPr>
        <w:t>Каменский</w:t>
      </w:r>
      <w:r w:rsidR="00515B2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642E3">
        <w:rPr>
          <w:rFonts w:ascii="Times New Roman" w:hAnsi="Times New Roman" w:cs="Times New Roman"/>
          <w:sz w:val="28"/>
          <w:szCs w:val="28"/>
        </w:rPr>
        <w:t>.</w:t>
      </w:r>
    </w:p>
    <w:p w:rsidR="00F04DE8" w:rsidRDefault="00F04DE8"/>
    <w:p w:rsidR="00027443" w:rsidRDefault="00027443"/>
    <w:p w:rsidR="00027443" w:rsidRDefault="00027443"/>
    <w:p w:rsidR="00FB4D28" w:rsidRDefault="00FB4D28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3601AB" w:rsidRDefault="003601AB"/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«Выдача, продление, переоформление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4536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7C11" w:rsidRPr="00007C1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>Информация</w:t>
      </w:r>
    </w:p>
    <w:p w:rsidR="00007C11" w:rsidRDefault="00007C11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07C11">
        <w:rPr>
          <w:rFonts w:ascii="Times New Roman" w:hAnsi="Times New Roman" w:cs="Times New Roman"/>
          <w:sz w:val="28"/>
          <w:szCs w:val="28"/>
        </w:rPr>
        <w:t xml:space="preserve">об </w:t>
      </w:r>
      <w:r w:rsidR="00B340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01A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B642E">
        <w:rPr>
          <w:rFonts w:ascii="Times New Roman" w:hAnsi="Times New Roman" w:cs="Times New Roman"/>
          <w:sz w:val="28"/>
          <w:szCs w:val="28"/>
        </w:rPr>
        <w:t xml:space="preserve">Каменский </w:t>
      </w:r>
      <w:r w:rsidR="003601AB">
        <w:rPr>
          <w:rFonts w:ascii="Times New Roman" w:hAnsi="Times New Roman" w:cs="Times New Roman"/>
          <w:sz w:val="28"/>
          <w:szCs w:val="28"/>
        </w:rPr>
        <w:t>сельсовет</w:t>
      </w:r>
      <w:r w:rsidR="002C26A9">
        <w:rPr>
          <w:rFonts w:ascii="Times New Roman" w:hAnsi="Times New Roman" w:cs="Times New Roman"/>
          <w:sz w:val="28"/>
          <w:szCs w:val="28"/>
        </w:rPr>
        <w:t>, предоставляющая</w:t>
      </w:r>
      <w:r w:rsidRPr="00007C11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0411F6" w:rsidRDefault="000411F6" w:rsidP="00007C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803"/>
        <w:gridCol w:w="4824"/>
      </w:tblGrid>
      <w:tr w:rsidR="00A371DD" w:rsidRPr="00A371DD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4927" w:type="dxa"/>
          </w:tcPr>
          <w:p w:rsidR="00A371DD" w:rsidRPr="00A371DD" w:rsidRDefault="00A371DD" w:rsidP="00113B7F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113B7F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A371DD" w:rsidRPr="00A371DD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927" w:type="dxa"/>
          </w:tcPr>
          <w:p w:rsidR="00A371DD" w:rsidRPr="00A371DD" w:rsidRDefault="00A371DD" w:rsidP="0068190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01A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062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113B7F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 w:rsidR="00F062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A371DD" w:rsidRPr="00A371DD" w:rsidRDefault="00113B7F" w:rsidP="0068190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Гурьянова Валентина Игнатьевна</w:t>
            </w:r>
          </w:p>
        </w:tc>
      </w:tr>
      <w:tr w:rsidR="00A371DD" w:rsidRPr="00A371DD" w:rsidTr="00032EE8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927" w:type="dxa"/>
            <w:shd w:val="clear" w:color="auto" w:fill="FF0000"/>
          </w:tcPr>
          <w:p w:rsidR="00A371DD" w:rsidRPr="00833032" w:rsidRDefault="00113B7F" w:rsidP="001D128C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="001D128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371DD" w:rsidRPr="00A371DD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927" w:type="dxa"/>
          </w:tcPr>
          <w:p w:rsidR="00032EE8" w:rsidRPr="00032EE8" w:rsidRDefault="00113B7F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</w:p>
        </w:tc>
      </w:tr>
      <w:tr w:rsidR="00A371DD" w:rsidRPr="00A371DD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4927" w:type="dxa"/>
          </w:tcPr>
          <w:p w:rsidR="00A371DD" w:rsidRPr="00113B7F" w:rsidRDefault="00113B7F" w:rsidP="00113B7F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red"/>
                <w:shd w:val="clear" w:color="auto" w:fill="FFFFFF"/>
              </w:rPr>
              <w:t xml:space="preserve"> </w:t>
            </w:r>
          </w:p>
        </w:tc>
      </w:tr>
      <w:tr w:rsidR="00A371DD" w:rsidRPr="00A371DD" w:rsidTr="00113B7F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График работы (приема заявителей)</w:t>
            </w:r>
          </w:p>
        </w:tc>
        <w:tc>
          <w:tcPr>
            <w:tcW w:w="4927" w:type="dxa"/>
            <w:shd w:val="clear" w:color="auto" w:fill="F2F2F2" w:themeFill="background1" w:themeFillShade="F2"/>
          </w:tcPr>
          <w:p w:rsidR="00A371DD" w:rsidRPr="001D128C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Понедельник-пятница с </w:t>
            </w:r>
            <w:r w:rsidR="00113B7F"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9.00</w:t>
            </w:r>
            <w:r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до </w:t>
            </w:r>
            <w:r w:rsidR="00113B7F"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17.00</w:t>
            </w:r>
          </w:p>
          <w:p w:rsidR="00A371DD" w:rsidRPr="001D128C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(перерыв на обед с </w:t>
            </w:r>
            <w:r w:rsidR="00113B7F"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12.30</w:t>
            </w:r>
            <w:r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до </w:t>
            </w:r>
            <w:r w:rsidR="00113B7F"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14.00</w:t>
            </w:r>
            <w:r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)</w:t>
            </w:r>
          </w:p>
          <w:p w:rsidR="00A371DD" w:rsidRPr="00833032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</w:rPr>
            </w:pPr>
            <w:r w:rsidRPr="001D128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>Суббота, воскресенье - выходной</w:t>
            </w:r>
          </w:p>
        </w:tc>
      </w:tr>
      <w:tr w:rsidR="00A371DD" w:rsidRPr="00113B7F" w:rsidTr="00A371DD">
        <w:tc>
          <w:tcPr>
            <w:tcW w:w="4927" w:type="dxa"/>
          </w:tcPr>
          <w:p w:rsidR="00A371DD" w:rsidRPr="00A371DD" w:rsidRDefault="00A371DD" w:rsidP="00681900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Телефон, адрес электронной почты</w:t>
            </w:r>
          </w:p>
        </w:tc>
        <w:tc>
          <w:tcPr>
            <w:tcW w:w="4927" w:type="dxa"/>
          </w:tcPr>
          <w:p w:rsidR="00A371DD" w:rsidRPr="00833032" w:rsidRDefault="00A371DD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</w:rPr>
            </w:pPr>
            <w:r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</w:rPr>
              <w:t xml:space="preserve">Телефон: </w:t>
            </w:r>
            <w:r w:rsidR="00032EE8" w:rsidRPr="00833032">
              <w:rPr>
                <w:rStyle w:val="apple-converted-space"/>
                <w:rFonts w:ascii="Tahoma" w:hAnsi="Tahoma" w:cs="Tahoma"/>
                <w:color w:val="FFFFFF" w:themeColor="background1"/>
                <w:shd w:val="clear" w:color="auto" w:fill="FFFFFF"/>
              </w:rPr>
              <w:t> </w:t>
            </w:r>
            <w:r w:rsidR="00032EE8"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  <w:shd w:val="clear" w:color="auto" w:fill="FFFFFF"/>
              </w:rPr>
              <w:t>8 (35331) 2-5</w:t>
            </w:r>
            <w:r w:rsidR="00113B7F"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  <w:shd w:val="clear" w:color="auto" w:fill="FFFFFF"/>
              </w:rPr>
              <w:t>1</w:t>
            </w:r>
            <w:r w:rsidR="00032EE8"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  <w:shd w:val="clear" w:color="auto" w:fill="FFFFFF"/>
              </w:rPr>
              <w:t>-3</w:t>
            </w:r>
            <w:r w:rsidR="00113B7F"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  <w:shd w:val="clear" w:color="auto" w:fill="FFFFFF"/>
              </w:rPr>
              <w:t>1</w:t>
            </w:r>
          </w:p>
          <w:p w:rsidR="00A371DD" w:rsidRPr="00833032" w:rsidRDefault="00A371DD" w:rsidP="00113B7F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</w:rPr>
            </w:pPr>
            <w:r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  <w:lang w:val="en-US"/>
              </w:rPr>
              <w:t>e</w:t>
            </w:r>
            <w:r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</w:rPr>
              <w:t>-</w:t>
            </w:r>
            <w:r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  <w:lang w:val="en-US"/>
              </w:rPr>
              <w:t>mail</w:t>
            </w:r>
            <w:r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</w:rPr>
              <w:t>:</w:t>
            </w:r>
            <w:r w:rsidR="00032EE8" w:rsidRPr="00833032">
              <w:rPr>
                <w:color w:val="FFFFFF" w:themeColor="background1"/>
                <w:highlight w:val="red"/>
              </w:rPr>
              <w:t xml:space="preserve"> </w:t>
            </w:r>
            <w:hyperlink r:id="rId24" w:history="1">
              <w:r w:rsidR="00113B7F" w:rsidRPr="00833032">
                <w:rPr>
                  <w:rStyle w:val="ab"/>
                  <w:rFonts w:ascii="Times New Roman" w:hAnsi="Times New Roman" w:cs="Times New Roman"/>
                  <w:color w:val="FFFFFF" w:themeColor="background1"/>
                  <w:sz w:val="28"/>
                  <w:szCs w:val="28"/>
                  <w:shd w:val="clear" w:color="auto" w:fill="FFFFFF"/>
                  <w:lang w:val="en-US"/>
                </w:rPr>
                <w:t>kamenka</w:t>
              </w:r>
              <w:r w:rsidR="00113B7F" w:rsidRPr="00833032">
                <w:rPr>
                  <w:rStyle w:val="ab"/>
                  <w:rFonts w:ascii="Times New Roman" w:hAnsi="Times New Roman" w:cs="Times New Roman"/>
                  <w:color w:val="FFFFFF" w:themeColor="background1"/>
                  <w:sz w:val="28"/>
                  <w:szCs w:val="28"/>
                  <w:shd w:val="clear" w:color="auto" w:fill="FFFFFF"/>
                </w:rPr>
                <w:t>_</w:t>
              </w:r>
              <w:r w:rsidR="00113B7F" w:rsidRPr="00833032">
                <w:rPr>
                  <w:rStyle w:val="ab"/>
                  <w:rFonts w:ascii="Times New Roman" w:hAnsi="Times New Roman" w:cs="Times New Roman"/>
                  <w:color w:val="FFFFFF" w:themeColor="background1"/>
                  <w:sz w:val="28"/>
                  <w:szCs w:val="28"/>
                  <w:shd w:val="clear" w:color="auto" w:fill="FFFFFF"/>
                  <w:lang w:val="en-US"/>
                </w:rPr>
                <w:t>adm</w:t>
              </w:r>
              <w:r w:rsidR="00113B7F" w:rsidRPr="00833032">
                <w:rPr>
                  <w:rStyle w:val="ab"/>
                  <w:rFonts w:ascii="Times New Roman" w:hAnsi="Times New Roman" w:cs="Times New Roman"/>
                  <w:color w:val="FFFFFF" w:themeColor="background1"/>
                  <w:sz w:val="28"/>
                  <w:szCs w:val="28"/>
                  <w:shd w:val="clear" w:color="auto" w:fill="FFFFFF"/>
                </w:rPr>
                <w:t>@</w:t>
              </w:r>
              <w:r w:rsidR="00113B7F" w:rsidRPr="00833032">
                <w:rPr>
                  <w:rStyle w:val="ab"/>
                  <w:rFonts w:ascii="Times New Roman" w:hAnsi="Times New Roman" w:cs="Times New Roman"/>
                  <w:color w:val="FFFFFF" w:themeColor="background1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113B7F" w:rsidRPr="00833032">
                <w:rPr>
                  <w:rStyle w:val="ab"/>
                  <w:rFonts w:ascii="Times New Roman" w:hAnsi="Times New Roman" w:cs="Times New Roman"/>
                  <w:color w:val="FFFFFF" w:themeColor="background1"/>
                  <w:sz w:val="28"/>
                  <w:szCs w:val="28"/>
                  <w:shd w:val="clear" w:color="auto" w:fill="FFFFFF"/>
                </w:rPr>
                <w:t>.</w:t>
              </w:r>
              <w:r w:rsidR="00113B7F" w:rsidRPr="00833032">
                <w:rPr>
                  <w:rStyle w:val="ab"/>
                  <w:rFonts w:ascii="Times New Roman" w:hAnsi="Times New Roman" w:cs="Times New Roman"/>
                  <w:color w:val="FFFFFF" w:themeColor="background1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A371DD" w:rsidRPr="00A371DD" w:rsidTr="00A371DD">
        <w:tc>
          <w:tcPr>
            <w:tcW w:w="4927" w:type="dxa"/>
          </w:tcPr>
          <w:p w:rsidR="00A371DD" w:rsidRPr="00A371DD" w:rsidRDefault="00A371DD" w:rsidP="00032E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927" w:type="dxa"/>
          </w:tcPr>
          <w:p w:rsidR="00A371DD" w:rsidRPr="00833032" w:rsidRDefault="00113B7F" w:rsidP="00681900">
            <w:pPr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red"/>
              </w:rPr>
            </w:pPr>
            <w:r w:rsidRPr="0083303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red"/>
              </w:rPr>
              <w:t>мо-</w:t>
            </w:r>
            <w:r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</w:rPr>
              <w:t>каменский</w:t>
            </w:r>
            <w:r w:rsidRPr="00833032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red"/>
              </w:rPr>
              <w:t>-</w:t>
            </w:r>
            <w:r w:rsidRPr="0083303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red"/>
                <w:shd w:val="clear" w:color="auto" w:fill="FFFFFF" w:themeFill="background1"/>
              </w:rPr>
              <w:t>сельсовет.рф</w:t>
            </w:r>
          </w:p>
        </w:tc>
      </w:tr>
    </w:tbl>
    <w:p w:rsidR="00F75D26" w:rsidRDefault="00F75D26" w:rsidP="00007C1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7C11" w:rsidRPr="00A371DD" w:rsidRDefault="00007C11" w:rsidP="00007C11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71D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25" w:history="1"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371DD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371DD">
        <w:rPr>
          <w:rFonts w:ascii="Times New Roman" w:hAnsi="Times New Roman" w:cs="Times New Roman"/>
          <w:sz w:val="28"/>
          <w:szCs w:val="28"/>
        </w:rPr>
        <w:t>.</w:t>
      </w:r>
    </w:p>
    <w:p w:rsidR="00032EE8" w:rsidRDefault="00032EE8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032EE8" w:rsidRDefault="00032EE8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="002A3AC5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«Вы</w:t>
      </w:r>
      <w:r w:rsidR="002A3AC5">
        <w:rPr>
          <w:rFonts w:ascii="Times New Roman" w:hAnsi="Times New Roman" w:cs="Times New Roman"/>
          <w:sz w:val="28"/>
          <w:szCs w:val="28"/>
        </w:rPr>
        <w:t>дача, продление, переоформление</w:t>
      </w:r>
    </w:p>
    <w:p w:rsidR="00007C11" w:rsidRPr="002A3AC5" w:rsidRDefault="002A3AC5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на право организации</w:t>
      </w:r>
    </w:p>
    <w:p w:rsidR="00007C11" w:rsidRPr="002A3AC5" w:rsidRDefault="00007C11" w:rsidP="00B268EE">
      <w:pPr>
        <w:autoSpaceDE w:val="0"/>
        <w:autoSpaceDN w:val="0"/>
        <w:adjustRightInd w:val="0"/>
        <w:spacing w:after="0" w:line="240" w:lineRule="auto"/>
        <w:ind w:firstLine="4536"/>
        <w:outlineLvl w:val="1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2A3AC5" w:rsidRDefault="002A3AC5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7C11" w:rsidRPr="002A3AC5" w:rsidRDefault="00007C11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 xml:space="preserve">Сведения о многофункциональных центрах </w:t>
      </w:r>
    </w:p>
    <w:p w:rsidR="00007C11" w:rsidRPr="002A3AC5" w:rsidRDefault="00007C11" w:rsidP="002A3AC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3AC5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2A3AC5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007C11" w:rsidRPr="003E4F36" w:rsidRDefault="00007C11" w:rsidP="00007C1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007C11" w:rsidRPr="002A3AC5" w:rsidRDefault="00E34021" w:rsidP="00E3402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371DD">
              <w:rPr>
                <w:rFonts w:ascii="Times New Roman" w:hAnsi="Times New Roman" w:cs="Times New Roman"/>
                <w:sz w:val="28"/>
                <w:szCs w:val="28"/>
              </w:rPr>
              <w:t xml:space="preserve">461420, Оренбургская область, Сакмарский район, с. Сакмара, ул. Советская,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</w:tcPr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08.00 - 20.00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 09.00 - 17.00</w:t>
            </w:r>
          </w:p>
          <w:p w:rsidR="00E93443" w:rsidRPr="00E93443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09.00 - 15.00</w:t>
            </w:r>
          </w:p>
          <w:p w:rsidR="00007C11" w:rsidRPr="002A3AC5" w:rsidRDefault="00E93443" w:rsidP="00E9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443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 - выходной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</w:tcPr>
          <w:p w:rsidR="00007C11" w:rsidRPr="00E42D2C" w:rsidRDefault="00E93443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(35331)</w:t>
            </w:r>
            <w:r w:rsidR="00E42D2C" w:rsidRPr="00E42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2-21-68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</w:tcPr>
          <w:p w:rsidR="00007C11" w:rsidRPr="006D0BAE" w:rsidRDefault="00E93443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(35331)</w:t>
            </w:r>
            <w:r w:rsidRPr="00E42D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2-21-68</w:t>
            </w:r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6705" w:type="dxa"/>
          </w:tcPr>
          <w:p w:rsidR="00007C11" w:rsidRPr="00E4318D" w:rsidRDefault="00FD7CEF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26" w:history="1">
              <w:r w:rsidR="00E4318D" w:rsidRPr="00E4318D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мфц-сакмара.рф</w:t>
              </w:r>
            </w:hyperlink>
          </w:p>
        </w:tc>
      </w:tr>
      <w:tr w:rsidR="00007C11" w:rsidRPr="003E4F36" w:rsidTr="00306785">
        <w:tc>
          <w:tcPr>
            <w:tcW w:w="2808" w:type="dxa"/>
          </w:tcPr>
          <w:p w:rsidR="00007C11" w:rsidRPr="002A3AC5" w:rsidRDefault="00007C11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  <w:r w:rsidRPr="002A3A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3AC5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</w:p>
        </w:tc>
        <w:tc>
          <w:tcPr>
            <w:tcW w:w="6705" w:type="dxa"/>
          </w:tcPr>
          <w:p w:rsidR="00007C11" w:rsidRPr="00E42D2C" w:rsidRDefault="00FD7CEF" w:rsidP="002A3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hyperlink r:id="rId27" w:history="1">
              <w:r w:rsidR="00E42D2C" w:rsidRPr="00E42D2C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mfc_sk@mail.ru</w:t>
              </w:r>
            </w:hyperlink>
          </w:p>
        </w:tc>
      </w:tr>
    </w:tbl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07C11" w:rsidRDefault="00007C11" w:rsidP="00007C1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04488" w:rsidRDefault="00504488" w:rsidP="00007C11">
      <w:pPr>
        <w:pStyle w:val="ConsPlusNormal"/>
        <w:ind w:left="4821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504488" w:rsidRDefault="00504488" w:rsidP="00007C11">
      <w:pPr>
        <w:pStyle w:val="ConsPlusNormal"/>
        <w:ind w:left="4821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CC6134" w:rsidRPr="00B268EE" w:rsidRDefault="00CC6134" w:rsidP="00CC613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lastRenderedPageBreak/>
        <w:t xml:space="preserve">предоставления муниципальной услуги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 xml:space="preserve">«Выдача, продление, переоформление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 xml:space="preserve">разрешения на право организации </w:t>
      </w:r>
    </w:p>
    <w:p w:rsidR="00CC6134" w:rsidRPr="00B268EE" w:rsidRDefault="00CC6134" w:rsidP="00CC613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268EE">
        <w:rPr>
          <w:rFonts w:ascii="Times New Roman" w:hAnsi="Times New Roman" w:cs="Times New Roman"/>
          <w:sz w:val="22"/>
          <w:szCs w:val="22"/>
        </w:rPr>
        <w:t>розничного рынка»</w:t>
      </w:r>
    </w:p>
    <w:p w:rsidR="00CC6134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ЗАЯВЛЕНИЕ</w:t>
      </w: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о выдаче разрешения на право организации розничного рынка</w:t>
      </w:r>
      <w:r w:rsidR="00F968EB" w:rsidRPr="00B268EE">
        <w:rPr>
          <w:rFonts w:ascii="Times New Roman" w:hAnsi="Times New Roman" w:cs="Times New Roman"/>
        </w:rPr>
        <w:t xml:space="preserve"> </w:t>
      </w:r>
      <w:r w:rsidRPr="00B268EE">
        <w:rPr>
          <w:rFonts w:ascii="Times New Roman" w:hAnsi="Times New Roman" w:cs="Times New Roman"/>
        </w:rPr>
        <w:t>(продлении, переоформлении разрешения на право организации розничного рынка) на территории Сакмарского района</w:t>
      </w:r>
    </w:p>
    <w:p w:rsidR="00CC6134" w:rsidRPr="00B268EE" w:rsidRDefault="00CC6134" w:rsidP="00CC6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8EE">
        <w:rPr>
          <w:rFonts w:ascii="Times New Roman" w:hAnsi="Times New Roman" w:cs="Times New Roman"/>
        </w:rPr>
        <w:t>Заявитель</w:t>
      </w:r>
      <w:r w:rsidRPr="008E796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E7961">
        <w:rPr>
          <w:rFonts w:ascii="Times New Roman" w:hAnsi="Times New Roman" w:cs="Times New Roman"/>
          <w:sz w:val="28"/>
          <w:szCs w:val="28"/>
        </w:rPr>
        <w:t>_____</w:t>
      </w:r>
      <w:r w:rsidR="00B268E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84906">
        <w:rPr>
          <w:rFonts w:ascii="Times New Roman" w:hAnsi="Times New Roman" w:cs="Times New Roman"/>
          <w:sz w:val="16"/>
          <w:szCs w:val="16"/>
        </w:rPr>
        <w:t>фирменное наименование, и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E7961">
        <w:rPr>
          <w:rFonts w:ascii="Times New Roman" w:hAnsi="Times New Roman" w:cs="Times New Roman"/>
          <w:sz w:val="20"/>
          <w:szCs w:val="20"/>
        </w:rPr>
        <w:t>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Ф.И.О. руководителя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</w:t>
      </w:r>
      <w:r w:rsidRPr="008E7961">
        <w:rPr>
          <w:rFonts w:ascii="Times New Roman" w:hAnsi="Times New Roman" w:cs="Times New Roman"/>
          <w:sz w:val="20"/>
          <w:szCs w:val="20"/>
        </w:rPr>
        <w:t>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B268EE">
        <w:rPr>
          <w:rFonts w:ascii="Times New Roman" w:hAnsi="Times New Roman" w:cs="Times New Roman"/>
          <w:sz w:val="20"/>
          <w:szCs w:val="20"/>
        </w:rPr>
        <w:t>_________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контактный телефон _____________________ факс ___________________________________</w:t>
      </w:r>
      <w:r w:rsidR="00B268EE">
        <w:rPr>
          <w:rFonts w:ascii="Times New Roman" w:hAnsi="Times New Roman" w:cs="Times New Roman"/>
        </w:rPr>
        <w:t>______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просит  выдать  разрешение  на право организации розничного рынка (продлить срок  действия,  переоформить  разрешение  на  право организации розничного рынка)_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E796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C6134" w:rsidRDefault="00B268EE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_________</w:t>
      </w:r>
      <w:r w:rsidR="00CC6134">
        <w:rPr>
          <w:rFonts w:ascii="Times New Roman" w:hAnsi="Times New Roman" w:cs="Times New Roman"/>
          <w:sz w:val="20"/>
          <w:szCs w:val="20"/>
        </w:rPr>
        <w:t>_____________________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CC6134">
        <w:rPr>
          <w:rFonts w:ascii="Times New Roman" w:hAnsi="Times New Roman" w:cs="Times New Roman"/>
          <w:sz w:val="20"/>
          <w:szCs w:val="20"/>
        </w:rPr>
        <w:t>__________</w:t>
      </w:r>
      <w:r w:rsidR="00CC6134" w:rsidRPr="008E7961">
        <w:rPr>
          <w:rFonts w:ascii="Times New Roman" w:hAnsi="Times New Roman" w:cs="Times New Roman"/>
          <w:sz w:val="20"/>
          <w:szCs w:val="20"/>
        </w:rPr>
        <w:t>_,</w:t>
      </w:r>
    </w:p>
    <w:p w:rsidR="00CC6134" w:rsidRPr="008B2315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B2315">
        <w:rPr>
          <w:rFonts w:ascii="Times New Roman" w:hAnsi="Times New Roman" w:cs="Times New Roman"/>
          <w:sz w:val="16"/>
          <w:szCs w:val="16"/>
        </w:rPr>
        <w:t>(указать тип рынка и его название, в случае если имеется)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расположенного по адресу</w:t>
      </w:r>
      <w:r w:rsidRPr="00CB24DB">
        <w:rPr>
          <w:rFonts w:ascii="Times New Roman" w:hAnsi="Times New Roman" w:cs="Times New Roman"/>
          <w:sz w:val="24"/>
          <w:szCs w:val="24"/>
        </w:rPr>
        <w:t>: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961">
        <w:rPr>
          <w:rFonts w:ascii="Times New Roman" w:hAnsi="Times New Roman" w:cs="Times New Roman"/>
          <w:sz w:val="20"/>
          <w:szCs w:val="20"/>
        </w:rPr>
        <w:t>__________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выдать лично;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 почте (указать почтовый адрес);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 электронной почте (указать адрес электронной почты);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 xml:space="preserve">прошу информировать меня о ходе исполнения услуги через единый личный кабинет единого портала государственных услуг по СНИЛС </w:t>
      </w:r>
      <w:r w:rsidRPr="00B268EE">
        <w:rPr>
          <w:rFonts w:ascii="Times New Roman" w:eastAsia="Times New Roman" w:hAnsi="Times New Roman" w:cs="Times New Roman"/>
        </w:rPr>
        <w:softHyphen/>
      </w:r>
      <w:r w:rsidRPr="00B268EE">
        <w:rPr>
          <w:rFonts w:ascii="Times New Roman" w:eastAsia="Times New Roman" w:hAnsi="Times New Roman" w:cs="Times New Roman"/>
        </w:rPr>
        <w:softHyphen/>
      </w:r>
      <w:r w:rsidRPr="00B268EE">
        <w:rPr>
          <w:rFonts w:ascii="Times New Roman" w:eastAsia="Times New Roman" w:hAnsi="Times New Roman" w:cs="Times New Roman"/>
        </w:rPr>
        <w:softHyphen/>
        <w:t>___________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произвести регистрацию в ЕСИА (только для физического лица).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подтвердить регистрацию учетной записи в ЕСИА.</w:t>
      </w:r>
    </w:p>
    <w:p w:rsidR="00CC6134" w:rsidRPr="00B268EE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68EE">
        <w:rPr>
          <w:rFonts w:ascii="Times New Roman" w:eastAsia="Times New Roman" w:hAnsi="Times New Roman" w:cs="Times New Roman"/>
        </w:rPr>
        <w:t>прошу восстановить доступ в ЕСИА.</w:t>
      </w:r>
    </w:p>
    <w:p w:rsidR="00CC6134" w:rsidRPr="008E7961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8EE">
        <w:rPr>
          <w:rFonts w:ascii="Times New Roman" w:hAnsi="Times New Roman" w:cs="Times New Roman"/>
        </w:rPr>
        <w:t>К заявлению прилагаются:</w:t>
      </w:r>
      <w:r w:rsidRPr="008E7961">
        <w:rPr>
          <w:rFonts w:ascii="Times New Roman" w:hAnsi="Times New Roman" w:cs="Times New Roman"/>
          <w:sz w:val="20"/>
          <w:szCs w:val="20"/>
        </w:rPr>
        <w:t xml:space="preserve"> 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7961">
        <w:rPr>
          <w:rFonts w:ascii="Times New Roman" w:hAnsi="Times New Roman" w:cs="Times New Roman"/>
          <w:sz w:val="20"/>
          <w:szCs w:val="20"/>
        </w:rPr>
        <w:t>__</w:t>
      </w:r>
      <w:r w:rsidR="00B268EE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4906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CC6134" w:rsidRPr="00084906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  <w:r w:rsidR="00B268EE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CC6134" w:rsidRDefault="00CC6134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2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8EE">
        <w:rPr>
          <w:rFonts w:ascii="Times New Roman" w:eastAsia="Times New Roman" w:hAnsi="Times New Roman" w:cs="Times New Roman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B268EE" w:rsidRPr="00B268EE" w:rsidRDefault="00B268EE" w:rsidP="00B268E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«__» ______________ 20__ г.</w:t>
      </w:r>
    </w:p>
    <w:p w:rsidR="00CC6134" w:rsidRPr="00B268EE" w:rsidRDefault="00CC6134" w:rsidP="00B2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8EE">
        <w:rPr>
          <w:rFonts w:ascii="Times New Roman" w:hAnsi="Times New Roman" w:cs="Times New Roman"/>
        </w:rPr>
        <w:t>Подпись</w:t>
      </w:r>
      <w:r w:rsidR="00B268EE">
        <w:rPr>
          <w:rFonts w:ascii="Times New Roman" w:hAnsi="Times New Roman" w:cs="Times New Roman"/>
        </w:rPr>
        <w:t xml:space="preserve">_____________________________                    </w:t>
      </w:r>
      <w:r w:rsidRPr="00B268EE">
        <w:rPr>
          <w:rFonts w:ascii="Times New Roman" w:hAnsi="Times New Roman" w:cs="Times New Roman"/>
        </w:rPr>
        <w:t xml:space="preserve">        _______</w:t>
      </w:r>
      <w:r w:rsidR="00B268EE">
        <w:rPr>
          <w:rFonts w:ascii="Times New Roman" w:hAnsi="Times New Roman" w:cs="Times New Roman"/>
        </w:rPr>
        <w:t>____________________________</w:t>
      </w:r>
    </w:p>
    <w:p w:rsidR="00CC6134" w:rsidRDefault="00CC6134" w:rsidP="00B26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7961">
        <w:rPr>
          <w:rFonts w:ascii="Times New Roman" w:hAnsi="Times New Roman" w:cs="Times New Roman"/>
          <w:sz w:val="20"/>
          <w:szCs w:val="20"/>
        </w:rPr>
        <w:t>(Ф.И.О. заявителя, расшифровка подписи)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 xml:space="preserve">«Выдача, продление, переоформление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7C11" w:rsidRPr="00B578F5" w:rsidRDefault="00007C11" w:rsidP="003E376F">
      <w:pPr>
        <w:autoSpaceDE w:val="0"/>
        <w:autoSpaceDN w:val="0"/>
        <w:adjustRightInd w:val="0"/>
        <w:spacing w:after="0" w:line="240" w:lineRule="auto"/>
        <w:ind w:firstLine="4395"/>
        <w:outlineLvl w:val="1"/>
        <w:rPr>
          <w:rFonts w:ascii="Times New Roman" w:hAnsi="Times New Roman" w:cs="Times New Roman"/>
          <w:sz w:val="28"/>
          <w:szCs w:val="28"/>
        </w:rPr>
      </w:pPr>
      <w:r w:rsidRPr="00B578F5">
        <w:rPr>
          <w:rFonts w:ascii="Times New Roman" w:hAnsi="Times New Roman" w:cs="Times New Roman"/>
          <w:sz w:val="28"/>
          <w:szCs w:val="28"/>
        </w:rPr>
        <w:t>розничного рынка»</w:t>
      </w:r>
    </w:p>
    <w:p w:rsidR="00007C11" w:rsidRPr="009027E8" w:rsidRDefault="00007C11" w:rsidP="00007C11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:rsidR="00007C11" w:rsidRPr="00B578F5" w:rsidRDefault="00B578F5" w:rsidP="00B5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- схема</w:t>
      </w:r>
    </w:p>
    <w:p w:rsidR="00007C11" w:rsidRPr="00B578F5" w:rsidRDefault="00B578F5" w:rsidP="00B5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действий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«Выдача, продление, переоформление разрешения</w:t>
      </w:r>
      <w:r w:rsidR="00007C11" w:rsidRPr="00B57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 организации розничного рынка»</w:t>
      </w:r>
    </w:p>
    <w:p w:rsidR="00007C11" w:rsidRPr="000A7BB6" w:rsidRDefault="00007C11" w:rsidP="00007C11">
      <w:pPr>
        <w:widowControl w:val="0"/>
        <w:autoSpaceDE w:val="0"/>
        <w:autoSpaceDN w:val="0"/>
        <w:adjustRightInd w:val="0"/>
        <w:jc w:val="center"/>
      </w:pPr>
    </w:p>
    <w:p w:rsidR="00007C11" w:rsidRDefault="00007C11" w:rsidP="00007C11">
      <w:pPr>
        <w:framePr w:w="10069" w:wrap="none" w:vAnchor="page" w:hAnchor="page" w:x="1418" w:y="5875"/>
        <w:rPr>
          <w:sz w:val="2"/>
          <w:szCs w:val="2"/>
        </w:rPr>
      </w:pPr>
    </w:p>
    <w:p w:rsidR="00007C11" w:rsidRDefault="00007C11" w:rsidP="00007C11">
      <w:pPr>
        <w:widowControl w:val="0"/>
        <w:autoSpaceDE w:val="0"/>
        <w:autoSpaceDN w:val="0"/>
        <w:adjustRightInd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51880" cy="5682903"/>
            <wp:effectExtent l="19050" t="0" r="1270" b="0"/>
            <wp:docPr id="3" name="Рисунок 13" descr="C:\Users\3C4F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3C4F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68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11" w:rsidRDefault="00007C11"/>
    <w:sectPr w:rsidR="00007C11" w:rsidSect="00B268EE">
      <w:pgSz w:w="11906" w:h="16838"/>
      <w:pgMar w:top="1021" w:right="794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6C" w:rsidRDefault="0004336C" w:rsidP="00027443">
      <w:pPr>
        <w:spacing w:after="0" w:line="240" w:lineRule="auto"/>
      </w:pPr>
      <w:r>
        <w:separator/>
      </w:r>
    </w:p>
  </w:endnote>
  <w:endnote w:type="continuationSeparator" w:id="1">
    <w:p w:rsidR="0004336C" w:rsidRDefault="0004336C" w:rsidP="0002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6C" w:rsidRDefault="0004336C" w:rsidP="00027443">
      <w:pPr>
        <w:spacing w:after="0" w:line="240" w:lineRule="auto"/>
      </w:pPr>
      <w:r>
        <w:separator/>
      </w:r>
    </w:p>
  </w:footnote>
  <w:footnote w:type="continuationSeparator" w:id="1">
    <w:p w:rsidR="0004336C" w:rsidRDefault="0004336C" w:rsidP="00027443">
      <w:pPr>
        <w:spacing w:after="0" w:line="240" w:lineRule="auto"/>
      </w:pPr>
      <w:r>
        <w:continuationSeparator/>
      </w:r>
    </w:p>
  </w:footnote>
  <w:footnote w:id="2">
    <w:p w:rsidR="006069A3" w:rsidRPr="00E305B5" w:rsidRDefault="006069A3" w:rsidP="00007C11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7546F"/>
    <w:multiLevelType w:val="hybridMultilevel"/>
    <w:tmpl w:val="C78E24B6"/>
    <w:lvl w:ilvl="0" w:tplc="7EBEA8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443"/>
    <w:rsid w:val="000070BD"/>
    <w:rsid w:val="00007C11"/>
    <w:rsid w:val="00013663"/>
    <w:rsid w:val="00013850"/>
    <w:rsid w:val="00027443"/>
    <w:rsid w:val="00032EE8"/>
    <w:rsid w:val="000411F6"/>
    <w:rsid w:val="0004336C"/>
    <w:rsid w:val="000474A3"/>
    <w:rsid w:val="00050592"/>
    <w:rsid w:val="00052B4E"/>
    <w:rsid w:val="000548B7"/>
    <w:rsid w:val="000561A5"/>
    <w:rsid w:val="00072D2C"/>
    <w:rsid w:val="000A6C62"/>
    <w:rsid w:val="000A7F24"/>
    <w:rsid w:val="000C2E41"/>
    <w:rsid w:val="000C6786"/>
    <w:rsid w:val="000C7BAA"/>
    <w:rsid w:val="00107D21"/>
    <w:rsid w:val="00113B7F"/>
    <w:rsid w:val="00122037"/>
    <w:rsid w:val="001227F9"/>
    <w:rsid w:val="00134C3A"/>
    <w:rsid w:val="00145DE5"/>
    <w:rsid w:val="001544B7"/>
    <w:rsid w:val="001659AA"/>
    <w:rsid w:val="00185D0A"/>
    <w:rsid w:val="001A72E7"/>
    <w:rsid w:val="001C6F22"/>
    <w:rsid w:val="001D128C"/>
    <w:rsid w:val="001D1CB6"/>
    <w:rsid w:val="001D4FA0"/>
    <w:rsid w:val="001D6C5F"/>
    <w:rsid w:val="001E1CA5"/>
    <w:rsid w:val="001F5787"/>
    <w:rsid w:val="001F5D45"/>
    <w:rsid w:val="00216EC1"/>
    <w:rsid w:val="0023799E"/>
    <w:rsid w:val="002462F4"/>
    <w:rsid w:val="00253391"/>
    <w:rsid w:val="002620F6"/>
    <w:rsid w:val="00272831"/>
    <w:rsid w:val="00275CD3"/>
    <w:rsid w:val="00277A3B"/>
    <w:rsid w:val="0028005E"/>
    <w:rsid w:val="00280E83"/>
    <w:rsid w:val="002831B9"/>
    <w:rsid w:val="00294EEC"/>
    <w:rsid w:val="002A3AC5"/>
    <w:rsid w:val="002A6EF8"/>
    <w:rsid w:val="002C26A9"/>
    <w:rsid w:val="002C7E9A"/>
    <w:rsid w:val="002D69B6"/>
    <w:rsid w:val="002D7249"/>
    <w:rsid w:val="00300C27"/>
    <w:rsid w:val="00306785"/>
    <w:rsid w:val="003302A6"/>
    <w:rsid w:val="00337C77"/>
    <w:rsid w:val="00347DBE"/>
    <w:rsid w:val="00356096"/>
    <w:rsid w:val="003601AB"/>
    <w:rsid w:val="00395229"/>
    <w:rsid w:val="003972FF"/>
    <w:rsid w:val="003D0520"/>
    <w:rsid w:val="003E376F"/>
    <w:rsid w:val="003F26D3"/>
    <w:rsid w:val="0040256A"/>
    <w:rsid w:val="00427F83"/>
    <w:rsid w:val="00437104"/>
    <w:rsid w:val="00442D7D"/>
    <w:rsid w:val="0044488B"/>
    <w:rsid w:val="0044724E"/>
    <w:rsid w:val="0045373A"/>
    <w:rsid w:val="0046151C"/>
    <w:rsid w:val="0046207E"/>
    <w:rsid w:val="00463067"/>
    <w:rsid w:val="00471178"/>
    <w:rsid w:val="00496D69"/>
    <w:rsid w:val="004C1D42"/>
    <w:rsid w:val="004C7D92"/>
    <w:rsid w:val="004F7A5B"/>
    <w:rsid w:val="00500D8B"/>
    <w:rsid w:val="00501CF1"/>
    <w:rsid w:val="00504488"/>
    <w:rsid w:val="005148A5"/>
    <w:rsid w:val="00515B2E"/>
    <w:rsid w:val="0052305F"/>
    <w:rsid w:val="00526DB6"/>
    <w:rsid w:val="00530155"/>
    <w:rsid w:val="00543BA5"/>
    <w:rsid w:val="0055247C"/>
    <w:rsid w:val="00570041"/>
    <w:rsid w:val="0058088D"/>
    <w:rsid w:val="005826DD"/>
    <w:rsid w:val="0058634B"/>
    <w:rsid w:val="005B53A6"/>
    <w:rsid w:val="005D2279"/>
    <w:rsid w:val="005D46ED"/>
    <w:rsid w:val="005F0867"/>
    <w:rsid w:val="006069A3"/>
    <w:rsid w:val="00631899"/>
    <w:rsid w:val="006379C3"/>
    <w:rsid w:val="00651A6C"/>
    <w:rsid w:val="0065459C"/>
    <w:rsid w:val="00681900"/>
    <w:rsid w:val="006944B7"/>
    <w:rsid w:val="006A1598"/>
    <w:rsid w:val="006B2292"/>
    <w:rsid w:val="006C3C2A"/>
    <w:rsid w:val="006D0BAE"/>
    <w:rsid w:val="006E3BD7"/>
    <w:rsid w:val="006E6044"/>
    <w:rsid w:val="007155D1"/>
    <w:rsid w:val="00720061"/>
    <w:rsid w:val="00721217"/>
    <w:rsid w:val="0072558A"/>
    <w:rsid w:val="00725A4C"/>
    <w:rsid w:val="00730ACC"/>
    <w:rsid w:val="00744A34"/>
    <w:rsid w:val="00754125"/>
    <w:rsid w:val="00767BDC"/>
    <w:rsid w:val="007973D5"/>
    <w:rsid w:val="0079767C"/>
    <w:rsid w:val="007A26F3"/>
    <w:rsid w:val="007A4E48"/>
    <w:rsid w:val="007C04D7"/>
    <w:rsid w:val="007C423C"/>
    <w:rsid w:val="00800E4E"/>
    <w:rsid w:val="00802FF7"/>
    <w:rsid w:val="00806EDE"/>
    <w:rsid w:val="008100AC"/>
    <w:rsid w:val="00813C79"/>
    <w:rsid w:val="008153E1"/>
    <w:rsid w:val="00833032"/>
    <w:rsid w:val="008413FA"/>
    <w:rsid w:val="00842FB8"/>
    <w:rsid w:val="00845746"/>
    <w:rsid w:val="00847BA9"/>
    <w:rsid w:val="008638EA"/>
    <w:rsid w:val="00866AEA"/>
    <w:rsid w:val="008852A8"/>
    <w:rsid w:val="008B2FA9"/>
    <w:rsid w:val="008B339B"/>
    <w:rsid w:val="008C0EF6"/>
    <w:rsid w:val="008E1A28"/>
    <w:rsid w:val="008F064E"/>
    <w:rsid w:val="00913CA9"/>
    <w:rsid w:val="009239C8"/>
    <w:rsid w:val="009357AC"/>
    <w:rsid w:val="00940333"/>
    <w:rsid w:val="00947D97"/>
    <w:rsid w:val="00976EE9"/>
    <w:rsid w:val="009B20F4"/>
    <w:rsid w:val="009C3BF2"/>
    <w:rsid w:val="009D2C78"/>
    <w:rsid w:val="009D6FCC"/>
    <w:rsid w:val="009E4804"/>
    <w:rsid w:val="009E5409"/>
    <w:rsid w:val="009E5D11"/>
    <w:rsid w:val="009E7814"/>
    <w:rsid w:val="00A13FF6"/>
    <w:rsid w:val="00A30B22"/>
    <w:rsid w:val="00A3598B"/>
    <w:rsid w:val="00A371DD"/>
    <w:rsid w:val="00A57C37"/>
    <w:rsid w:val="00A63A4A"/>
    <w:rsid w:val="00A66AE5"/>
    <w:rsid w:val="00A678CA"/>
    <w:rsid w:val="00A71625"/>
    <w:rsid w:val="00A7289A"/>
    <w:rsid w:val="00A81A6B"/>
    <w:rsid w:val="00A82AB0"/>
    <w:rsid w:val="00A9524E"/>
    <w:rsid w:val="00AA71AA"/>
    <w:rsid w:val="00AC48FC"/>
    <w:rsid w:val="00AD782B"/>
    <w:rsid w:val="00AE4FF0"/>
    <w:rsid w:val="00B054CD"/>
    <w:rsid w:val="00B112A5"/>
    <w:rsid w:val="00B1647A"/>
    <w:rsid w:val="00B25646"/>
    <w:rsid w:val="00B268EE"/>
    <w:rsid w:val="00B340D0"/>
    <w:rsid w:val="00B3604F"/>
    <w:rsid w:val="00B40E17"/>
    <w:rsid w:val="00B47A1F"/>
    <w:rsid w:val="00B50F95"/>
    <w:rsid w:val="00B56860"/>
    <w:rsid w:val="00B578F5"/>
    <w:rsid w:val="00B66277"/>
    <w:rsid w:val="00B76342"/>
    <w:rsid w:val="00B86DE4"/>
    <w:rsid w:val="00B87419"/>
    <w:rsid w:val="00B9063D"/>
    <w:rsid w:val="00BA0194"/>
    <w:rsid w:val="00BA2C36"/>
    <w:rsid w:val="00BA6BE2"/>
    <w:rsid w:val="00BB5445"/>
    <w:rsid w:val="00BC3EB0"/>
    <w:rsid w:val="00BD19FA"/>
    <w:rsid w:val="00BD5CED"/>
    <w:rsid w:val="00BD7B8B"/>
    <w:rsid w:val="00BE7F1A"/>
    <w:rsid w:val="00BF60C6"/>
    <w:rsid w:val="00C00825"/>
    <w:rsid w:val="00C04D92"/>
    <w:rsid w:val="00C14D81"/>
    <w:rsid w:val="00C15AC1"/>
    <w:rsid w:val="00C32208"/>
    <w:rsid w:val="00C400C7"/>
    <w:rsid w:val="00C5167B"/>
    <w:rsid w:val="00C56973"/>
    <w:rsid w:val="00C570D0"/>
    <w:rsid w:val="00C705A6"/>
    <w:rsid w:val="00C716B8"/>
    <w:rsid w:val="00C7384E"/>
    <w:rsid w:val="00C850B6"/>
    <w:rsid w:val="00CC221A"/>
    <w:rsid w:val="00CC48DD"/>
    <w:rsid w:val="00CC6134"/>
    <w:rsid w:val="00CD067D"/>
    <w:rsid w:val="00CD46F9"/>
    <w:rsid w:val="00CE07DF"/>
    <w:rsid w:val="00CE3FAF"/>
    <w:rsid w:val="00CF58EC"/>
    <w:rsid w:val="00CF6F42"/>
    <w:rsid w:val="00D04FBB"/>
    <w:rsid w:val="00D125A7"/>
    <w:rsid w:val="00D14093"/>
    <w:rsid w:val="00D267D4"/>
    <w:rsid w:val="00D531B0"/>
    <w:rsid w:val="00D54813"/>
    <w:rsid w:val="00D54AD5"/>
    <w:rsid w:val="00D57DB5"/>
    <w:rsid w:val="00D73166"/>
    <w:rsid w:val="00D77E48"/>
    <w:rsid w:val="00D85F8B"/>
    <w:rsid w:val="00D921EE"/>
    <w:rsid w:val="00D931BA"/>
    <w:rsid w:val="00D93F22"/>
    <w:rsid w:val="00D9407D"/>
    <w:rsid w:val="00D94855"/>
    <w:rsid w:val="00DB2DEA"/>
    <w:rsid w:val="00DB311E"/>
    <w:rsid w:val="00DB642E"/>
    <w:rsid w:val="00DC60E9"/>
    <w:rsid w:val="00DD7DDA"/>
    <w:rsid w:val="00E17B0C"/>
    <w:rsid w:val="00E23616"/>
    <w:rsid w:val="00E238D9"/>
    <w:rsid w:val="00E31C2B"/>
    <w:rsid w:val="00E32A0E"/>
    <w:rsid w:val="00E34021"/>
    <w:rsid w:val="00E42D2C"/>
    <w:rsid w:val="00E4318D"/>
    <w:rsid w:val="00E46DC3"/>
    <w:rsid w:val="00E51EF9"/>
    <w:rsid w:val="00E72CC4"/>
    <w:rsid w:val="00E77F35"/>
    <w:rsid w:val="00E81073"/>
    <w:rsid w:val="00E85CEB"/>
    <w:rsid w:val="00E91B10"/>
    <w:rsid w:val="00E93443"/>
    <w:rsid w:val="00ED6CF3"/>
    <w:rsid w:val="00EE1639"/>
    <w:rsid w:val="00F02395"/>
    <w:rsid w:val="00F04DE8"/>
    <w:rsid w:val="00F04E58"/>
    <w:rsid w:val="00F062DD"/>
    <w:rsid w:val="00F238AF"/>
    <w:rsid w:val="00F25371"/>
    <w:rsid w:val="00F46BC9"/>
    <w:rsid w:val="00F73210"/>
    <w:rsid w:val="00F75D26"/>
    <w:rsid w:val="00F76A27"/>
    <w:rsid w:val="00F776C7"/>
    <w:rsid w:val="00F85C80"/>
    <w:rsid w:val="00F868AB"/>
    <w:rsid w:val="00F968EB"/>
    <w:rsid w:val="00FB4D28"/>
    <w:rsid w:val="00FD7CEF"/>
    <w:rsid w:val="00F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43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27443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2744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027443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027443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02744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027443"/>
    <w:rPr>
      <w:rFonts w:eastAsiaTheme="minorEastAsia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02744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2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rsid w:val="000274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rsid w:val="0002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02744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rsid w:val="00027443"/>
    <w:rPr>
      <w:color w:val="0000FF"/>
      <w:u w:val="single"/>
    </w:rPr>
  </w:style>
  <w:style w:type="character" w:styleId="ac">
    <w:name w:val="footnote reference"/>
    <w:rsid w:val="00007C11"/>
    <w:rPr>
      <w:vertAlign w:val="superscript"/>
    </w:rPr>
  </w:style>
  <w:style w:type="character" w:customStyle="1" w:styleId="Footnote">
    <w:name w:val="Footnote_"/>
    <w:basedOn w:val="a0"/>
    <w:link w:val="Footnote0"/>
    <w:rsid w:val="00007C11"/>
    <w:rPr>
      <w:rFonts w:ascii="Times New Roman" w:eastAsia="Times New Roman" w:hAnsi="Times New Roman"/>
      <w:b/>
      <w:bCs/>
      <w:spacing w:val="-4"/>
      <w:sz w:val="17"/>
      <w:szCs w:val="17"/>
      <w:shd w:val="clear" w:color="auto" w:fill="FFFFFF"/>
    </w:rPr>
  </w:style>
  <w:style w:type="character" w:customStyle="1" w:styleId="Footnote2">
    <w:name w:val="Footnote (2)_"/>
    <w:basedOn w:val="a0"/>
    <w:link w:val="Footnote20"/>
    <w:rsid w:val="00007C11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Footnote0">
    <w:name w:val="Footnote"/>
    <w:basedOn w:val="a"/>
    <w:link w:val="Footnote"/>
    <w:rsid w:val="00007C1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/>
      <w:b/>
      <w:bCs/>
      <w:spacing w:val="-4"/>
      <w:sz w:val="17"/>
      <w:szCs w:val="17"/>
      <w:lang w:eastAsia="en-US"/>
    </w:rPr>
  </w:style>
  <w:style w:type="paragraph" w:customStyle="1" w:styleId="Footnote20">
    <w:name w:val="Footnote (2)"/>
    <w:basedOn w:val="a"/>
    <w:link w:val="Footnote2"/>
    <w:rsid w:val="00007C1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spacing w:val="3"/>
      <w:sz w:val="21"/>
      <w:szCs w:val="21"/>
      <w:lang w:eastAsia="en-US"/>
    </w:rPr>
  </w:style>
  <w:style w:type="character" w:customStyle="1" w:styleId="Footnote3">
    <w:name w:val="Footnote (3)_"/>
    <w:basedOn w:val="a0"/>
    <w:link w:val="Footnote30"/>
    <w:rsid w:val="00007C11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Footnote30">
    <w:name w:val="Footnote (3)"/>
    <w:basedOn w:val="a"/>
    <w:link w:val="Footnote3"/>
    <w:rsid w:val="00007C1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/>
      <w:sz w:val="14"/>
      <w:szCs w:val="14"/>
      <w:lang w:eastAsia="en-US"/>
    </w:rPr>
  </w:style>
  <w:style w:type="character" w:customStyle="1" w:styleId="Bodytext5">
    <w:name w:val="Body text (5)_"/>
    <w:basedOn w:val="a0"/>
    <w:link w:val="Bodytext50"/>
    <w:rsid w:val="00007C11"/>
    <w:rPr>
      <w:rFonts w:ascii="Times New Roman" w:eastAsia="Times New Roman" w:hAnsi="Times New Roman"/>
      <w:spacing w:val="1"/>
      <w:sz w:val="14"/>
      <w:szCs w:val="14"/>
      <w:shd w:val="clear" w:color="auto" w:fill="FFFFFF"/>
    </w:rPr>
  </w:style>
  <w:style w:type="character" w:customStyle="1" w:styleId="Bodytext">
    <w:name w:val="Body text"/>
    <w:basedOn w:val="a0"/>
    <w:rsid w:val="00007C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5Spacing0pt">
    <w:name w:val="Body text (5) + Spacing 0 pt"/>
    <w:basedOn w:val="Bodytext5"/>
    <w:rsid w:val="00007C1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007C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1"/>
      <w:sz w:val="14"/>
      <w:szCs w:val="14"/>
      <w:lang w:eastAsia="en-US"/>
    </w:rPr>
  </w:style>
  <w:style w:type="table" w:styleId="ad">
    <w:name w:val="Table Grid"/>
    <w:basedOn w:val="a1"/>
    <w:uiPriority w:val="59"/>
    <w:rsid w:val="00A37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93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3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32EE8"/>
  </w:style>
  <w:style w:type="paragraph" w:customStyle="1" w:styleId="ConsPlusTitle">
    <w:name w:val="ConsPlusTitle"/>
    <w:rsid w:val="00842FB8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E6232F7D91C4F448B029D8E3D09P3F" TargetMode="External"/><Relationship Id="rId13" Type="http://schemas.openxmlformats.org/officeDocument/2006/relationships/hyperlink" Target="consultantplus://offline/ref=0F8E7013986F80C1F42358C01C09B30B4E6231F2DB184F448B029D8E3D09P3F" TargetMode="External"/><Relationship Id="rId18" Type="http://schemas.openxmlformats.org/officeDocument/2006/relationships/hyperlink" Target="consultantplus://offline/ref=0F8E7013986F80C1F42358C01C09B30B4E6230F7D9184F448B029D8E3D09P3F" TargetMode="External"/><Relationship Id="rId26" Type="http://schemas.openxmlformats.org/officeDocument/2006/relationships/hyperlink" Target="http://xn----8sbaa2cjd7ae2aw.xn--p1ai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8E7013986F80C1F42358C01C09B30B4E6337F5DD1B4F448B029D8E3D9342EDD5A3D95C0DP3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E7013986F80C1F42358C01C09B30B4E6232F7D91C4F448B029D8E3D09P3F" TargetMode="External"/><Relationship Id="rId17" Type="http://schemas.openxmlformats.org/officeDocument/2006/relationships/hyperlink" Target="consultantplus://offline/ref=0F8E7013986F80C1F42358C01C09B30B4E6230F7DA184F448B029D8E3D09P3F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58C01C09B30B4E6036F6D51D4F448B029D8E3D09P3F" TargetMode="External"/><Relationship Id="rId20" Type="http://schemas.openxmlformats.org/officeDocument/2006/relationships/hyperlink" Target="mailto:office22@gov.orb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E7013986F80C1F42358C01C09B30B4D6D35F3D6481846DA579308PBF" TargetMode="External"/><Relationship Id="rId24" Type="http://schemas.openxmlformats.org/officeDocument/2006/relationships/hyperlink" Target="mailto:kamenka_ad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E6337F6DC1F4F448B029D8E3D09P3F" TargetMode="External"/><Relationship Id="rId23" Type="http://schemas.openxmlformats.org/officeDocument/2006/relationships/hyperlink" Target="consultantplus://offline/ref=0F8E7013986F80C1F42358C01C09B30B4E6337F6DC1F4F448B029D8E3D9342EDD5A3D954DB31762E01PEF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0F8E7013986F80C1F42346CD0A65EC024F6E6CFBD41B4D1AD65DC6D36A9A48BA92EC80169F3C772D1DEDB70EP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E6231F2DB184F448B029D8E3D09P3F" TargetMode="External"/><Relationship Id="rId14" Type="http://schemas.openxmlformats.org/officeDocument/2006/relationships/hyperlink" Target="consultantplus://offline/ref=0F8E7013986F80C1F42358C01C09B30B4E6337F5DD1B4F448B029D8E3D9342EDD5A3D954DB31762401PEF" TargetMode="External"/><Relationship Id="rId22" Type="http://schemas.openxmlformats.org/officeDocument/2006/relationships/hyperlink" Target="consultantplus://offline/ref=0F8E7013986F80C1F42358C01C09B30B4E6337F5DD1B4F448B029D8E3D9342EDD5A3D954DB03P6F" TargetMode="External"/><Relationship Id="rId27" Type="http://schemas.openxmlformats.org/officeDocument/2006/relationships/hyperlink" Target="mailto:mfc_sk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DF3AD-3C74-46A5-96DA-998F67D7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</Pages>
  <Words>12489</Words>
  <Characters>71193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admekon</dc:creator>
  <cp:keywords/>
  <dc:description/>
  <cp:lastModifiedBy>adm</cp:lastModifiedBy>
  <cp:revision>232</cp:revision>
  <cp:lastPrinted>2017-07-12T03:52:00Z</cp:lastPrinted>
  <dcterms:created xsi:type="dcterms:W3CDTF">2017-06-16T04:39:00Z</dcterms:created>
  <dcterms:modified xsi:type="dcterms:W3CDTF">2017-07-12T03:55:00Z</dcterms:modified>
</cp:coreProperties>
</file>