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2F" w:rsidRPr="0043594D" w:rsidRDefault="00585A2F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>Администрация</w:t>
      </w:r>
    </w:p>
    <w:p w:rsidR="00585A2F" w:rsidRPr="0043594D" w:rsidRDefault="00585A2F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>муниципального образования</w:t>
      </w:r>
    </w:p>
    <w:p w:rsidR="00585A2F" w:rsidRPr="0043594D" w:rsidRDefault="00585A2F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>Каменский сельсовет</w:t>
      </w:r>
    </w:p>
    <w:p w:rsidR="00585A2F" w:rsidRPr="0043594D" w:rsidRDefault="00585A2F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43594D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43594D">
        <w:rPr>
          <w:rFonts w:asciiTheme="majorHAnsi" w:hAnsiTheme="majorHAnsi" w:cstheme="majorHAnsi"/>
          <w:b/>
          <w:sz w:val="32"/>
          <w:szCs w:val="32"/>
        </w:rPr>
        <w:t xml:space="preserve"> района</w:t>
      </w:r>
    </w:p>
    <w:p w:rsidR="00585A2F" w:rsidRDefault="00585A2F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>Оренбургской области</w:t>
      </w:r>
    </w:p>
    <w:p w:rsidR="0043594D" w:rsidRDefault="0043594D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3594D" w:rsidRPr="0043594D" w:rsidRDefault="0043594D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585A2F" w:rsidRPr="0043594D" w:rsidRDefault="00585A2F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>ПОСТАНОВЛЕНИЕ</w:t>
      </w:r>
    </w:p>
    <w:p w:rsidR="00585A2F" w:rsidRDefault="00585A2F" w:rsidP="00585A2F">
      <w:pPr>
        <w:jc w:val="both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 xml:space="preserve">22.06.2015  </w:t>
      </w:r>
      <w:r w:rsidR="0043594D" w:rsidRPr="0043594D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     № 21-п</w:t>
      </w:r>
    </w:p>
    <w:p w:rsidR="0043594D" w:rsidRDefault="0043594D" w:rsidP="00585A2F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43594D" w:rsidRPr="0043594D" w:rsidRDefault="0043594D" w:rsidP="00585A2F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585A2F" w:rsidRDefault="0043594D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Об утверждении Положения о порядке осуществления муниципального </w:t>
      </w:r>
      <w:proofErr w:type="gramStart"/>
      <w:r>
        <w:rPr>
          <w:rFonts w:asciiTheme="majorHAnsi" w:hAnsiTheme="majorHAnsi" w:cstheme="majorHAnsi"/>
          <w:b/>
          <w:sz w:val="32"/>
          <w:szCs w:val="32"/>
        </w:rPr>
        <w:t>контроля за</w:t>
      </w:r>
      <w:proofErr w:type="gramEnd"/>
      <w:r>
        <w:rPr>
          <w:rFonts w:asciiTheme="majorHAnsi" w:hAnsiTheme="majorHAnsi" w:cstheme="majorHAnsi"/>
          <w:b/>
          <w:sz w:val="32"/>
          <w:szCs w:val="32"/>
        </w:rPr>
        <w:t xml:space="preserve"> обеспечением сохранности автомобильных дорог местного значения в границах населенных пунктов Каменского сельсовета.</w:t>
      </w:r>
    </w:p>
    <w:p w:rsidR="0043594D" w:rsidRDefault="0043594D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3594D" w:rsidRPr="0043594D" w:rsidRDefault="0043594D" w:rsidP="0043594D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585A2F" w:rsidRPr="0043594D" w:rsidRDefault="00585A2F" w:rsidP="0043594D">
      <w:pPr>
        <w:ind w:firstLine="720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В целях выполнения Федеральных законов от 06.10.2003   № 131-ФЗ «Об общих принципах организации местного самоуправления в Российской Федерации», от 08.11.2007   № 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Федерации»», от 10.12.1995 № 196-ФЗ «О безопасности дорожного движения»   и осуществления контроля за сохранностью автомобильных дорог местного значения в границах населенных пунктов</w:t>
      </w:r>
      <w:proofErr w:type="gramEnd"/>
      <w:r w:rsidRPr="0043594D">
        <w:rPr>
          <w:rFonts w:asciiTheme="majorHAnsi" w:hAnsiTheme="majorHAnsi" w:cstheme="majorHAnsi"/>
        </w:rPr>
        <w:t xml:space="preserve"> Каменского сельсовета:</w:t>
      </w:r>
    </w:p>
    <w:p w:rsidR="00585A2F" w:rsidRPr="0043594D" w:rsidRDefault="00585A2F" w:rsidP="00585A2F">
      <w:pPr>
        <w:numPr>
          <w:ilvl w:val="0"/>
          <w:numId w:val="1"/>
        </w:numPr>
        <w:ind w:left="0" w:firstLine="709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 xml:space="preserve">Утвердить Положение о порядке осуществления муниципального </w:t>
      </w:r>
      <w:proofErr w:type="gramStart"/>
      <w:r w:rsidRPr="0043594D">
        <w:rPr>
          <w:rFonts w:asciiTheme="majorHAnsi" w:hAnsiTheme="majorHAnsi" w:cstheme="majorHAnsi"/>
        </w:rPr>
        <w:t>контроля  за</w:t>
      </w:r>
      <w:proofErr w:type="gramEnd"/>
      <w:r w:rsidRPr="0043594D">
        <w:rPr>
          <w:rFonts w:asciiTheme="majorHAnsi" w:hAnsiTheme="majorHAnsi" w:cstheme="majorHAnsi"/>
        </w:rPr>
        <w:t xml:space="preserve"> обеспечением сохранности автомобильных дорог местного значения в границах населенных пунктов Каменского сельсовета (Приложение).</w:t>
      </w:r>
    </w:p>
    <w:p w:rsidR="00585A2F" w:rsidRPr="0043594D" w:rsidRDefault="00585A2F" w:rsidP="00585A2F">
      <w:pPr>
        <w:numPr>
          <w:ilvl w:val="0"/>
          <w:numId w:val="1"/>
        </w:numPr>
        <w:ind w:left="0" w:firstLine="709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Обнародовать настоящее постановление в сети Интернет на официальном сайте администрации  Каменского сельсовета и на информационных стендах в установленный местах.</w:t>
      </w:r>
      <w:proofErr w:type="gramEnd"/>
    </w:p>
    <w:p w:rsidR="00585A2F" w:rsidRPr="0043594D" w:rsidRDefault="00585A2F" w:rsidP="00585A2F">
      <w:pPr>
        <w:numPr>
          <w:ilvl w:val="0"/>
          <w:numId w:val="1"/>
        </w:numPr>
        <w:ind w:left="0" w:firstLine="709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Контроль за</w:t>
      </w:r>
      <w:proofErr w:type="gramEnd"/>
      <w:r w:rsidRPr="0043594D">
        <w:rPr>
          <w:rFonts w:asciiTheme="majorHAnsi" w:hAnsiTheme="majorHAnsi" w:cstheme="majorHAnsi"/>
        </w:rPr>
        <w:t xml:space="preserve"> исполнением настоящего постановления возложить на специалиста администрации Каменского сельсовета.</w:t>
      </w:r>
    </w:p>
    <w:p w:rsidR="00585A2F" w:rsidRDefault="00585A2F" w:rsidP="0043594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Настоящее постановление вступает в силу с момента его обнародования.</w:t>
      </w:r>
    </w:p>
    <w:p w:rsidR="0043594D" w:rsidRDefault="0043594D" w:rsidP="0043594D">
      <w:pPr>
        <w:tabs>
          <w:tab w:val="left" w:pos="1134"/>
        </w:tabs>
        <w:jc w:val="both"/>
        <w:rPr>
          <w:rFonts w:asciiTheme="majorHAnsi" w:hAnsiTheme="majorHAnsi" w:cstheme="majorHAnsi"/>
        </w:rPr>
      </w:pPr>
    </w:p>
    <w:p w:rsidR="0043594D" w:rsidRDefault="0043594D" w:rsidP="0043594D">
      <w:pPr>
        <w:tabs>
          <w:tab w:val="left" w:pos="1134"/>
        </w:tabs>
        <w:jc w:val="both"/>
        <w:rPr>
          <w:rFonts w:asciiTheme="majorHAnsi" w:hAnsiTheme="majorHAnsi" w:cstheme="majorHAnsi"/>
        </w:rPr>
      </w:pPr>
    </w:p>
    <w:p w:rsidR="0043594D" w:rsidRPr="0043594D" w:rsidRDefault="0043594D" w:rsidP="0043594D">
      <w:pPr>
        <w:tabs>
          <w:tab w:val="left" w:pos="1134"/>
        </w:tabs>
        <w:jc w:val="both"/>
        <w:rPr>
          <w:rFonts w:asciiTheme="majorHAnsi" w:hAnsiTheme="majorHAnsi" w:cstheme="majorHAnsi"/>
        </w:rPr>
      </w:pPr>
    </w:p>
    <w:p w:rsidR="00585A2F" w:rsidRDefault="00585A2F" w:rsidP="00585A2F">
      <w:pPr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 xml:space="preserve">Глава муниципального </w:t>
      </w:r>
      <w:proofErr w:type="spellStart"/>
      <w:r w:rsidRPr="0043594D">
        <w:rPr>
          <w:rFonts w:asciiTheme="majorHAnsi" w:hAnsiTheme="majorHAnsi" w:cstheme="majorHAnsi"/>
        </w:rPr>
        <w:t>образования:_____________________</w:t>
      </w:r>
      <w:r w:rsidR="0043594D">
        <w:rPr>
          <w:rFonts w:asciiTheme="majorHAnsi" w:hAnsiTheme="majorHAnsi" w:cstheme="majorHAnsi"/>
        </w:rPr>
        <w:t>_________</w:t>
      </w:r>
      <w:r w:rsidRPr="0043594D">
        <w:rPr>
          <w:rFonts w:asciiTheme="majorHAnsi" w:hAnsiTheme="majorHAnsi" w:cstheme="majorHAnsi"/>
        </w:rPr>
        <w:t>В.И</w:t>
      </w:r>
      <w:proofErr w:type="spellEnd"/>
      <w:r w:rsidRPr="0043594D">
        <w:rPr>
          <w:rFonts w:asciiTheme="majorHAnsi" w:hAnsiTheme="majorHAnsi" w:cstheme="majorHAnsi"/>
        </w:rPr>
        <w:t>. Гурьянова</w:t>
      </w:r>
    </w:p>
    <w:p w:rsidR="0043594D" w:rsidRDefault="0043594D" w:rsidP="00585A2F">
      <w:pPr>
        <w:jc w:val="both"/>
        <w:rPr>
          <w:rFonts w:asciiTheme="majorHAnsi" w:hAnsiTheme="majorHAnsi" w:cstheme="majorHAnsi"/>
        </w:rPr>
      </w:pPr>
    </w:p>
    <w:p w:rsidR="0043594D" w:rsidRDefault="0043594D" w:rsidP="00585A2F">
      <w:pPr>
        <w:jc w:val="both"/>
        <w:rPr>
          <w:rFonts w:asciiTheme="majorHAnsi" w:hAnsiTheme="majorHAnsi" w:cstheme="majorHAnsi"/>
        </w:rPr>
      </w:pPr>
    </w:p>
    <w:p w:rsidR="0043594D" w:rsidRPr="0043594D" w:rsidRDefault="0043594D" w:rsidP="00585A2F">
      <w:pPr>
        <w:jc w:val="both"/>
        <w:rPr>
          <w:rFonts w:asciiTheme="majorHAnsi" w:hAnsiTheme="majorHAnsi" w:cstheme="majorHAnsi"/>
        </w:rPr>
      </w:pPr>
    </w:p>
    <w:p w:rsidR="00585A2F" w:rsidRPr="0043594D" w:rsidRDefault="00585A2F" w:rsidP="00585A2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 xml:space="preserve">Приложение  </w:t>
      </w:r>
    </w:p>
    <w:p w:rsidR="00585A2F" w:rsidRPr="0043594D" w:rsidRDefault="00585A2F" w:rsidP="00585A2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 xml:space="preserve">к постановлению </w:t>
      </w:r>
      <w:r w:rsidR="00FB49DA">
        <w:rPr>
          <w:rFonts w:asciiTheme="majorHAnsi" w:hAnsiTheme="majorHAnsi" w:cstheme="majorHAnsi"/>
          <w:b/>
          <w:sz w:val="32"/>
          <w:szCs w:val="32"/>
        </w:rPr>
        <w:t>а</w:t>
      </w:r>
      <w:r w:rsidRPr="0043594D">
        <w:rPr>
          <w:rFonts w:asciiTheme="majorHAnsi" w:hAnsiTheme="majorHAnsi" w:cstheme="majorHAnsi"/>
          <w:b/>
          <w:sz w:val="32"/>
          <w:szCs w:val="32"/>
        </w:rPr>
        <w:t xml:space="preserve">дминистрации  </w:t>
      </w:r>
    </w:p>
    <w:p w:rsidR="00585A2F" w:rsidRPr="0043594D" w:rsidRDefault="00585A2F" w:rsidP="00585A2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>Каменского сельсовета</w:t>
      </w:r>
    </w:p>
    <w:p w:rsidR="00585A2F" w:rsidRPr="0043594D" w:rsidRDefault="00585A2F" w:rsidP="00585A2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43594D">
        <w:rPr>
          <w:rFonts w:asciiTheme="majorHAnsi" w:hAnsiTheme="majorHAnsi" w:cstheme="majorHAnsi"/>
          <w:b/>
          <w:sz w:val="32"/>
          <w:szCs w:val="32"/>
        </w:rPr>
        <w:t xml:space="preserve">от 22.06.2015    года № 21-п  </w:t>
      </w:r>
    </w:p>
    <w:p w:rsidR="00585A2F" w:rsidRPr="0043594D" w:rsidRDefault="00585A2F" w:rsidP="00585A2F">
      <w:pPr>
        <w:rPr>
          <w:rFonts w:asciiTheme="majorHAnsi" w:hAnsiTheme="majorHAnsi" w:cstheme="majorHAnsi"/>
        </w:rPr>
      </w:pPr>
      <w:bookmarkStart w:id="0" w:name="bookmark0"/>
    </w:p>
    <w:bookmarkEnd w:id="0"/>
    <w:p w:rsidR="00585A2F" w:rsidRPr="0043594D" w:rsidRDefault="00585A2F" w:rsidP="00585A2F">
      <w:pPr>
        <w:jc w:val="center"/>
        <w:rPr>
          <w:rFonts w:asciiTheme="majorHAnsi" w:hAnsiTheme="majorHAnsi" w:cstheme="majorHAnsi"/>
          <w:b/>
        </w:rPr>
      </w:pPr>
      <w:r w:rsidRPr="0043594D">
        <w:rPr>
          <w:rFonts w:asciiTheme="majorHAnsi" w:hAnsiTheme="majorHAnsi" w:cstheme="majorHAnsi"/>
          <w:b/>
        </w:rPr>
        <w:t>ПОЛОЖЕНИЕ</w:t>
      </w:r>
    </w:p>
    <w:p w:rsidR="00585A2F" w:rsidRPr="0043594D" w:rsidRDefault="00585A2F" w:rsidP="00585A2F">
      <w:pPr>
        <w:jc w:val="center"/>
        <w:rPr>
          <w:rFonts w:asciiTheme="majorHAnsi" w:hAnsiTheme="majorHAnsi" w:cstheme="majorHAnsi"/>
          <w:b/>
        </w:rPr>
      </w:pPr>
      <w:bookmarkStart w:id="1" w:name="bookmark1"/>
      <w:r w:rsidRPr="0043594D">
        <w:rPr>
          <w:rFonts w:asciiTheme="majorHAnsi" w:hAnsiTheme="majorHAnsi" w:cstheme="majorHAnsi"/>
          <w:b/>
        </w:rPr>
        <w:t xml:space="preserve">о порядке осуществления муниципального </w:t>
      </w:r>
      <w:proofErr w:type="gramStart"/>
      <w:r w:rsidRPr="0043594D">
        <w:rPr>
          <w:rFonts w:asciiTheme="majorHAnsi" w:hAnsiTheme="majorHAnsi" w:cstheme="majorHAnsi"/>
          <w:b/>
        </w:rPr>
        <w:t>контроля за</w:t>
      </w:r>
      <w:proofErr w:type="gramEnd"/>
      <w:r w:rsidRPr="0043594D">
        <w:rPr>
          <w:rFonts w:asciiTheme="majorHAnsi" w:hAnsiTheme="majorHAnsi" w:cstheme="majorHAnsi"/>
          <w:b/>
        </w:rPr>
        <w:t xml:space="preserve"> обеспечением сохранности автомобильных дорог местного значения в границах населенных пунктов </w:t>
      </w:r>
      <w:bookmarkEnd w:id="1"/>
      <w:r w:rsidRPr="0043594D">
        <w:rPr>
          <w:rFonts w:asciiTheme="majorHAnsi" w:hAnsiTheme="majorHAnsi" w:cstheme="majorHAnsi"/>
          <w:b/>
        </w:rPr>
        <w:t>Каменского сельсовета</w:t>
      </w:r>
    </w:p>
    <w:p w:rsidR="00585A2F" w:rsidRPr="0043594D" w:rsidRDefault="00585A2F" w:rsidP="00585A2F">
      <w:pPr>
        <w:jc w:val="center"/>
        <w:rPr>
          <w:rFonts w:asciiTheme="majorHAnsi" w:hAnsiTheme="majorHAnsi" w:cstheme="majorHAnsi"/>
          <w:b/>
        </w:rPr>
      </w:pP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lastRenderedPageBreak/>
        <w:t>Настоящее Положение в соответствии с пунктом 1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</w:t>
      </w:r>
      <w:proofErr w:type="gramEnd"/>
      <w:r w:rsidRPr="0043594D">
        <w:rPr>
          <w:rFonts w:asciiTheme="majorHAnsi" w:hAnsiTheme="majorHAnsi" w:cstheme="majorHAnsi"/>
        </w:rPr>
        <w:t xml:space="preserve"> предпринимателей при осуществлении государственного контроля (надзора) и муниципального контроля» (далее - Федеральный закон) определяет порядок организации и осуществления муниципального </w:t>
      </w:r>
      <w:proofErr w:type="gramStart"/>
      <w:r w:rsidRPr="0043594D">
        <w:rPr>
          <w:rFonts w:asciiTheme="majorHAnsi" w:hAnsiTheme="majorHAnsi" w:cstheme="majorHAnsi"/>
        </w:rPr>
        <w:t>контроля за</w:t>
      </w:r>
      <w:proofErr w:type="gramEnd"/>
      <w:r w:rsidRPr="0043594D">
        <w:rPr>
          <w:rFonts w:asciiTheme="majorHAnsi" w:hAnsiTheme="majorHAnsi" w:cstheme="majorHAnsi"/>
        </w:rPr>
        <w:t xml:space="preserve"> обеспечением сохранности автомобильных дорог местного значения в границах населенных пунктов Каменского сельсовета.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Под муниципальным контролем за обеспечением сохранности автомобильных дорог местного значения Каменского сельсовета (далее - муниципальный контроль) понимается деятельность Администрации Каменского сельсовета как органа местного самоуправления, уполномоченного на организацию и проведение на территории Каменского сельсовета проверок соблюдения при осуществлении деятельности юридическими лицами, индивидуальными предпринимателями, гражданами, не являющимися индивидуальными предпринимателями (далее - граждане), установленных Федеральными законами, законами Оренбургской  области и муниципальными правовыми актами Каменского</w:t>
      </w:r>
      <w:proofErr w:type="gramEnd"/>
      <w:r w:rsidRPr="0043594D">
        <w:rPr>
          <w:rFonts w:asciiTheme="majorHAnsi" w:hAnsiTheme="majorHAnsi" w:cstheme="majorHAnsi"/>
        </w:rPr>
        <w:t xml:space="preserve"> сельсовета требований по обеспечению сохранности автомобильных дорог местного значения в границах населенных пунктов Каменского сельсовета (далее - автомобильные дороги).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Органом, уполномоченным на осуществление муниципального контроля (далее - орган муниципального контроля), является Администрация Каменского сельсовета.</w:t>
      </w:r>
    </w:p>
    <w:p w:rsidR="00585A2F" w:rsidRPr="0043594D" w:rsidRDefault="00585A2F" w:rsidP="00585A2F">
      <w:pPr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Ответственность за организацию осуществления муниципального контроля возлагается на главу администрации Каменского сельсовета.</w:t>
      </w:r>
    </w:p>
    <w:p w:rsidR="00585A2F" w:rsidRPr="0043594D" w:rsidRDefault="00585A2F" w:rsidP="00585A2F">
      <w:pPr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Осуществление муниципального контроля возлагается на специалиста администрации Каменского сельсовета.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Должностные лица, уполномоченные на проведение проверки, указываются в распоряжении о проведении проверки, предусмотренном пунктом 12 настоящего Положения.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Муниципальный контроль осуществляется путем плановых и внеплановых проверок с выездом на место. 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в соответствии со статьей 12 Федерального закона.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Плановые проверки проводятся на основании ежегодных планов, разрабатываемых отделом и утверждаемых Главой Каменского сельсовета.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Плановые проверки проводятся не чаще чем один раз в три года.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 проведении плановой проверки юридическое лицо, индивидуальный предприниматель,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проверки, предусмотренного пунктом 12 настоящего Положения, заказным почтовым отправлением с уведомлением о вручении или иным доступным способом.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 xml:space="preserve">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подлежат согласованию с </w:t>
      </w:r>
      <w:proofErr w:type="spellStart"/>
      <w:r w:rsidRPr="0043594D">
        <w:rPr>
          <w:rFonts w:asciiTheme="majorHAnsi" w:hAnsiTheme="majorHAnsi" w:cstheme="majorHAnsi"/>
        </w:rPr>
        <w:t>Сакмарской</w:t>
      </w:r>
      <w:proofErr w:type="spellEnd"/>
      <w:r w:rsidRPr="0043594D">
        <w:rPr>
          <w:rFonts w:asciiTheme="majorHAnsi" w:hAnsiTheme="majorHAnsi" w:cstheme="majorHAnsi"/>
        </w:rPr>
        <w:t xml:space="preserve"> районной прокуратурой, определяются Федеральным законом.</w:t>
      </w:r>
    </w:p>
    <w:p w:rsidR="00585A2F" w:rsidRPr="0043594D" w:rsidRDefault="00585A2F" w:rsidP="00585A2F">
      <w:pPr>
        <w:tabs>
          <w:tab w:val="left" w:pos="851"/>
        </w:tabs>
        <w:ind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Основанием для проведения внеплановой проверки гражданина является:</w:t>
      </w:r>
    </w:p>
    <w:p w:rsidR="00585A2F" w:rsidRPr="0043594D" w:rsidRDefault="00585A2F" w:rsidP="00585A2F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истечение срока исполнения ранее выданного гражданину предписания об устранении выявленного нарушения;</w:t>
      </w:r>
    </w:p>
    <w:p w:rsidR="00585A2F" w:rsidRPr="0043594D" w:rsidRDefault="00585A2F" w:rsidP="00585A2F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lastRenderedPageBreak/>
        <w:t>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Срок проведения плановой или внеплановой проверки не может превышать двадцать рабочих дней.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Плановые и внеплановые проверки проводятся на основании распоряжения Администрации Каменского сельсовета.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Выездная проверка начинается с предъявления должностными лицами органа муниципального контроля служебных удостоверений для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гражданина, его представителя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</w:t>
      </w:r>
      <w:proofErr w:type="gramEnd"/>
      <w:r w:rsidRPr="0043594D">
        <w:rPr>
          <w:rFonts w:asciiTheme="majorHAnsi" w:hAnsiTheme="majorHAnsi" w:cstheme="majorHAnsi"/>
        </w:rPr>
        <w:t xml:space="preserve">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</w:t>
      </w:r>
      <w:proofErr w:type="gramEnd"/>
      <w:r w:rsidRPr="0043594D">
        <w:rPr>
          <w:rFonts w:asciiTheme="majorHAnsi" w:hAnsiTheme="majorHAnsi" w:cstheme="majorHAnsi"/>
        </w:rPr>
        <w:t xml:space="preserve"> </w:t>
      </w:r>
      <w:proofErr w:type="gramStart"/>
      <w:r w:rsidRPr="0043594D">
        <w:rPr>
          <w:rFonts w:asciiTheme="majorHAnsi" w:hAnsiTheme="majorHAnsi" w:cstheme="majorHAnsi"/>
        </w:rPr>
        <w:t>экспертов, представителей экспертных организаций, иных лиц, предусмотренных пунктом 5 настоящего Положения, на автомобильные дороги, земельные участки, иные территории,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  <w:proofErr w:type="gramEnd"/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Проводящие выездную проверку должностные лица вправе:</w:t>
      </w:r>
    </w:p>
    <w:p w:rsidR="00585A2F" w:rsidRPr="0043594D" w:rsidRDefault="00585A2F" w:rsidP="00585A2F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обследовать используемые юридическим лицом, индивидуальным предпринимателем при осуществлении деятельности гражданами автомобильные дороги, земельные участки, иные территории, здания, строения, сооружения, помещения (за исключением жилых помещений), оборудование, транспортные средства и перевозимые ими грузы;</w:t>
      </w:r>
    </w:p>
    <w:p w:rsidR="00585A2F" w:rsidRPr="0043594D" w:rsidRDefault="00585A2F" w:rsidP="00585A2F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осуществлять отбор проб обследования объектов окружающей среды и объектов производственной среды, их исследования, испытания, если они являются объектами проверки и относятся к предмету проверки.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Должностные лица, проводящие проверку, обязаны соблюдать ограничения, предусмотренные статьей 15 Федерального закона, и выполнять обязанности, предусмотренные статьей 18 Федерального закона, соблюдать иные требования Федерального закона, иных нормативных правовых актов Российской Федерации, Оренбургской области и Каменского сельсовета.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585A2F" w:rsidRPr="0043594D" w:rsidRDefault="00585A2F" w:rsidP="00585A2F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lastRenderedPageBreak/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585A2F" w:rsidRPr="0043594D" w:rsidRDefault="00585A2F" w:rsidP="00585A2F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 законом и настоящим Положением;</w:t>
      </w:r>
    </w:p>
    <w:p w:rsidR="00585A2F" w:rsidRPr="0043594D" w:rsidRDefault="00585A2F" w:rsidP="00585A2F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585A2F" w:rsidRPr="0043594D" w:rsidRDefault="00585A2F" w:rsidP="00585A2F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585A2F" w:rsidRPr="0043594D" w:rsidRDefault="00585A2F" w:rsidP="00585A2F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 xml:space="preserve">принять меры по </w:t>
      </w:r>
      <w:proofErr w:type="gramStart"/>
      <w:r w:rsidRPr="0043594D">
        <w:rPr>
          <w:rFonts w:asciiTheme="majorHAnsi" w:hAnsiTheme="majorHAnsi" w:cstheme="majorHAnsi"/>
        </w:rPr>
        <w:t>контролю за</w:t>
      </w:r>
      <w:proofErr w:type="gramEnd"/>
      <w:r w:rsidRPr="0043594D">
        <w:rPr>
          <w:rFonts w:asciiTheme="majorHAnsi" w:hAnsiTheme="majorHAnsi" w:cstheme="majorHAnsi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требованиями, установленными статьей 16 Федерального закона,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</w:t>
      </w:r>
      <w:proofErr w:type="gramEnd"/>
      <w:r w:rsidRPr="0043594D">
        <w:rPr>
          <w:rFonts w:asciiTheme="majorHAnsi" w:hAnsiTheme="majorHAnsi" w:cstheme="majorHAnsi"/>
        </w:rPr>
        <w:t xml:space="preserve">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В случае</w:t>
      </w:r>
      <w:proofErr w:type="gramStart"/>
      <w:r w:rsidRPr="0043594D">
        <w:rPr>
          <w:rFonts w:asciiTheme="majorHAnsi" w:hAnsiTheme="majorHAnsi" w:cstheme="majorHAnsi"/>
        </w:rPr>
        <w:t>,</w:t>
      </w:r>
      <w:proofErr w:type="gramEnd"/>
      <w:r w:rsidRPr="0043594D">
        <w:rPr>
          <w:rFonts w:asciiTheme="majorHAnsi" w:hAnsiTheme="majorHAnsi" w:cstheme="majorHAnsi"/>
        </w:rPr>
        <w:t xml:space="preserve"> если проведение внеплановой выездной проверки было согласовано с </w:t>
      </w:r>
      <w:proofErr w:type="spellStart"/>
      <w:r w:rsidRPr="0043594D">
        <w:rPr>
          <w:rFonts w:asciiTheme="majorHAnsi" w:hAnsiTheme="majorHAnsi" w:cstheme="majorHAnsi"/>
        </w:rPr>
        <w:t>Сакмарской</w:t>
      </w:r>
      <w:proofErr w:type="spellEnd"/>
      <w:r w:rsidRPr="0043594D">
        <w:rPr>
          <w:rFonts w:asciiTheme="majorHAnsi" w:hAnsiTheme="majorHAnsi" w:cstheme="majorHAnsi"/>
        </w:rPr>
        <w:t xml:space="preserve"> районной прокуратурой, копия акта проверки направляется в прокуратуру в течение пяти рабочих дней со дня составления акта проверки.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proofErr w:type="gramStart"/>
      <w:r w:rsidRPr="0043594D">
        <w:rPr>
          <w:rFonts w:asciiTheme="majorHAnsi" w:hAnsiTheme="majorHAnsi" w:cstheme="majorHAnsi"/>
        </w:rPr>
        <w:t>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</w:t>
      </w:r>
      <w:proofErr w:type="gramEnd"/>
      <w:r w:rsidRPr="0043594D">
        <w:rPr>
          <w:rFonts w:asciiTheme="majorHAnsi" w:hAnsiTheme="majorHAnsi" w:cstheme="majorHAnsi"/>
        </w:rPr>
        <w:t xml:space="preserve">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585A2F" w:rsidRPr="0043594D" w:rsidRDefault="00585A2F" w:rsidP="00585A2F">
      <w:pPr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Theme="majorHAnsi" w:hAnsiTheme="majorHAnsi" w:cstheme="majorHAnsi"/>
        </w:rPr>
      </w:pPr>
      <w:r w:rsidRPr="0043594D">
        <w:rPr>
          <w:rFonts w:asciiTheme="majorHAnsi" w:hAnsiTheme="majorHAnsi" w:cstheme="majorHAnsi"/>
        </w:rPr>
        <w:t>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1858F4" w:rsidRPr="0043594D" w:rsidRDefault="001858F4">
      <w:pPr>
        <w:rPr>
          <w:rFonts w:asciiTheme="majorHAnsi" w:hAnsiTheme="majorHAnsi" w:cstheme="majorHAnsi"/>
        </w:rPr>
      </w:pPr>
    </w:p>
    <w:sectPr w:rsidR="001858F4" w:rsidRPr="0043594D" w:rsidSect="00DE2AFD">
      <w:pgSz w:w="11906" w:h="16838"/>
      <w:pgMar w:top="360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387"/>
    <w:multiLevelType w:val="hybridMultilevel"/>
    <w:tmpl w:val="BC023DA4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4D37"/>
    <w:multiLevelType w:val="hybridMultilevel"/>
    <w:tmpl w:val="F5F0AF1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52780"/>
    <w:multiLevelType w:val="multilevel"/>
    <w:tmpl w:val="36EA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22CD3"/>
    <w:multiLevelType w:val="hybridMultilevel"/>
    <w:tmpl w:val="C1D0DDD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D21ED"/>
    <w:multiLevelType w:val="hybridMultilevel"/>
    <w:tmpl w:val="698EDC2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2F"/>
    <w:rsid w:val="000323EC"/>
    <w:rsid w:val="001858F4"/>
    <w:rsid w:val="003A09B9"/>
    <w:rsid w:val="0043594D"/>
    <w:rsid w:val="00585A2F"/>
    <w:rsid w:val="00E3737F"/>
    <w:rsid w:val="00FB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2015-06-26T05:45:00Z</dcterms:created>
  <dcterms:modified xsi:type="dcterms:W3CDTF">2015-06-26T05:59:00Z</dcterms:modified>
</cp:coreProperties>
</file>