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26" w:rsidRPr="00090665" w:rsidRDefault="006A2726" w:rsidP="006A272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0665">
        <w:rPr>
          <w:sz w:val="28"/>
          <w:szCs w:val="28"/>
        </w:rPr>
        <w:t>Совет депутатов</w:t>
      </w:r>
    </w:p>
    <w:p w:rsidR="006A2726" w:rsidRPr="00090665" w:rsidRDefault="006A2726" w:rsidP="006A2726">
      <w:pPr>
        <w:rPr>
          <w:sz w:val="28"/>
          <w:szCs w:val="28"/>
        </w:rPr>
      </w:pPr>
      <w:r w:rsidRPr="00090665">
        <w:rPr>
          <w:sz w:val="28"/>
          <w:szCs w:val="28"/>
        </w:rPr>
        <w:t xml:space="preserve">муниципального образования                                                                           </w:t>
      </w:r>
    </w:p>
    <w:p w:rsidR="006A2726" w:rsidRPr="00090665" w:rsidRDefault="006A2726" w:rsidP="006A2726">
      <w:pPr>
        <w:rPr>
          <w:sz w:val="28"/>
          <w:szCs w:val="28"/>
        </w:rPr>
      </w:pPr>
      <w:r w:rsidRPr="00090665">
        <w:rPr>
          <w:sz w:val="28"/>
          <w:szCs w:val="28"/>
        </w:rPr>
        <w:t xml:space="preserve">    </w:t>
      </w:r>
      <w:r w:rsidR="00F373FC">
        <w:rPr>
          <w:sz w:val="28"/>
          <w:szCs w:val="28"/>
        </w:rPr>
        <w:t>Каменский</w:t>
      </w:r>
      <w:r w:rsidRPr="00090665">
        <w:rPr>
          <w:sz w:val="28"/>
          <w:szCs w:val="28"/>
        </w:rPr>
        <w:t xml:space="preserve"> сельсовет</w:t>
      </w:r>
    </w:p>
    <w:p w:rsidR="006A2726" w:rsidRPr="00090665" w:rsidRDefault="006A2726" w:rsidP="006A2726">
      <w:pPr>
        <w:rPr>
          <w:sz w:val="28"/>
          <w:szCs w:val="28"/>
        </w:rPr>
      </w:pPr>
      <w:r w:rsidRPr="00090665">
        <w:rPr>
          <w:sz w:val="28"/>
          <w:szCs w:val="28"/>
        </w:rPr>
        <w:t xml:space="preserve">     </w:t>
      </w:r>
      <w:proofErr w:type="spellStart"/>
      <w:r w:rsidRPr="00090665">
        <w:rPr>
          <w:sz w:val="28"/>
          <w:szCs w:val="28"/>
        </w:rPr>
        <w:t>Сакмарского</w:t>
      </w:r>
      <w:proofErr w:type="spellEnd"/>
      <w:r w:rsidRPr="00090665">
        <w:rPr>
          <w:sz w:val="28"/>
          <w:szCs w:val="28"/>
        </w:rPr>
        <w:t xml:space="preserve"> района</w:t>
      </w:r>
    </w:p>
    <w:p w:rsidR="006A2726" w:rsidRPr="00090665" w:rsidRDefault="006A2726" w:rsidP="006A2726">
      <w:pPr>
        <w:rPr>
          <w:sz w:val="28"/>
          <w:szCs w:val="28"/>
        </w:rPr>
      </w:pPr>
      <w:r w:rsidRPr="00090665">
        <w:rPr>
          <w:sz w:val="28"/>
          <w:szCs w:val="28"/>
        </w:rPr>
        <w:t xml:space="preserve">  Оренбургской области</w:t>
      </w:r>
    </w:p>
    <w:p w:rsidR="006A2726" w:rsidRPr="00090665" w:rsidRDefault="006A2726" w:rsidP="006A2726">
      <w:pPr>
        <w:rPr>
          <w:sz w:val="28"/>
          <w:szCs w:val="28"/>
        </w:rPr>
      </w:pPr>
      <w:r w:rsidRPr="00090665">
        <w:rPr>
          <w:sz w:val="28"/>
          <w:szCs w:val="28"/>
        </w:rPr>
        <w:t xml:space="preserve">        третьего созыва</w:t>
      </w:r>
    </w:p>
    <w:p w:rsidR="006A2726" w:rsidRPr="00090665" w:rsidRDefault="006A2726" w:rsidP="006A2726">
      <w:pPr>
        <w:rPr>
          <w:sz w:val="28"/>
          <w:szCs w:val="28"/>
        </w:rPr>
      </w:pPr>
      <w:r w:rsidRPr="00090665">
        <w:rPr>
          <w:sz w:val="28"/>
          <w:szCs w:val="28"/>
        </w:rPr>
        <w:t xml:space="preserve">           РЕШЕНИЕ </w:t>
      </w:r>
    </w:p>
    <w:p w:rsidR="006A2726" w:rsidRPr="00090665" w:rsidRDefault="006A2726" w:rsidP="006A2726">
      <w:pPr>
        <w:rPr>
          <w:sz w:val="28"/>
          <w:szCs w:val="28"/>
          <w:u w:val="single"/>
        </w:rPr>
      </w:pPr>
      <w:r w:rsidRPr="00090665">
        <w:rPr>
          <w:sz w:val="28"/>
          <w:szCs w:val="28"/>
        </w:rPr>
        <w:t xml:space="preserve">    о</w:t>
      </w:r>
      <w:r w:rsidRPr="00090665">
        <w:rPr>
          <w:sz w:val="28"/>
          <w:szCs w:val="28"/>
          <w:u w:val="single"/>
        </w:rPr>
        <w:t xml:space="preserve">т </w:t>
      </w:r>
      <w:r w:rsidR="00F373FC">
        <w:rPr>
          <w:sz w:val="28"/>
          <w:szCs w:val="28"/>
          <w:u w:val="single"/>
        </w:rPr>
        <w:t>22.12</w:t>
      </w:r>
      <w:r w:rsidRPr="00090665">
        <w:rPr>
          <w:sz w:val="28"/>
          <w:szCs w:val="28"/>
          <w:u w:val="single"/>
        </w:rPr>
        <w:t xml:space="preserve">. 2016 № </w:t>
      </w:r>
      <w:r w:rsidR="00F373FC">
        <w:rPr>
          <w:sz w:val="28"/>
          <w:szCs w:val="28"/>
          <w:u w:val="single"/>
        </w:rPr>
        <w:t>57</w:t>
      </w:r>
    </w:p>
    <w:p w:rsidR="006A2726" w:rsidRPr="00090665" w:rsidRDefault="006A2726" w:rsidP="006A2726">
      <w:pPr>
        <w:rPr>
          <w:sz w:val="28"/>
          <w:szCs w:val="28"/>
        </w:rPr>
      </w:pPr>
      <w:r w:rsidRPr="00090665">
        <w:rPr>
          <w:sz w:val="28"/>
          <w:szCs w:val="28"/>
        </w:rPr>
        <w:t xml:space="preserve">        </w:t>
      </w:r>
      <w:proofErr w:type="gramStart"/>
      <w:r w:rsidRPr="00090665">
        <w:rPr>
          <w:sz w:val="28"/>
          <w:szCs w:val="28"/>
        </w:rPr>
        <w:t>с</w:t>
      </w:r>
      <w:proofErr w:type="gramEnd"/>
      <w:r w:rsidRPr="00090665">
        <w:rPr>
          <w:sz w:val="28"/>
          <w:szCs w:val="28"/>
        </w:rPr>
        <w:t xml:space="preserve">.  </w:t>
      </w:r>
      <w:r w:rsidR="00F373FC">
        <w:rPr>
          <w:sz w:val="28"/>
          <w:szCs w:val="28"/>
        </w:rPr>
        <w:t>Каменка</w:t>
      </w:r>
    </w:p>
    <w:p w:rsidR="006A2726" w:rsidRPr="008B4E99" w:rsidRDefault="006A2726" w:rsidP="006A2726">
      <w:pPr>
        <w:spacing w:line="360" w:lineRule="auto"/>
        <w:rPr>
          <w:sz w:val="28"/>
          <w:szCs w:val="28"/>
        </w:rPr>
      </w:pPr>
    </w:p>
    <w:p w:rsidR="006A2726" w:rsidRDefault="006A2726" w:rsidP="006A2726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полномочий </w:t>
      </w:r>
      <w:proofErr w:type="gramStart"/>
      <w:r>
        <w:rPr>
          <w:sz w:val="28"/>
          <w:szCs w:val="28"/>
        </w:rPr>
        <w:t>по</w:t>
      </w:r>
      <w:proofErr w:type="gramEnd"/>
    </w:p>
    <w:p w:rsidR="006A2726" w:rsidRDefault="006A2726" w:rsidP="006A2726">
      <w:pPr>
        <w:rPr>
          <w:sz w:val="28"/>
          <w:szCs w:val="28"/>
        </w:rPr>
      </w:pPr>
      <w:r>
        <w:rPr>
          <w:sz w:val="28"/>
          <w:szCs w:val="28"/>
        </w:rPr>
        <w:t xml:space="preserve">осуществлению </w:t>
      </w:r>
      <w:proofErr w:type="gramStart"/>
      <w:r>
        <w:rPr>
          <w:sz w:val="28"/>
          <w:szCs w:val="28"/>
        </w:rPr>
        <w:t>внутреннего</w:t>
      </w:r>
      <w:proofErr w:type="gramEnd"/>
    </w:p>
    <w:p w:rsidR="006A2726" w:rsidRDefault="006A2726" w:rsidP="006A272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финансового контроля администрации</w:t>
      </w:r>
    </w:p>
    <w:p w:rsidR="006A2726" w:rsidRDefault="006A2726" w:rsidP="006A2726">
      <w:pPr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район.</w:t>
      </w:r>
    </w:p>
    <w:p w:rsidR="006A2726" w:rsidRPr="00E34D31" w:rsidRDefault="006A2726" w:rsidP="006A2726">
      <w:pPr>
        <w:spacing w:line="360" w:lineRule="auto"/>
        <w:rPr>
          <w:sz w:val="28"/>
          <w:szCs w:val="28"/>
        </w:rPr>
      </w:pPr>
    </w:p>
    <w:p w:rsidR="006A2726" w:rsidRPr="00E34D31" w:rsidRDefault="006A2726" w:rsidP="006A2726">
      <w:pPr>
        <w:spacing w:line="360" w:lineRule="auto"/>
        <w:rPr>
          <w:sz w:val="28"/>
          <w:szCs w:val="28"/>
        </w:rPr>
      </w:pPr>
    </w:p>
    <w:p w:rsidR="006A2726" w:rsidRDefault="006A2726" w:rsidP="006A2726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34D31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требований Бюджетного кодекса РФ, Федерального закона от 06.12.2011г. 402-ФЗ «О бухгалтерском учёте», ч.4</w:t>
      </w:r>
      <w:r w:rsidRPr="00E34D31">
        <w:rPr>
          <w:rFonts w:ascii="Times New Roman" w:hAnsi="Times New Roman"/>
          <w:sz w:val="28"/>
          <w:szCs w:val="28"/>
        </w:rPr>
        <w:t xml:space="preserve"> стат</w:t>
      </w:r>
      <w:r>
        <w:rPr>
          <w:rFonts w:ascii="Times New Roman" w:hAnsi="Times New Roman"/>
          <w:sz w:val="28"/>
          <w:szCs w:val="28"/>
        </w:rPr>
        <w:t>ьи</w:t>
      </w:r>
      <w:r w:rsidRPr="00E34D31">
        <w:rPr>
          <w:rFonts w:ascii="Times New Roman" w:hAnsi="Times New Roman"/>
          <w:sz w:val="28"/>
          <w:szCs w:val="28"/>
        </w:rPr>
        <w:t xml:space="preserve"> 15 Федерального закона от 06.10.2003 </w:t>
      </w:r>
      <w:r>
        <w:rPr>
          <w:rFonts w:ascii="Times New Roman" w:hAnsi="Times New Roman"/>
          <w:sz w:val="28"/>
          <w:szCs w:val="28"/>
        </w:rPr>
        <w:t>№</w:t>
      </w:r>
      <w:r w:rsidRPr="00E34D31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</w:t>
      </w:r>
      <w:r w:rsidR="00F373FC">
        <w:rPr>
          <w:rFonts w:ascii="Times New Roman" w:hAnsi="Times New Roman"/>
          <w:sz w:val="28"/>
          <w:szCs w:val="28"/>
        </w:rPr>
        <w:t>,</w:t>
      </w:r>
      <w:r w:rsidRPr="00E34D31">
        <w:rPr>
          <w:rFonts w:ascii="Times New Roman" w:hAnsi="Times New Roman"/>
          <w:sz w:val="28"/>
          <w:szCs w:val="28"/>
        </w:rPr>
        <w:t xml:space="preserve">   Совет депутатов </w:t>
      </w:r>
      <w:r w:rsidR="00F373FC">
        <w:rPr>
          <w:rFonts w:ascii="Times New Roman" w:hAnsi="Times New Roman"/>
          <w:sz w:val="28"/>
          <w:szCs w:val="28"/>
        </w:rPr>
        <w:t>Каменского</w:t>
      </w:r>
      <w:r w:rsidRPr="00E34D31">
        <w:rPr>
          <w:rFonts w:ascii="Times New Roman" w:hAnsi="Times New Roman"/>
          <w:sz w:val="28"/>
          <w:szCs w:val="28"/>
        </w:rPr>
        <w:t xml:space="preserve"> сельсовета РЕШИЛ:</w:t>
      </w:r>
    </w:p>
    <w:p w:rsidR="006A2726" w:rsidRDefault="006A2726" w:rsidP="006A2726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2726" w:rsidRDefault="006A2726" w:rsidP="006A272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02F77">
        <w:rPr>
          <w:sz w:val="28"/>
          <w:szCs w:val="28"/>
        </w:rPr>
        <w:t>Передать полномочия по</w:t>
      </w:r>
      <w:r>
        <w:rPr>
          <w:sz w:val="28"/>
          <w:szCs w:val="28"/>
        </w:rPr>
        <w:t xml:space="preserve"> осуществлению внутреннего муниципального финансового контроля администрации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район.</w:t>
      </w:r>
    </w:p>
    <w:p w:rsidR="006A2726" w:rsidRPr="00090665" w:rsidRDefault="006A2726" w:rsidP="006A2726">
      <w:pPr>
        <w:ind w:left="360"/>
        <w:jc w:val="both"/>
        <w:rPr>
          <w:sz w:val="28"/>
          <w:szCs w:val="28"/>
        </w:rPr>
      </w:pPr>
    </w:p>
    <w:p w:rsidR="006A2726" w:rsidRDefault="006A2726" w:rsidP="006A272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Заключить соглашение о передаче полномочий с администрацией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района. </w:t>
      </w:r>
    </w:p>
    <w:p w:rsidR="006A2726" w:rsidRPr="00090665" w:rsidRDefault="006A2726" w:rsidP="006A2726">
      <w:pPr>
        <w:ind w:left="360"/>
        <w:jc w:val="both"/>
        <w:rPr>
          <w:sz w:val="28"/>
          <w:szCs w:val="28"/>
        </w:rPr>
      </w:pPr>
    </w:p>
    <w:p w:rsidR="006A2726" w:rsidRPr="00090665" w:rsidRDefault="006A2726" w:rsidP="006A2726">
      <w:pPr>
        <w:pStyle w:val="a3"/>
        <w:numPr>
          <w:ilvl w:val="0"/>
          <w:numId w:val="1"/>
        </w:numPr>
        <w:jc w:val="both"/>
        <w:rPr>
          <w:sz w:val="28"/>
        </w:rPr>
      </w:pPr>
      <w:r w:rsidRPr="00090665">
        <w:rPr>
          <w:sz w:val="28"/>
        </w:rPr>
        <w:t>Решение вступает в силу со дня подписания и подлежит обнародованию.</w:t>
      </w:r>
    </w:p>
    <w:p w:rsidR="006A2726" w:rsidRPr="00090665" w:rsidRDefault="006A2726" w:rsidP="006A2726">
      <w:pPr>
        <w:pStyle w:val="a3"/>
        <w:rPr>
          <w:sz w:val="28"/>
          <w:szCs w:val="28"/>
        </w:rPr>
      </w:pPr>
    </w:p>
    <w:p w:rsidR="006A2726" w:rsidRDefault="006A2726" w:rsidP="006A2726">
      <w:pPr>
        <w:jc w:val="both"/>
        <w:rPr>
          <w:sz w:val="28"/>
          <w:szCs w:val="28"/>
        </w:rPr>
      </w:pPr>
    </w:p>
    <w:p w:rsidR="006A2726" w:rsidRDefault="006A2726" w:rsidP="006A2726">
      <w:pPr>
        <w:jc w:val="both"/>
        <w:rPr>
          <w:sz w:val="28"/>
          <w:szCs w:val="28"/>
        </w:rPr>
      </w:pPr>
    </w:p>
    <w:p w:rsidR="006A2726" w:rsidRPr="00090665" w:rsidRDefault="006A2726" w:rsidP="006A2726">
      <w:pPr>
        <w:spacing w:line="276" w:lineRule="auto"/>
        <w:jc w:val="both"/>
        <w:rPr>
          <w:sz w:val="28"/>
          <w:szCs w:val="28"/>
          <w:lang w:eastAsia="en-US"/>
        </w:rPr>
      </w:pPr>
      <w:r w:rsidRPr="00090665">
        <w:rPr>
          <w:sz w:val="28"/>
          <w:szCs w:val="28"/>
          <w:lang w:eastAsia="en-US"/>
        </w:rPr>
        <w:t>Глава муниципального образования</w:t>
      </w:r>
    </w:p>
    <w:p w:rsidR="006A2726" w:rsidRPr="00090665" w:rsidRDefault="00F373FC" w:rsidP="006A2726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Каменский</w:t>
      </w:r>
      <w:r w:rsidR="006A2726" w:rsidRPr="00090665">
        <w:rPr>
          <w:sz w:val="28"/>
          <w:szCs w:val="28"/>
          <w:lang w:eastAsia="en-US"/>
        </w:rPr>
        <w:t xml:space="preserve"> сельсовет</w:t>
      </w:r>
      <w:r>
        <w:rPr>
          <w:sz w:val="28"/>
          <w:szCs w:val="28"/>
          <w:lang w:eastAsia="en-US"/>
        </w:rPr>
        <w:t>:</w:t>
      </w:r>
      <w:r w:rsidR="006A2726" w:rsidRPr="0009066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</w:t>
      </w:r>
      <w:r w:rsidR="006A2726" w:rsidRPr="00090665">
        <w:rPr>
          <w:sz w:val="28"/>
          <w:szCs w:val="28"/>
          <w:lang w:eastAsia="en-US"/>
        </w:rPr>
        <w:t xml:space="preserve">                                                      </w:t>
      </w:r>
      <w:r>
        <w:rPr>
          <w:sz w:val="28"/>
          <w:szCs w:val="28"/>
          <w:lang w:eastAsia="en-US"/>
        </w:rPr>
        <w:t>В.И. Гурьянова</w:t>
      </w:r>
      <w:r w:rsidR="006A2726" w:rsidRPr="00090665">
        <w:rPr>
          <w:sz w:val="28"/>
          <w:szCs w:val="28"/>
          <w:lang w:eastAsia="en-US"/>
        </w:rPr>
        <w:t xml:space="preserve">                                                           </w:t>
      </w:r>
    </w:p>
    <w:p w:rsidR="006A2726" w:rsidRPr="00090665" w:rsidRDefault="006A2726" w:rsidP="006A2726">
      <w:pPr>
        <w:jc w:val="both"/>
        <w:rPr>
          <w:sz w:val="28"/>
          <w:szCs w:val="28"/>
        </w:rPr>
      </w:pPr>
    </w:p>
    <w:p w:rsidR="001858F4" w:rsidRDefault="001858F4"/>
    <w:sectPr w:rsidR="001858F4" w:rsidSect="00C4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22B56"/>
    <w:multiLevelType w:val="hybridMultilevel"/>
    <w:tmpl w:val="2BA83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726"/>
    <w:rsid w:val="001858F4"/>
    <w:rsid w:val="003A09B9"/>
    <w:rsid w:val="00430EC7"/>
    <w:rsid w:val="004476E9"/>
    <w:rsid w:val="006A2726"/>
    <w:rsid w:val="00E3737F"/>
    <w:rsid w:val="00E862E3"/>
    <w:rsid w:val="00F3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ConsPlusNormal">
    <w:name w:val="ConsPlusNormal"/>
    <w:rsid w:val="006A27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2016-12-23T07:01:00Z</cp:lastPrinted>
  <dcterms:created xsi:type="dcterms:W3CDTF">2016-12-23T06:55:00Z</dcterms:created>
  <dcterms:modified xsi:type="dcterms:W3CDTF">2016-12-23T07:10:00Z</dcterms:modified>
</cp:coreProperties>
</file>