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000" w:type="pct"/>
        <w:tblLook w:val="01E0"/>
      </w:tblPr>
      <w:tblGrid>
        <w:gridCol w:w="9570"/>
      </w:tblGrid>
      <w:tr w:rsidR="007342EC" w:rsidRPr="003E3A6D" w:rsidTr="007F14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342EC" w:rsidRPr="003E3A6D" w:rsidRDefault="007342EC" w:rsidP="007F14D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3A6D">
              <w:rPr>
                <w:rFonts w:ascii="Arial" w:hAnsi="Arial" w:cs="Arial"/>
                <w:b/>
                <w:sz w:val="32"/>
                <w:szCs w:val="32"/>
              </w:rPr>
              <w:t>СОВЕТ ДЕПУТАТОВ</w:t>
            </w:r>
          </w:p>
          <w:p w:rsidR="007342EC" w:rsidRDefault="007342EC" w:rsidP="007F14D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3A6D">
              <w:rPr>
                <w:rFonts w:ascii="Arial" w:hAnsi="Arial" w:cs="Arial"/>
                <w:b/>
                <w:sz w:val="32"/>
                <w:szCs w:val="32"/>
              </w:rPr>
              <w:t>МУНИЦИПАЛЬНОГО ОБРАЗОВАНИЯ</w:t>
            </w:r>
          </w:p>
          <w:p w:rsidR="007342EC" w:rsidRPr="003E3A6D" w:rsidRDefault="007342EC" w:rsidP="007F14D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КАМЕНСКИЙ СЕЛЬСОВЕТ</w:t>
            </w:r>
          </w:p>
          <w:p w:rsidR="007342EC" w:rsidRPr="003E3A6D" w:rsidRDefault="007342EC" w:rsidP="007F14D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3A6D">
              <w:rPr>
                <w:rFonts w:ascii="Arial" w:hAnsi="Arial" w:cs="Arial"/>
                <w:b/>
                <w:sz w:val="32"/>
                <w:szCs w:val="32"/>
              </w:rPr>
              <w:t>САКМАРСК</w:t>
            </w:r>
            <w:r>
              <w:rPr>
                <w:rFonts w:ascii="Arial" w:hAnsi="Arial" w:cs="Arial"/>
                <w:b/>
                <w:sz w:val="32"/>
                <w:szCs w:val="32"/>
              </w:rPr>
              <w:t>ОГО</w:t>
            </w:r>
            <w:r w:rsidRPr="003E3A6D">
              <w:rPr>
                <w:rFonts w:ascii="Arial" w:hAnsi="Arial" w:cs="Arial"/>
                <w:b/>
                <w:sz w:val="32"/>
                <w:szCs w:val="32"/>
              </w:rPr>
              <w:t xml:space="preserve"> РАЙОН</w:t>
            </w:r>
            <w:r>
              <w:rPr>
                <w:rFonts w:ascii="Arial" w:hAnsi="Arial" w:cs="Arial"/>
                <w:b/>
                <w:sz w:val="32"/>
                <w:szCs w:val="32"/>
              </w:rPr>
              <w:t>А</w:t>
            </w:r>
          </w:p>
          <w:p w:rsidR="007342EC" w:rsidRPr="003E3A6D" w:rsidRDefault="007342EC" w:rsidP="007F14D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E3A6D">
              <w:rPr>
                <w:rFonts w:ascii="Arial" w:hAnsi="Arial" w:cs="Arial"/>
                <w:b/>
                <w:sz w:val="32"/>
                <w:szCs w:val="32"/>
              </w:rPr>
              <w:t>ОРЕНБУРГСКОЙ ОБЛАСТИ</w:t>
            </w:r>
          </w:p>
        </w:tc>
      </w:tr>
    </w:tbl>
    <w:p w:rsidR="007342EC" w:rsidRPr="003E3A6D" w:rsidRDefault="007342EC" w:rsidP="007342EC">
      <w:pPr>
        <w:spacing w:after="0" w:line="240" w:lineRule="auto"/>
        <w:rPr>
          <w:rFonts w:ascii="Arial" w:hAnsi="Arial" w:cs="Arial"/>
        </w:rPr>
      </w:pPr>
    </w:p>
    <w:p w:rsidR="007342EC" w:rsidRPr="003E3A6D" w:rsidRDefault="007342EC" w:rsidP="007342EC">
      <w:pPr>
        <w:spacing w:after="0" w:line="240" w:lineRule="auto"/>
        <w:rPr>
          <w:rFonts w:ascii="Arial" w:hAnsi="Arial" w:cs="Arial"/>
        </w:rPr>
      </w:pPr>
    </w:p>
    <w:tbl>
      <w:tblPr>
        <w:tblStyle w:val="a5"/>
        <w:tblW w:w="5000" w:type="pct"/>
        <w:tblLook w:val="01E0"/>
      </w:tblPr>
      <w:tblGrid>
        <w:gridCol w:w="9570"/>
      </w:tblGrid>
      <w:tr w:rsidR="007342EC" w:rsidRPr="003E3A6D" w:rsidTr="007F14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342EC" w:rsidRPr="003E3A6D" w:rsidRDefault="007342EC" w:rsidP="007F14D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3A6D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</w:tbl>
    <w:p w:rsidR="007342EC" w:rsidRPr="003E3A6D" w:rsidRDefault="007342EC" w:rsidP="007342EC">
      <w:pPr>
        <w:spacing w:after="0" w:line="240" w:lineRule="auto"/>
        <w:rPr>
          <w:rFonts w:ascii="Arial" w:hAnsi="Arial" w:cs="Arial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18"/>
        <w:gridCol w:w="6650"/>
        <w:gridCol w:w="1102"/>
      </w:tblGrid>
      <w:tr w:rsidR="007342EC" w:rsidRPr="003E3A6D" w:rsidTr="007F14D6">
        <w:tc>
          <w:tcPr>
            <w:tcW w:w="865" w:type="pct"/>
          </w:tcPr>
          <w:p w:rsidR="007342EC" w:rsidRPr="003E3A6D" w:rsidRDefault="007342EC" w:rsidP="007342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E3A6D">
              <w:rPr>
                <w:rFonts w:ascii="Arial" w:hAnsi="Arial" w:cs="Arial"/>
                <w:b/>
                <w:sz w:val="32"/>
                <w:szCs w:val="32"/>
              </w:rPr>
              <w:t>29.0</w:t>
            </w: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Pr="003E3A6D">
              <w:rPr>
                <w:rFonts w:ascii="Arial" w:hAnsi="Arial" w:cs="Arial"/>
                <w:b/>
                <w:sz w:val="32"/>
                <w:szCs w:val="32"/>
              </w:rPr>
              <w:t>.2016</w:t>
            </w:r>
          </w:p>
        </w:tc>
        <w:tc>
          <w:tcPr>
            <w:tcW w:w="3517" w:type="pct"/>
          </w:tcPr>
          <w:p w:rsidR="007342EC" w:rsidRPr="003E3A6D" w:rsidRDefault="007342EC" w:rsidP="007F14D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18" w:type="pct"/>
          </w:tcPr>
          <w:p w:rsidR="007342EC" w:rsidRPr="003E3A6D" w:rsidRDefault="007342EC" w:rsidP="007342E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3E3A6D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41</w:t>
            </w:r>
          </w:p>
        </w:tc>
      </w:tr>
    </w:tbl>
    <w:p w:rsidR="007342EC" w:rsidRPr="003E3A6D" w:rsidRDefault="007342EC" w:rsidP="007342EC">
      <w:pPr>
        <w:spacing w:after="0" w:line="240" w:lineRule="auto"/>
        <w:rPr>
          <w:rFonts w:ascii="Arial" w:hAnsi="Arial" w:cs="Arial"/>
        </w:rPr>
      </w:pPr>
    </w:p>
    <w:p w:rsidR="007342EC" w:rsidRPr="003E3A6D" w:rsidRDefault="007342EC" w:rsidP="007342EC">
      <w:pPr>
        <w:spacing w:after="0" w:line="240" w:lineRule="auto"/>
        <w:rPr>
          <w:rFonts w:ascii="Arial" w:hAnsi="Arial" w:cs="Arial"/>
        </w:rPr>
      </w:pPr>
    </w:p>
    <w:tbl>
      <w:tblPr>
        <w:tblStyle w:val="a5"/>
        <w:tblW w:w="5000" w:type="pct"/>
        <w:tblLook w:val="01E0"/>
      </w:tblPr>
      <w:tblGrid>
        <w:gridCol w:w="9570"/>
      </w:tblGrid>
      <w:tr w:rsidR="007342EC" w:rsidRPr="003E3A6D" w:rsidTr="007F14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342EC" w:rsidRPr="003E3A6D" w:rsidRDefault="007342EC" w:rsidP="007F14D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3A6D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Положения о порядке сообщения лицами, замещающими муниципальные должности </w:t>
            </w:r>
            <w:r>
              <w:rPr>
                <w:rFonts w:ascii="Arial" w:hAnsi="Arial" w:cs="Arial"/>
                <w:b/>
                <w:sz w:val="32"/>
                <w:szCs w:val="32"/>
              </w:rPr>
              <w:t>Каменского сельсовета</w:t>
            </w:r>
            <w:r w:rsidRPr="003E3A6D">
              <w:rPr>
                <w:rFonts w:ascii="Arial" w:hAnsi="Arial" w:cs="Arial"/>
                <w:b/>
                <w:sz w:val="32"/>
                <w:szCs w:val="32"/>
              </w:rPr>
              <w:t>, о возникновении личной заинтересованности при исполнении должностных обязанностей, которая приводит или может привести</w:t>
            </w:r>
          </w:p>
          <w:p w:rsidR="007342EC" w:rsidRPr="003E3A6D" w:rsidRDefault="007342EC" w:rsidP="007F14D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E3A6D">
              <w:rPr>
                <w:rFonts w:ascii="Arial" w:hAnsi="Arial" w:cs="Arial"/>
                <w:b/>
                <w:sz w:val="32"/>
                <w:szCs w:val="32"/>
              </w:rPr>
              <w:t xml:space="preserve"> к конфликту интересов</w:t>
            </w:r>
          </w:p>
        </w:tc>
      </w:tr>
    </w:tbl>
    <w:p w:rsidR="007342EC" w:rsidRPr="003E3A6D" w:rsidRDefault="007342EC" w:rsidP="007342EC">
      <w:pPr>
        <w:spacing w:after="0" w:line="240" w:lineRule="auto"/>
        <w:rPr>
          <w:rFonts w:ascii="Arial" w:hAnsi="Arial" w:cs="Arial"/>
        </w:rPr>
      </w:pPr>
    </w:p>
    <w:p w:rsidR="007342EC" w:rsidRPr="003E3A6D" w:rsidRDefault="007342EC" w:rsidP="007342EC">
      <w:pPr>
        <w:spacing w:after="0" w:line="240" w:lineRule="auto"/>
        <w:rPr>
          <w:rFonts w:ascii="Arial" w:hAnsi="Arial" w:cs="Arial"/>
          <w:szCs w:val="24"/>
        </w:rPr>
      </w:pPr>
      <w:r w:rsidRPr="003E3A6D">
        <w:rPr>
          <w:rFonts w:ascii="Arial" w:hAnsi="Arial" w:cs="Arial"/>
          <w:szCs w:val="24"/>
        </w:rPr>
        <w:t xml:space="preserve">         </w:t>
      </w:r>
    </w:p>
    <w:tbl>
      <w:tblPr>
        <w:tblStyle w:val="a5"/>
        <w:tblW w:w="5000" w:type="pct"/>
        <w:tblLook w:val="01E0"/>
      </w:tblPr>
      <w:tblGrid>
        <w:gridCol w:w="9570"/>
      </w:tblGrid>
      <w:tr w:rsidR="007342EC" w:rsidRPr="003E3A6D" w:rsidTr="007F14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342EC" w:rsidRPr="003E3A6D" w:rsidRDefault="007342EC" w:rsidP="007F14D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>В соответствии с Федеральными законами от 06.10.2003 № 131-ФЗ                    «Об общих принципах организации местного самоуправления в Российской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Федерации»,  от 25.12.2008</w:t>
            </w:r>
            <w:r w:rsidRPr="003E3A6D">
              <w:rPr>
                <w:rFonts w:ascii="Arial" w:hAnsi="Arial" w:cs="Arial"/>
                <w:sz w:val="24"/>
                <w:szCs w:val="24"/>
              </w:rPr>
              <w:t xml:space="preserve"> № 273-ФЗ «О противодействии коррупции»,  Законами Оренбургской области от 04.09.1996 «О статусе депутата представительного органа муниципального образования в Оренбургской области», от 12.09.1997 № 130/32-ОЗ «О статусе выборного должностного лица местного самоуправления», Уставом муниципальн</w:t>
            </w:r>
            <w:r>
              <w:rPr>
                <w:rFonts w:ascii="Arial" w:hAnsi="Arial" w:cs="Arial"/>
                <w:sz w:val="24"/>
                <w:szCs w:val="24"/>
              </w:rPr>
              <w:t>ого образования Каменский сельсовет</w:t>
            </w:r>
            <w:r w:rsidRPr="003E3A6D">
              <w:rPr>
                <w:rFonts w:ascii="Arial" w:hAnsi="Arial" w:cs="Arial"/>
                <w:sz w:val="24"/>
                <w:szCs w:val="24"/>
              </w:rPr>
              <w:t xml:space="preserve">, Совет депутатов </w:t>
            </w:r>
            <w:r>
              <w:rPr>
                <w:rFonts w:ascii="Arial" w:hAnsi="Arial" w:cs="Arial"/>
                <w:sz w:val="24"/>
                <w:szCs w:val="24"/>
              </w:rPr>
              <w:t>Каменского сельсовета</w:t>
            </w:r>
            <w:r w:rsidRPr="003E3A6D">
              <w:rPr>
                <w:rFonts w:ascii="Arial" w:hAnsi="Arial" w:cs="Arial"/>
                <w:sz w:val="24"/>
                <w:szCs w:val="24"/>
              </w:rPr>
              <w:t xml:space="preserve"> решил:</w:t>
            </w:r>
          </w:p>
          <w:p w:rsidR="007342EC" w:rsidRPr="003E3A6D" w:rsidRDefault="007342EC" w:rsidP="007F14D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 xml:space="preserve">1. Утвердить Положение о порядке сообщения лицами, замещающими муниципальные должности </w:t>
            </w:r>
            <w:r>
              <w:rPr>
                <w:rFonts w:ascii="Arial" w:hAnsi="Arial" w:cs="Arial"/>
                <w:sz w:val="24"/>
                <w:szCs w:val="24"/>
              </w:rPr>
              <w:t>Каменского сельсовета</w:t>
            </w:r>
            <w:r w:rsidRPr="003E3A6D">
              <w:rPr>
                <w:rFonts w:ascii="Arial" w:hAnsi="Arial" w:cs="Arial"/>
                <w:sz w:val="24"/>
                <w:szCs w:val="24"/>
              </w:rPr>
              <w:t xml:space="preserve">, о возникновении </w:t>
            </w:r>
            <w:r w:rsidRPr="003E3A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решению</w:t>
            </w:r>
            <w:r w:rsidRPr="003E3A6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42EC" w:rsidRPr="003E3A6D" w:rsidRDefault="007342EC" w:rsidP="007F14D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 xml:space="preserve">2. Контроль за исполнением настоящего решения возложить на постоянную комиссию по </w:t>
            </w:r>
            <w:r>
              <w:rPr>
                <w:rFonts w:ascii="Arial" w:hAnsi="Arial" w:cs="Arial"/>
                <w:sz w:val="24"/>
                <w:szCs w:val="24"/>
              </w:rPr>
              <w:t>социальным вопросам.</w:t>
            </w:r>
          </w:p>
          <w:p w:rsidR="007342EC" w:rsidRPr="003E3A6D" w:rsidRDefault="007342EC" w:rsidP="007342EC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 xml:space="preserve">3. Решение вступает в силу после его </w:t>
            </w:r>
            <w:r>
              <w:rPr>
                <w:rFonts w:ascii="Arial" w:hAnsi="Arial" w:cs="Arial"/>
                <w:sz w:val="24"/>
                <w:szCs w:val="24"/>
              </w:rPr>
              <w:t>обнародования</w:t>
            </w:r>
            <w:r w:rsidRPr="003E3A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342EC" w:rsidRPr="003E3A6D" w:rsidRDefault="007342EC" w:rsidP="00734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7342EC" w:rsidRPr="003E3A6D" w:rsidRDefault="007342EC" w:rsidP="00734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7342EC" w:rsidRPr="003E3A6D" w:rsidRDefault="007342EC" w:rsidP="007342EC">
      <w:pPr>
        <w:spacing w:after="0" w:line="240" w:lineRule="auto"/>
        <w:rPr>
          <w:rFonts w:ascii="Arial" w:hAnsi="Arial" w:cs="Arial"/>
          <w:szCs w:val="24"/>
        </w:rPr>
      </w:pPr>
    </w:p>
    <w:p w:rsidR="007342EC" w:rsidRPr="007342EC" w:rsidRDefault="007342EC" w:rsidP="007342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7342EC">
        <w:rPr>
          <w:rFonts w:ascii="Arial" w:hAnsi="Arial" w:cs="Arial"/>
          <w:sz w:val="24"/>
          <w:szCs w:val="24"/>
        </w:rPr>
        <w:t xml:space="preserve">Глава муниципального образования: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7342EC">
        <w:rPr>
          <w:rFonts w:ascii="Arial" w:hAnsi="Arial" w:cs="Arial"/>
          <w:sz w:val="24"/>
          <w:szCs w:val="24"/>
        </w:rPr>
        <w:t xml:space="preserve"> В.И. Гурьянова</w:t>
      </w:r>
    </w:p>
    <w:p w:rsidR="007342EC" w:rsidRDefault="007342EC" w:rsidP="007342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342EC" w:rsidRDefault="007342EC" w:rsidP="007342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342EC" w:rsidRDefault="007342EC" w:rsidP="007342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342EC" w:rsidRDefault="007342EC" w:rsidP="007342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342EC" w:rsidRDefault="007342EC" w:rsidP="007342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342EC" w:rsidRPr="003E3A6D" w:rsidRDefault="007342EC" w:rsidP="007342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342EC" w:rsidRPr="003E3A6D" w:rsidRDefault="007342EC" w:rsidP="007342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7"/>
        <w:gridCol w:w="5503"/>
      </w:tblGrid>
      <w:tr w:rsidR="007342EC" w:rsidRPr="003E3A6D" w:rsidTr="007F14D6">
        <w:tc>
          <w:tcPr>
            <w:tcW w:w="2125" w:type="pct"/>
          </w:tcPr>
          <w:p w:rsidR="007342EC" w:rsidRPr="003E3A6D" w:rsidRDefault="007342EC" w:rsidP="007F14D6">
            <w:pPr>
              <w:rPr>
                <w:rFonts w:ascii="Arial" w:hAnsi="Arial" w:cs="Arial"/>
              </w:rPr>
            </w:pPr>
          </w:p>
        </w:tc>
        <w:tc>
          <w:tcPr>
            <w:tcW w:w="2875" w:type="pct"/>
          </w:tcPr>
          <w:p w:rsidR="007342EC" w:rsidRPr="003E3A6D" w:rsidRDefault="007342EC" w:rsidP="007F14D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3E3A6D">
              <w:rPr>
                <w:rFonts w:ascii="Arial" w:hAnsi="Arial" w:cs="Arial"/>
                <w:b/>
                <w:sz w:val="32"/>
                <w:szCs w:val="32"/>
              </w:rPr>
              <w:t xml:space="preserve">Приложение  </w:t>
            </w:r>
          </w:p>
          <w:p w:rsidR="007342EC" w:rsidRPr="003E3A6D" w:rsidRDefault="007342EC" w:rsidP="007F14D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3E3A6D">
              <w:rPr>
                <w:rFonts w:ascii="Arial" w:hAnsi="Arial" w:cs="Arial"/>
                <w:b/>
                <w:sz w:val="32"/>
                <w:szCs w:val="32"/>
              </w:rPr>
              <w:t>к решению Совета депутатов</w:t>
            </w:r>
          </w:p>
          <w:p w:rsidR="007342EC" w:rsidRDefault="007342EC" w:rsidP="007F14D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3E3A6D">
              <w:rPr>
                <w:rFonts w:ascii="Arial" w:hAnsi="Arial" w:cs="Arial"/>
                <w:b/>
                <w:sz w:val="32"/>
                <w:szCs w:val="32"/>
              </w:rPr>
              <w:t xml:space="preserve"> муниципального образования</w:t>
            </w:r>
          </w:p>
          <w:p w:rsidR="007342EC" w:rsidRPr="003E3A6D" w:rsidRDefault="007342EC" w:rsidP="007F14D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Каменский сельсовет</w:t>
            </w:r>
          </w:p>
          <w:p w:rsidR="007342EC" w:rsidRPr="003E3A6D" w:rsidRDefault="007342EC" w:rsidP="007F14D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3E3A6D">
              <w:rPr>
                <w:rFonts w:ascii="Arial" w:hAnsi="Arial" w:cs="Arial"/>
                <w:b/>
                <w:sz w:val="32"/>
                <w:szCs w:val="32"/>
              </w:rPr>
              <w:t>Сакмарск</w:t>
            </w:r>
            <w:r>
              <w:rPr>
                <w:rFonts w:ascii="Arial" w:hAnsi="Arial" w:cs="Arial"/>
                <w:b/>
                <w:sz w:val="32"/>
                <w:szCs w:val="32"/>
              </w:rPr>
              <w:t>ого</w:t>
            </w:r>
            <w:r w:rsidRPr="003E3A6D">
              <w:rPr>
                <w:rFonts w:ascii="Arial" w:hAnsi="Arial" w:cs="Arial"/>
                <w:b/>
                <w:sz w:val="32"/>
                <w:szCs w:val="32"/>
              </w:rPr>
              <w:t xml:space="preserve"> район</w:t>
            </w:r>
            <w:r>
              <w:rPr>
                <w:rFonts w:ascii="Arial" w:hAnsi="Arial" w:cs="Arial"/>
                <w:b/>
                <w:sz w:val="32"/>
                <w:szCs w:val="32"/>
              </w:rPr>
              <w:t>а</w:t>
            </w:r>
            <w:r w:rsidRPr="003E3A6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7342EC" w:rsidRPr="003E3A6D" w:rsidRDefault="007342EC" w:rsidP="007342EC">
            <w:pPr>
              <w:jc w:val="right"/>
              <w:rPr>
                <w:rFonts w:ascii="Arial" w:hAnsi="Arial" w:cs="Arial"/>
                <w:b/>
              </w:rPr>
            </w:pPr>
            <w:r w:rsidRPr="003E3A6D">
              <w:rPr>
                <w:rFonts w:ascii="Arial" w:hAnsi="Arial" w:cs="Arial"/>
                <w:b/>
                <w:sz w:val="32"/>
                <w:szCs w:val="32"/>
              </w:rPr>
              <w:t>от 29.0</w:t>
            </w: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Pr="003E3A6D">
              <w:rPr>
                <w:rFonts w:ascii="Arial" w:hAnsi="Arial" w:cs="Arial"/>
                <w:b/>
                <w:sz w:val="32"/>
                <w:szCs w:val="32"/>
              </w:rPr>
              <w:t xml:space="preserve">.2016 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41</w:t>
            </w:r>
            <w:r w:rsidRPr="003E3A6D">
              <w:rPr>
                <w:rFonts w:ascii="Arial" w:hAnsi="Arial" w:cs="Arial"/>
                <w:b/>
                <w:sz w:val="32"/>
                <w:szCs w:val="32"/>
              </w:rPr>
              <w:t xml:space="preserve">     </w:t>
            </w:r>
          </w:p>
        </w:tc>
      </w:tr>
    </w:tbl>
    <w:p w:rsidR="007342EC" w:rsidRPr="003E3A6D" w:rsidRDefault="007342EC" w:rsidP="007342EC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7342EC" w:rsidRPr="003E3A6D" w:rsidRDefault="007342EC" w:rsidP="007342EC">
      <w:pPr>
        <w:spacing w:after="0" w:line="240" w:lineRule="auto"/>
        <w:ind w:firstLine="547"/>
        <w:jc w:val="both"/>
        <w:rPr>
          <w:rFonts w:ascii="Arial" w:hAnsi="Arial" w:cs="Arial"/>
          <w:sz w:val="28"/>
          <w:szCs w:val="28"/>
        </w:rPr>
      </w:pPr>
    </w:p>
    <w:p w:rsidR="007342EC" w:rsidRPr="003E3A6D" w:rsidRDefault="007342EC" w:rsidP="007342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Положение</w:t>
      </w:r>
    </w:p>
    <w:p w:rsidR="007342EC" w:rsidRPr="003E3A6D" w:rsidRDefault="007342EC" w:rsidP="007342E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E3A6D">
        <w:rPr>
          <w:rFonts w:ascii="Arial" w:hAnsi="Arial" w:cs="Arial"/>
          <w:sz w:val="24"/>
          <w:szCs w:val="24"/>
        </w:rPr>
        <w:t xml:space="preserve">о порядке сообщения лицами, замещающими муниципальные должности </w:t>
      </w:r>
      <w:r>
        <w:rPr>
          <w:rFonts w:ascii="Arial" w:hAnsi="Arial" w:cs="Arial"/>
          <w:sz w:val="24"/>
          <w:szCs w:val="24"/>
        </w:rPr>
        <w:t>Каменского сельсовета</w:t>
      </w:r>
      <w:r w:rsidRPr="003E3A6D">
        <w:rPr>
          <w:rFonts w:ascii="Arial" w:hAnsi="Arial" w:cs="Arial"/>
          <w:sz w:val="24"/>
          <w:szCs w:val="24"/>
        </w:rPr>
        <w:t xml:space="preserve">, о возникновении </w:t>
      </w:r>
      <w:r w:rsidRPr="003E3A6D">
        <w:rPr>
          <w:rFonts w:ascii="Arial" w:hAnsi="Arial" w:cs="Arial"/>
          <w:sz w:val="24"/>
          <w:szCs w:val="24"/>
          <w:shd w:val="clear" w:color="auto" w:fill="FFFFFF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342EC" w:rsidRPr="003E3A6D" w:rsidRDefault="007342EC" w:rsidP="00734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 </w:t>
      </w:r>
    </w:p>
    <w:p w:rsidR="007342EC" w:rsidRPr="003E3A6D" w:rsidRDefault="007342EC" w:rsidP="00734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сообщения лицами, замещающими муниципальные должности </w:t>
      </w:r>
      <w:r>
        <w:rPr>
          <w:rFonts w:ascii="Arial" w:hAnsi="Arial" w:cs="Arial"/>
          <w:sz w:val="24"/>
          <w:szCs w:val="24"/>
        </w:rPr>
        <w:t xml:space="preserve">Каменского сельсовета </w:t>
      </w:r>
      <w:r w:rsidRPr="003E3A6D">
        <w:rPr>
          <w:rFonts w:ascii="Arial" w:hAnsi="Arial" w:cs="Arial"/>
          <w:sz w:val="24"/>
          <w:szCs w:val="24"/>
        </w:rPr>
        <w:t xml:space="preserve">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342EC" w:rsidRPr="003E3A6D" w:rsidRDefault="007342EC" w:rsidP="00734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7342EC" w:rsidRPr="003E3A6D" w:rsidRDefault="007342EC" w:rsidP="00734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3. Лицо, замещающее муниципальную должность, обязано сообщить в порядке, установленном настоящим Положением,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ему станет известно об этом.</w:t>
      </w:r>
    </w:p>
    <w:p w:rsidR="007342EC" w:rsidRPr="003E3A6D" w:rsidRDefault="007342EC" w:rsidP="00734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4.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342EC" w:rsidRPr="003E3A6D" w:rsidRDefault="007342EC" w:rsidP="00734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 xml:space="preserve">5. Лицо, замещающее муниципальную должность, </w:t>
      </w:r>
      <w:r>
        <w:rPr>
          <w:rFonts w:ascii="Arial" w:hAnsi="Arial" w:cs="Arial"/>
          <w:sz w:val="24"/>
          <w:szCs w:val="24"/>
        </w:rPr>
        <w:t xml:space="preserve">  депутат</w:t>
      </w:r>
      <w:r w:rsidRPr="003E3A6D">
        <w:rPr>
          <w:rFonts w:ascii="Arial" w:hAnsi="Arial" w:cs="Arial"/>
          <w:sz w:val="24"/>
          <w:szCs w:val="24"/>
        </w:rPr>
        <w:t xml:space="preserve"> Совета депутатов </w:t>
      </w:r>
      <w:r>
        <w:rPr>
          <w:rFonts w:ascii="Arial" w:hAnsi="Arial" w:cs="Arial"/>
          <w:sz w:val="24"/>
          <w:szCs w:val="24"/>
        </w:rPr>
        <w:t>Каменского сельсовета</w:t>
      </w:r>
      <w:r w:rsidRPr="003E3A6D">
        <w:rPr>
          <w:rFonts w:ascii="Arial" w:hAnsi="Arial" w:cs="Arial"/>
          <w:sz w:val="24"/>
          <w:szCs w:val="24"/>
        </w:rPr>
        <w:t xml:space="preserve"> (далее - Совет депутатов), составляет уведомление в комиссию по контролю за соблюдением лицами, замещающими муниципальные должности </w:t>
      </w:r>
      <w:r>
        <w:rPr>
          <w:rFonts w:ascii="Arial" w:hAnsi="Arial" w:cs="Arial"/>
          <w:sz w:val="24"/>
          <w:szCs w:val="24"/>
        </w:rPr>
        <w:t xml:space="preserve">Каменского сельсовета, </w:t>
      </w:r>
      <w:r w:rsidRPr="003E3A6D">
        <w:rPr>
          <w:rFonts w:ascii="Arial" w:hAnsi="Arial" w:cs="Arial"/>
          <w:sz w:val="24"/>
          <w:szCs w:val="24"/>
        </w:rPr>
        <w:t xml:space="preserve"> ограничений, запретов, исполнением ими обязанностей, установленных Федеральным законом от 25 декабря 2008 г. № 273-ФЗ «О противодействии коррупции» и другими федеральными законами (далее – комиссия), по форме согласно приложению 1 к настоящему Положению и представляет его </w:t>
      </w:r>
      <w:r w:rsidRPr="003E3A6D">
        <w:rPr>
          <w:rFonts w:ascii="Arial" w:hAnsi="Arial" w:cs="Arial"/>
          <w:spacing w:val="2"/>
          <w:sz w:val="24"/>
          <w:szCs w:val="24"/>
          <w:shd w:val="clear" w:color="auto" w:fill="FFFFFF"/>
        </w:rPr>
        <w:t>специалисту, ответственному за работу по профилактике коррупционных и иных правонарушений в соответствующем органе местного самоуправления</w:t>
      </w:r>
      <w:r w:rsidRPr="003E3A6D">
        <w:rPr>
          <w:rFonts w:ascii="Arial" w:hAnsi="Arial" w:cs="Arial"/>
          <w:sz w:val="24"/>
          <w:szCs w:val="24"/>
        </w:rPr>
        <w:t xml:space="preserve"> (далее – специалист, </w:t>
      </w:r>
      <w:r w:rsidRPr="003E3A6D">
        <w:rPr>
          <w:rFonts w:ascii="Arial" w:hAnsi="Arial" w:cs="Arial"/>
          <w:spacing w:val="2"/>
          <w:sz w:val="24"/>
          <w:szCs w:val="24"/>
          <w:shd w:val="clear" w:color="auto" w:fill="FFFFFF"/>
        </w:rPr>
        <w:t>ответственный за работу по профилактике коррупционных и иных правонарушений</w:t>
      </w:r>
      <w:r w:rsidRPr="003E3A6D">
        <w:rPr>
          <w:rFonts w:ascii="Arial" w:hAnsi="Arial" w:cs="Arial"/>
          <w:sz w:val="24"/>
          <w:szCs w:val="24"/>
        </w:rPr>
        <w:t>).</w:t>
      </w:r>
    </w:p>
    <w:p w:rsidR="007342EC" w:rsidRPr="003E3A6D" w:rsidRDefault="007342EC" w:rsidP="00734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 xml:space="preserve">Специалист, </w:t>
      </w:r>
      <w:r w:rsidRPr="003E3A6D">
        <w:rPr>
          <w:rFonts w:ascii="Arial" w:hAnsi="Arial" w:cs="Arial"/>
          <w:spacing w:val="2"/>
          <w:sz w:val="24"/>
          <w:szCs w:val="24"/>
          <w:shd w:val="clear" w:color="auto" w:fill="FFFFFF"/>
        </w:rPr>
        <w:t>ответственный за работу по профилактике коррупционных и иных правонарушений,</w:t>
      </w:r>
      <w:r w:rsidRPr="003E3A6D">
        <w:rPr>
          <w:rFonts w:ascii="Arial" w:hAnsi="Arial" w:cs="Arial"/>
          <w:sz w:val="24"/>
          <w:szCs w:val="24"/>
        </w:rPr>
        <w:t xml:space="preserve"> осуществляет регистрацию уведомления в журнале регистрации уведомлений, составленном по форме сог</w:t>
      </w:r>
      <w:r>
        <w:rPr>
          <w:rFonts w:ascii="Arial" w:hAnsi="Arial" w:cs="Arial"/>
          <w:sz w:val="24"/>
          <w:szCs w:val="24"/>
        </w:rPr>
        <w:t>ласно приложению 2 к настоящему Положению.</w:t>
      </w:r>
    </w:p>
    <w:p w:rsidR="007342EC" w:rsidRPr="003E3A6D" w:rsidRDefault="007342EC" w:rsidP="00734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Pr="003E3A6D">
        <w:rPr>
          <w:rFonts w:ascii="Arial" w:hAnsi="Arial" w:cs="Arial"/>
          <w:sz w:val="24"/>
          <w:szCs w:val="24"/>
        </w:rPr>
        <w:t>. Копия уведомления с отметкой о регистрации выдается лицу, замещающему муниципальную должность, на руки под роспись в журнале регистрации уведомлений либо направляется по почте с уведомлением о получении или направляется с помощью других доступных средств связи с подтверждением получения.</w:t>
      </w:r>
    </w:p>
    <w:p w:rsidR="007342EC" w:rsidRPr="003E3A6D" w:rsidRDefault="007342EC" w:rsidP="00734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E3A6D">
        <w:rPr>
          <w:rFonts w:ascii="Arial" w:hAnsi="Arial" w:cs="Arial"/>
          <w:sz w:val="24"/>
          <w:szCs w:val="24"/>
        </w:rPr>
        <w:t xml:space="preserve">. Уведомление с отметкой о его регистрации в течение трех рабочих дней со дня регистрации направляется принявшим его лицом (специалистом, </w:t>
      </w:r>
      <w:r w:rsidRPr="003E3A6D">
        <w:rPr>
          <w:rFonts w:ascii="Arial" w:hAnsi="Arial" w:cs="Arial"/>
          <w:spacing w:val="2"/>
          <w:sz w:val="24"/>
          <w:szCs w:val="24"/>
          <w:shd w:val="clear" w:color="auto" w:fill="FFFFFF"/>
        </w:rPr>
        <w:t>ответственным за работу по профилактике коррупционных и иных правонарушений</w:t>
      </w:r>
      <w:r w:rsidR="003C67F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) </w:t>
      </w:r>
      <w:r w:rsidRPr="003E3A6D">
        <w:rPr>
          <w:rFonts w:ascii="Arial" w:hAnsi="Arial" w:cs="Arial"/>
          <w:sz w:val="24"/>
          <w:szCs w:val="24"/>
        </w:rPr>
        <w:t>на рассмотрение в комиссию.</w:t>
      </w:r>
    </w:p>
    <w:p w:rsidR="007342EC" w:rsidRPr="003E3A6D" w:rsidRDefault="003C67FA" w:rsidP="00734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342EC" w:rsidRPr="003E3A6D">
        <w:rPr>
          <w:rFonts w:ascii="Arial" w:hAnsi="Arial" w:cs="Arial"/>
          <w:sz w:val="24"/>
          <w:szCs w:val="24"/>
        </w:rPr>
        <w:t>. Комиссия рассматривает уведомления и принимает по ним решения в порядке, установленном муниципальным нормативным актом.</w:t>
      </w: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3F7447">
      <w:pPr>
        <w:tabs>
          <w:tab w:val="left" w:pos="79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Style w:val="a5"/>
        <w:tblW w:w="49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7"/>
        <w:gridCol w:w="6662"/>
      </w:tblGrid>
      <w:tr w:rsidR="007342EC" w:rsidRPr="003E3A6D" w:rsidTr="007F14D6">
        <w:tc>
          <w:tcPr>
            <w:tcW w:w="1482" w:type="pct"/>
          </w:tcPr>
          <w:p w:rsidR="007342EC" w:rsidRPr="003E3A6D" w:rsidRDefault="007342EC" w:rsidP="007F14D6">
            <w:pPr>
              <w:rPr>
                <w:rFonts w:ascii="Arial" w:hAnsi="Arial" w:cs="Arial"/>
              </w:rPr>
            </w:pPr>
          </w:p>
        </w:tc>
        <w:tc>
          <w:tcPr>
            <w:tcW w:w="3518" w:type="pct"/>
          </w:tcPr>
          <w:p w:rsidR="007342EC" w:rsidRPr="003E3A6D" w:rsidRDefault="007342EC" w:rsidP="007F14D6">
            <w:pPr>
              <w:ind w:firstLine="709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3E3A6D">
              <w:rPr>
                <w:rFonts w:ascii="Arial" w:hAnsi="Arial" w:cs="Arial"/>
                <w:b/>
                <w:sz w:val="32"/>
                <w:szCs w:val="32"/>
              </w:rPr>
              <w:t>Приложение 1</w:t>
            </w:r>
          </w:p>
          <w:p w:rsidR="007342EC" w:rsidRPr="003E3A6D" w:rsidRDefault="007342EC" w:rsidP="007F14D6">
            <w:pPr>
              <w:ind w:firstLine="709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3E3A6D">
              <w:rPr>
                <w:rFonts w:ascii="Arial" w:hAnsi="Arial" w:cs="Arial"/>
                <w:b/>
                <w:sz w:val="32"/>
                <w:szCs w:val="32"/>
              </w:rPr>
              <w:t xml:space="preserve">к Положению о порядке сообщения </w:t>
            </w:r>
          </w:p>
          <w:p w:rsidR="007342EC" w:rsidRPr="003E3A6D" w:rsidRDefault="007342EC" w:rsidP="003C67FA">
            <w:pPr>
              <w:jc w:val="right"/>
              <w:rPr>
                <w:rFonts w:ascii="Arial" w:hAnsi="Arial" w:cs="Arial"/>
                <w:b/>
              </w:rPr>
            </w:pPr>
            <w:r w:rsidRPr="003E3A6D">
              <w:rPr>
                <w:rFonts w:ascii="Arial" w:hAnsi="Arial" w:cs="Arial"/>
                <w:b/>
                <w:sz w:val="32"/>
                <w:szCs w:val="32"/>
              </w:rPr>
              <w:t xml:space="preserve"> лицами, замещающими муниципальные должности  </w:t>
            </w:r>
            <w:r w:rsidR="003C67FA">
              <w:rPr>
                <w:rFonts w:ascii="Arial" w:hAnsi="Arial" w:cs="Arial"/>
                <w:b/>
                <w:sz w:val="32"/>
                <w:szCs w:val="32"/>
              </w:rPr>
              <w:t xml:space="preserve">Каменского сельсовета </w:t>
            </w:r>
            <w:r w:rsidRPr="003E3A6D">
              <w:rPr>
                <w:rFonts w:ascii="Arial" w:hAnsi="Arial" w:cs="Arial"/>
                <w:b/>
                <w:sz w:val="32"/>
                <w:szCs w:val="32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</w:p>
        </w:tc>
      </w:tr>
    </w:tbl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_________________________</w:t>
      </w:r>
    </w:p>
    <w:p w:rsidR="007342EC" w:rsidRPr="003E3A6D" w:rsidRDefault="007342EC" w:rsidP="007342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(отметка об ознакомлении) </w:t>
      </w:r>
    </w:p>
    <w:p w:rsidR="007342EC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3E3A6D">
        <w:rPr>
          <w:rFonts w:ascii="Arial" w:hAnsi="Arial" w:cs="Arial"/>
          <w:sz w:val="24"/>
          <w:szCs w:val="24"/>
        </w:rPr>
        <w:t xml:space="preserve"> В комиссию по контролю за соблюдением                    лицами, замещающими муниципальные должности </w:t>
      </w:r>
    </w:p>
    <w:p w:rsidR="007342EC" w:rsidRPr="003E3A6D" w:rsidRDefault="003C67FA" w:rsidP="003C6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Каменского сельсовета</w:t>
      </w:r>
      <w:r w:rsidR="007342EC" w:rsidRPr="003E3A6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="007342EC" w:rsidRPr="003E3A6D">
        <w:rPr>
          <w:rFonts w:ascii="Arial" w:hAnsi="Arial" w:cs="Arial"/>
          <w:sz w:val="24"/>
          <w:szCs w:val="24"/>
        </w:rPr>
        <w:t xml:space="preserve"> ограничений, запретов,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исполнением ими обязанностей,  установленных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 xml:space="preserve"> Федеральным законом от 25 декабря 2008 г. 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 xml:space="preserve">№ 273-ФЗ «О противодействии коррупции» </w:t>
      </w:r>
    </w:p>
    <w:p w:rsidR="007342EC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и другими федеральными законами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 xml:space="preserve">                                            от 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 xml:space="preserve">                                            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 xml:space="preserve">                                             (Ф.И.О., замещаемая должность)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УВЕДОМЛЕНИЕ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</w:t>
      </w:r>
      <w:r>
        <w:rPr>
          <w:rFonts w:ascii="Arial" w:hAnsi="Arial" w:cs="Arial"/>
          <w:sz w:val="24"/>
          <w:szCs w:val="24"/>
        </w:rPr>
        <w:t>й</w:t>
      </w:r>
      <w:r w:rsidRPr="003E3A6D">
        <w:rPr>
          <w:rFonts w:ascii="Arial" w:hAnsi="Arial" w:cs="Arial"/>
          <w:sz w:val="24"/>
          <w:szCs w:val="24"/>
        </w:rPr>
        <w:t>, которая приводит или может привести к конфликту интересов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Должностные обязанности (полномочия), на исполнение (осуществление)  которых влияет или может повлиять личная заинтересованность: ______________________________________________________________________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интересов:________________________________________________________________________________________________________________________________________________________________________________________________________</w:t>
      </w:r>
    </w:p>
    <w:p w:rsidR="007342EC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42EC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Намереваюсь (не намереваюсь) лично присутствовать на заседании комиссии  при рассмотрении настоящего уведомления (нужное подчеркнуть).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«____» ___________ 20_____ г.______________________  ____________________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3A6D">
        <w:rPr>
          <w:rFonts w:ascii="Arial" w:hAnsi="Arial" w:cs="Arial"/>
          <w:sz w:val="24"/>
          <w:szCs w:val="24"/>
        </w:rPr>
        <w:t xml:space="preserve">                                 </w:t>
      </w:r>
      <w:r w:rsidRPr="003E3A6D">
        <w:rPr>
          <w:rFonts w:ascii="Arial" w:hAnsi="Arial" w:cs="Arial"/>
          <w:sz w:val="20"/>
          <w:szCs w:val="20"/>
        </w:rPr>
        <w:t>(подпись лица,             (расшифровка подписи,                               направляющего уведомление)</w:t>
      </w:r>
    </w:p>
    <w:p w:rsidR="007342EC" w:rsidRPr="003E3A6D" w:rsidRDefault="007342EC" w:rsidP="00734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Регистрационный номер в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журнале регистрации уведомлений                          _______________________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 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Дата регистрации уведомления               «_____» __________ 20______г.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 ___________________________________        ______________________________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A6D">
        <w:rPr>
          <w:rFonts w:ascii="Arial" w:hAnsi="Arial" w:cs="Arial"/>
          <w:sz w:val="20"/>
          <w:szCs w:val="20"/>
        </w:rPr>
        <w:t xml:space="preserve">  </w:t>
      </w:r>
      <w:r w:rsidRPr="003E3A6D">
        <w:rPr>
          <w:rFonts w:ascii="Arial" w:hAnsi="Arial" w:cs="Arial"/>
          <w:sz w:val="20"/>
          <w:szCs w:val="20"/>
        </w:rPr>
        <w:tab/>
        <w:t>(фамилия, инициалы специалиста,                 (подпись специалиста, зарегистрировавшего уведомление)</w:t>
      </w: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  <w:sectPr w:rsidR="007342EC" w:rsidRPr="003E3A6D" w:rsidSect="00A00D74">
          <w:footerReference w:type="even" r:id="rId6"/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49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53"/>
        <w:gridCol w:w="10095"/>
      </w:tblGrid>
      <w:tr w:rsidR="007342EC" w:rsidRPr="003E3A6D" w:rsidTr="007F14D6">
        <w:tc>
          <w:tcPr>
            <w:tcW w:w="1482" w:type="pct"/>
          </w:tcPr>
          <w:p w:rsidR="007342EC" w:rsidRPr="003E3A6D" w:rsidRDefault="007342EC" w:rsidP="007F14D6">
            <w:pPr>
              <w:rPr>
                <w:rFonts w:ascii="Arial" w:hAnsi="Arial" w:cs="Arial"/>
              </w:rPr>
            </w:pPr>
          </w:p>
        </w:tc>
        <w:tc>
          <w:tcPr>
            <w:tcW w:w="3518" w:type="pct"/>
          </w:tcPr>
          <w:p w:rsidR="007342EC" w:rsidRPr="003E3A6D" w:rsidRDefault="007342EC" w:rsidP="007F14D6">
            <w:pPr>
              <w:ind w:firstLine="709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3E3A6D">
              <w:rPr>
                <w:rFonts w:ascii="Arial" w:hAnsi="Arial" w:cs="Arial"/>
                <w:b/>
                <w:sz w:val="32"/>
                <w:szCs w:val="32"/>
              </w:rPr>
              <w:t>Приложение 2</w:t>
            </w:r>
          </w:p>
          <w:p w:rsidR="007342EC" w:rsidRPr="003E3A6D" w:rsidRDefault="007342EC" w:rsidP="003C67FA">
            <w:pPr>
              <w:jc w:val="right"/>
              <w:rPr>
                <w:rFonts w:ascii="Arial" w:hAnsi="Arial" w:cs="Arial"/>
                <w:b/>
              </w:rPr>
            </w:pPr>
            <w:r w:rsidRPr="003E3A6D">
              <w:rPr>
                <w:rFonts w:ascii="Arial" w:hAnsi="Arial" w:cs="Arial"/>
                <w:b/>
                <w:sz w:val="32"/>
                <w:szCs w:val="32"/>
              </w:rPr>
              <w:t xml:space="preserve">к Положению о порядке сообщения лицами, замещающими муниципальные должности </w:t>
            </w:r>
            <w:r w:rsidR="003C67FA">
              <w:rPr>
                <w:rFonts w:ascii="Arial" w:hAnsi="Arial" w:cs="Arial"/>
                <w:b/>
                <w:sz w:val="32"/>
                <w:szCs w:val="32"/>
              </w:rPr>
              <w:t>Каменского сельсовета</w:t>
            </w:r>
            <w:r w:rsidRPr="003E3A6D">
              <w:rPr>
                <w:rFonts w:ascii="Arial" w:hAnsi="Arial" w:cs="Arial"/>
                <w:b/>
                <w:sz w:val="32"/>
                <w:szCs w:val="32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7342EC" w:rsidRPr="003E3A6D" w:rsidRDefault="007342EC" w:rsidP="007342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342EC" w:rsidRPr="003E3A6D" w:rsidRDefault="007342EC" w:rsidP="007342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Журнал</w:t>
      </w:r>
    </w:p>
    <w:p w:rsidR="007342EC" w:rsidRPr="003E3A6D" w:rsidRDefault="007342EC" w:rsidP="0073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регистрации уведомлений о возникновении личной заинтересованности при испол</w:t>
      </w:r>
      <w:r>
        <w:rPr>
          <w:rFonts w:ascii="Arial" w:hAnsi="Arial" w:cs="Arial"/>
          <w:sz w:val="24"/>
          <w:szCs w:val="24"/>
        </w:rPr>
        <w:t>нении должностных обязанностей</w:t>
      </w:r>
      <w:r w:rsidRPr="003E3A6D">
        <w:rPr>
          <w:rFonts w:ascii="Arial" w:hAnsi="Arial" w:cs="Arial"/>
          <w:sz w:val="24"/>
          <w:szCs w:val="24"/>
        </w:rPr>
        <w:t>, которая приводит или может привести к конфликту интересов</w:t>
      </w:r>
    </w:p>
    <w:p w:rsidR="007342EC" w:rsidRPr="003E3A6D" w:rsidRDefault="007342EC" w:rsidP="007342E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E3A6D">
        <w:rPr>
          <w:rFonts w:ascii="Arial" w:hAnsi="Arial" w:cs="Arial"/>
          <w:sz w:val="24"/>
          <w:szCs w:val="24"/>
        </w:rPr>
        <w:t> </w:t>
      </w:r>
    </w:p>
    <w:tbl>
      <w:tblPr>
        <w:tblW w:w="14646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"/>
        <w:gridCol w:w="1620"/>
        <w:gridCol w:w="1620"/>
        <w:gridCol w:w="1620"/>
        <w:gridCol w:w="2160"/>
        <w:gridCol w:w="1620"/>
        <w:gridCol w:w="2160"/>
        <w:gridCol w:w="1391"/>
        <w:gridCol w:w="1915"/>
      </w:tblGrid>
      <w:tr w:rsidR="007342EC" w:rsidRPr="003E3A6D" w:rsidTr="007F14D6"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342EC" w:rsidRPr="003E3A6D" w:rsidRDefault="007342EC" w:rsidP="007F1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517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 или с помощью других доступных средств связи</w:t>
            </w:r>
          </w:p>
        </w:tc>
      </w:tr>
      <w:tr w:rsidR="007342EC" w:rsidRPr="003E3A6D" w:rsidTr="007F14D6"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2EC" w:rsidRPr="003E3A6D" w:rsidTr="007F14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hanging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A6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342EC" w:rsidRPr="003E3A6D" w:rsidTr="007F14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2EC" w:rsidRPr="003E3A6D" w:rsidTr="007F14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2EC" w:rsidRPr="003E3A6D" w:rsidRDefault="007342EC" w:rsidP="007F14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42EC" w:rsidRPr="003E3A6D" w:rsidRDefault="007342EC" w:rsidP="00734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858F4" w:rsidRDefault="001858F4"/>
    <w:sectPr w:rsidR="001858F4" w:rsidSect="00A00D74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267" w:rsidRDefault="00EE7267" w:rsidP="004F0B9B">
      <w:pPr>
        <w:spacing w:after="0" w:line="240" w:lineRule="auto"/>
      </w:pPr>
      <w:r>
        <w:separator/>
      </w:r>
    </w:p>
  </w:endnote>
  <w:endnote w:type="continuationSeparator" w:id="1">
    <w:p w:rsidR="00EE7267" w:rsidRDefault="00EE7267" w:rsidP="004F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AF" w:rsidRDefault="004F0B9B" w:rsidP="00701BC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67F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23AF" w:rsidRDefault="00EE726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AF" w:rsidRDefault="004F0B9B" w:rsidP="00701BC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67F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7447">
      <w:rPr>
        <w:rStyle w:val="a9"/>
        <w:noProof/>
      </w:rPr>
      <w:t>5</w:t>
    </w:r>
    <w:r>
      <w:rPr>
        <w:rStyle w:val="a9"/>
      </w:rPr>
      <w:fldChar w:fldCharType="end"/>
    </w:r>
  </w:p>
  <w:p w:rsidR="00F923AF" w:rsidRDefault="00EE72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267" w:rsidRDefault="00EE7267" w:rsidP="004F0B9B">
      <w:pPr>
        <w:spacing w:after="0" w:line="240" w:lineRule="auto"/>
      </w:pPr>
      <w:r>
        <w:separator/>
      </w:r>
    </w:p>
  </w:footnote>
  <w:footnote w:type="continuationSeparator" w:id="1">
    <w:p w:rsidR="00EE7267" w:rsidRDefault="00EE7267" w:rsidP="004F0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2EC"/>
    <w:rsid w:val="001858F4"/>
    <w:rsid w:val="003A09B9"/>
    <w:rsid w:val="003C67FA"/>
    <w:rsid w:val="003F7447"/>
    <w:rsid w:val="004476E9"/>
    <w:rsid w:val="004F0B9B"/>
    <w:rsid w:val="007342EC"/>
    <w:rsid w:val="00BA54F0"/>
    <w:rsid w:val="00E3737F"/>
    <w:rsid w:val="00EE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E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table" w:styleId="a5">
    <w:name w:val="Table Grid"/>
    <w:basedOn w:val="a1"/>
    <w:uiPriority w:val="99"/>
    <w:rsid w:val="007342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7342EC"/>
    <w:pPr>
      <w:spacing w:after="0" w:line="240" w:lineRule="auto"/>
      <w:ind w:firstLine="720"/>
      <w:jc w:val="both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42E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7342EC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footer"/>
    <w:basedOn w:val="a"/>
    <w:link w:val="a8"/>
    <w:rsid w:val="007342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342EC"/>
    <w:rPr>
      <w:rFonts w:ascii="Calibri" w:eastAsia="Times New Roman" w:hAnsi="Calibri" w:cs="Calibri"/>
      <w:lang w:eastAsia="ru-RU"/>
    </w:rPr>
  </w:style>
  <w:style w:type="character" w:styleId="a9">
    <w:name w:val="page number"/>
    <w:basedOn w:val="a0"/>
    <w:rsid w:val="00734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2016-09-29T05:16:00Z</cp:lastPrinted>
  <dcterms:created xsi:type="dcterms:W3CDTF">2016-09-27T09:39:00Z</dcterms:created>
  <dcterms:modified xsi:type="dcterms:W3CDTF">2016-09-29T05:21:00Z</dcterms:modified>
</cp:coreProperties>
</file>