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059E" w:rsidRDefault="003042D0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FB059E">
        <w:rPr>
          <w:sz w:val="28"/>
          <w:szCs w:val="28"/>
        </w:rPr>
        <w:t>ский сельсовет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:rsidR="00FB059E" w:rsidRDefault="004F089A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A5C23">
        <w:rPr>
          <w:sz w:val="28"/>
          <w:szCs w:val="28"/>
        </w:rPr>
        <w:t xml:space="preserve"> </w:t>
      </w:r>
      <w:r w:rsidR="00932165">
        <w:rPr>
          <w:sz w:val="28"/>
          <w:szCs w:val="28"/>
        </w:rPr>
        <w:t>28.12.2023</w:t>
      </w:r>
      <w:r w:rsidR="005A5C23">
        <w:rPr>
          <w:sz w:val="28"/>
          <w:szCs w:val="28"/>
        </w:rPr>
        <w:t xml:space="preserve">  № </w:t>
      </w:r>
      <w:r w:rsidR="003042D0">
        <w:rPr>
          <w:sz w:val="28"/>
          <w:szCs w:val="28"/>
        </w:rPr>
        <w:t>114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3042D0">
        <w:rPr>
          <w:sz w:val="28"/>
          <w:szCs w:val="28"/>
        </w:rPr>
        <w:t>Камен</w:t>
      </w:r>
      <w:r>
        <w:rPr>
          <w:sz w:val="28"/>
          <w:szCs w:val="28"/>
        </w:rPr>
        <w:t xml:space="preserve">ка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Об индексации заработной платы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B059E" w:rsidRDefault="003042D0" w:rsidP="00FB059E">
      <w:pPr>
        <w:rPr>
          <w:sz w:val="28"/>
          <w:szCs w:val="28"/>
        </w:rPr>
      </w:pPr>
      <w:r>
        <w:rPr>
          <w:sz w:val="28"/>
          <w:szCs w:val="28"/>
        </w:rPr>
        <w:t>образования Камен</w:t>
      </w:r>
      <w:r w:rsidR="00FB059E">
        <w:rPr>
          <w:sz w:val="28"/>
          <w:szCs w:val="28"/>
        </w:rPr>
        <w:t>ский сельсовет</w:t>
      </w:r>
    </w:p>
    <w:p w:rsidR="00FB059E" w:rsidRDefault="00FB059E" w:rsidP="00FB05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B059E" w:rsidRDefault="00FB059E" w:rsidP="00FB059E">
      <w:pPr>
        <w:rPr>
          <w:sz w:val="28"/>
          <w:szCs w:val="28"/>
        </w:rPr>
      </w:pPr>
    </w:p>
    <w:p w:rsidR="001310DB" w:rsidRDefault="001310DB" w:rsidP="00FB059E">
      <w:pPr>
        <w:rPr>
          <w:sz w:val="28"/>
          <w:szCs w:val="28"/>
        </w:rPr>
      </w:pPr>
    </w:p>
    <w:p w:rsidR="001310DB" w:rsidRPr="00C26820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 w:rsidRPr="00C26820">
        <w:rPr>
          <w:sz w:val="28"/>
          <w:szCs w:val="28"/>
        </w:rPr>
        <w:t xml:space="preserve">     </w:t>
      </w:r>
      <w:r w:rsidR="00226094" w:rsidRPr="00C26820">
        <w:rPr>
          <w:sz w:val="28"/>
          <w:szCs w:val="28"/>
        </w:rPr>
        <w:t xml:space="preserve">    В соответствии со статьей 18</w:t>
      </w:r>
      <w:r w:rsidRPr="00C26820">
        <w:rPr>
          <w:sz w:val="28"/>
          <w:szCs w:val="28"/>
        </w:rPr>
        <w:t xml:space="preserve"> решения Совета депутатов му</w:t>
      </w:r>
      <w:r w:rsidR="003042D0" w:rsidRPr="00C26820">
        <w:rPr>
          <w:sz w:val="28"/>
          <w:szCs w:val="28"/>
        </w:rPr>
        <w:t>ниципального образования Камен</w:t>
      </w:r>
      <w:r w:rsidRPr="00C26820">
        <w:rPr>
          <w:sz w:val="28"/>
          <w:szCs w:val="28"/>
        </w:rPr>
        <w:t>ский сельсовет</w:t>
      </w:r>
      <w:r w:rsidR="00E44827" w:rsidRPr="00C26820">
        <w:rPr>
          <w:sz w:val="28"/>
          <w:szCs w:val="28"/>
        </w:rPr>
        <w:t xml:space="preserve"> от 28</w:t>
      </w:r>
      <w:r w:rsidR="00CF6AAF" w:rsidRPr="00C26820">
        <w:rPr>
          <w:sz w:val="28"/>
          <w:szCs w:val="28"/>
        </w:rPr>
        <w:t>.12.2023</w:t>
      </w:r>
      <w:r w:rsidR="00DF4B59" w:rsidRPr="00C26820">
        <w:rPr>
          <w:sz w:val="28"/>
          <w:szCs w:val="28"/>
        </w:rPr>
        <w:t xml:space="preserve"> № </w:t>
      </w:r>
      <w:r w:rsidR="003042D0" w:rsidRPr="00C26820">
        <w:rPr>
          <w:sz w:val="28"/>
          <w:szCs w:val="28"/>
        </w:rPr>
        <w:t>11</w:t>
      </w:r>
      <w:r w:rsidR="00D738AA" w:rsidRPr="00C26820">
        <w:rPr>
          <w:sz w:val="28"/>
          <w:szCs w:val="28"/>
        </w:rPr>
        <w:t>2</w:t>
      </w:r>
      <w:r w:rsidR="00DF4B59" w:rsidRPr="00C26820">
        <w:rPr>
          <w:sz w:val="28"/>
          <w:szCs w:val="28"/>
        </w:rPr>
        <w:t xml:space="preserve"> «О бюджете </w:t>
      </w:r>
      <w:r w:rsidRPr="00C26820">
        <w:rPr>
          <w:sz w:val="28"/>
          <w:szCs w:val="28"/>
        </w:rPr>
        <w:t>муниципа</w:t>
      </w:r>
      <w:r w:rsidR="003042D0" w:rsidRPr="00C26820">
        <w:rPr>
          <w:sz w:val="28"/>
          <w:szCs w:val="28"/>
        </w:rPr>
        <w:t>льного образования Камен</w:t>
      </w:r>
      <w:r w:rsidR="00DF4B59" w:rsidRPr="00C26820">
        <w:rPr>
          <w:sz w:val="28"/>
          <w:szCs w:val="28"/>
        </w:rPr>
        <w:t xml:space="preserve">ский </w:t>
      </w:r>
      <w:r w:rsidRPr="00C26820">
        <w:rPr>
          <w:sz w:val="28"/>
          <w:szCs w:val="28"/>
        </w:rPr>
        <w:t xml:space="preserve">сельсовет </w:t>
      </w:r>
      <w:proofErr w:type="spellStart"/>
      <w:r w:rsidRPr="00C26820">
        <w:rPr>
          <w:sz w:val="28"/>
          <w:szCs w:val="28"/>
        </w:rPr>
        <w:t>Сакмарского</w:t>
      </w:r>
      <w:proofErr w:type="spellEnd"/>
      <w:r w:rsidRPr="00C26820">
        <w:rPr>
          <w:sz w:val="28"/>
          <w:szCs w:val="28"/>
        </w:rPr>
        <w:t xml:space="preserve"> рай</w:t>
      </w:r>
      <w:r w:rsidR="00CF6AAF" w:rsidRPr="00C26820">
        <w:rPr>
          <w:sz w:val="28"/>
          <w:szCs w:val="28"/>
        </w:rPr>
        <w:t>она Оренбургской области на 2024 год и плановый период 2025 и 2026</w:t>
      </w:r>
      <w:r w:rsidRPr="00C26820">
        <w:rPr>
          <w:sz w:val="28"/>
          <w:szCs w:val="28"/>
        </w:rPr>
        <w:t xml:space="preserve"> годов»,</w:t>
      </w:r>
    </w:p>
    <w:p w:rsidR="001310DB" w:rsidRDefault="001310DB" w:rsidP="00131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  <w:bookmarkStart w:id="0" w:name="_GoBack"/>
      <w:bookmarkEnd w:id="0"/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Проиндексировать должностные оклады муниципальных служащих администрации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установленный решением Совета депутатов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>ский сельсовет</w:t>
      </w:r>
      <w:r w:rsidR="00E44827">
        <w:rPr>
          <w:sz w:val="28"/>
          <w:szCs w:val="28"/>
        </w:rPr>
        <w:t xml:space="preserve"> от 28</w:t>
      </w:r>
      <w:r w:rsidR="00CF6AAF">
        <w:rPr>
          <w:sz w:val="28"/>
          <w:szCs w:val="28"/>
        </w:rPr>
        <w:t>.12.2023</w:t>
      </w:r>
      <w:r w:rsidR="001133BB">
        <w:rPr>
          <w:sz w:val="28"/>
          <w:szCs w:val="28"/>
        </w:rPr>
        <w:t xml:space="preserve"> № </w:t>
      </w:r>
      <w:r w:rsidR="003042D0">
        <w:rPr>
          <w:sz w:val="28"/>
          <w:szCs w:val="28"/>
        </w:rPr>
        <w:t>112</w:t>
      </w:r>
      <w:r w:rsidR="001133B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муниципального образо</w:t>
      </w:r>
      <w:r w:rsidR="003042D0">
        <w:rPr>
          <w:sz w:val="28"/>
          <w:szCs w:val="28"/>
        </w:rPr>
        <w:t>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CF6AAF">
        <w:rPr>
          <w:sz w:val="28"/>
          <w:szCs w:val="28"/>
        </w:rPr>
        <w:t>она Оренбургской области на 2024 год и плановый период 2025 и 2026</w:t>
      </w:r>
      <w:r>
        <w:rPr>
          <w:sz w:val="28"/>
          <w:szCs w:val="28"/>
        </w:rPr>
        <w:t xml:space="preserve"> годов» </w:t>
      </w:r>
      <w:r w:rsidR="00CF6AAF">
        <w:rPr>
          <w:sz w:val="28"/>
          <w:szCs w:val="28"/>
        </w:rPr>
        <w:t>на 4,9</w:t>
      </w:r>
      <w:r>
        <w:rPr>
          <w:sz w:val="28"/>
          <w:szCs w:val="28"/>
        </w:rPr>
        <w:t xml:space="preserve"> процентов с 01 </w:t>
      </w:r>
      <w:r w:rsidR="00CF6AA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F6AA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  <w:proofErr w:type="gramEnd"/>
    </w:p>
    <w:p w:rsidR="001310DB" w:rsidRDefault="001310DB" w:rsidP="001310DB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</w:t>
      </w:r>
      <w:r w:rsidR="003042D0">
        <w:rPr>
          <w:sz w:val="28"/>
          <w:szCs w:val="28"/>
        </w:rPr>
        <w:t>в муниципального образования Камен</w:t>
      </w:r>
      <w:r w:rsidR="00E44827">
        <w:rPr>
          <w:sz w:val="28"/>
          <w:szCs w:val="28"/>
        </w:rPr>
        <w:t>ский сельсовет от 28</w:t>
      </w:r>
      <w:r w:rsidR="00CF6AAF">
        <w:rPr>
          <w:sz w:val="28"/>
          <w:szCs w:val="28"/>
        </w:rPr>
        <w:t>.12.2023</w:t>
      </w:r>
      <w:r>
        <w:rPr>
          <w:sz w:val="28"/>
          <w:szCs w:val="28"/>
        </w:rPr>
        <w:t xml:space="preserve"> № </w:t>
      </w:r>
      <w:r w:rsidR="00932165">
        <w:rPr>
          <w:sz w:val="28"/>
          <w:szCs w:val="28"/>
        </w:rPr>
        <w:t>1</w:t>
      </w:r>
      <w:r w:rsidR="003042D0">
        <w:rPr>
          <w:sz w:val="28"/>
          <w:szCs w:val="28"/>
        </w:rPr>
        <w:t>12</w:t>
      </w:r>
      <w:r>
        <w:rPr>
          <w:sz w:val="28"/>
          <w:szCs w:val="28"/>
        </w:rPr>
        <w:t xml:space="preserve"> «О бюджете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CF6AAF">
        <w:rPr>
          <w:sz w:val="28"/>
          <w:szCs w:val="28"/>
        </w:rPr>
        <w:t>она Оренбургской области на 2024 год и плановый период 2025 и 2026</w:t>
      </w:r>
      <w:r>
        <w:rPr>
          <w:sz w:val="28"/>
          <w:szCs w:val="28"/>
        </w:rPr>
        <w:t xml:space="preserve"> годов»</w:t>
      </w:r>
      <w:r w:rsidR="00CF6AAF">
        <w:rPr>
          <w:sz w:val="28"/>
          <w:szCs w:val="28"/>
        </w:rPr>
        <w:t>.</w:t>
      </w:r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Установить, что при повышении окладов предусмотренных пунктом 1 настоящего решения размер месячного должностного оклада подлежит округлению до целого рубля. </w:t>
      </w:r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Внести соответствующие изменения в штатное расписание, в части размеров должностных окладов.</w:t>
      </w:r>
    </w:p>
    <w:p w:rsidR="001310DB" w:rsidRDefault="001310DB" w:rsidP="003042D0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2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</w:t>
      </w:r>
      <w:r w:rsidR="003042D0">
        <w:rPr>
          <w:sz w:val="28"/>
          <w:szCs w:val="28"/>
        </w:rPr>
        <w:t xml:space="preserve">агропромышленному комплексу, </w:t>
      </w:r>
      <w:r>
        <w:rPr>
          <w:sz w:val="28"/>
          <w:szCs w:val="28"/>
        </w:rPr>
        <w:t>экономике</w:t>
      </w:r>
      <w:r w:rsidR="003042D0">
        <w:rPr>
          <w:sz w:val="28"/>
          <w:szCs w:val="28"/>
        </w:rPr>
        <w:t xml:space="preserve"> и бюджету.</w:t>
      </w:r>
    </w:p>
    <w:p w:rsidR="002127DF" w:rsidRDefault="001310DB" w:rsidP="002127D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42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127DF">
        <w:rPr>
          <w:sz w:val="28"/>
          <w:szCs w:val="28"/>
        </w:rPr>
        <w:t xml:space="preserve">Решение вступает в силу </w:t>
      </w:r>
      <w:r w:rsidR="00AE7136">
        <w:rPr>
          <w:sz w:val="28"/>
          <w:szCs w:val="28"/>
        </w:rPr>
        <w:t xml:space="preserve">после его официального </w:t>
      </w:r>
      <w:r w:rsidR="002127DF" w:rsidRPr="004A409B">
        <w:rPr>
          <w:sz w:val="28"/>
          <w:szCs w:val="28"/>
        </w:rPr>
        <w:t xml:space="preserve">опубликования </w:t>
      </w:r>
    </w:p>
    <w:p w:rsidR="002127DF" w:rsidRDefault="002127DF" w:rsidP="002127DF">
      <w:pPr>
        <w:jc w:val="both"/>
        <w:rPr>
          <w:sz w:val="28"/>
          <w:szCs w:val="28"/>
        </w:rPr>
      </w:pPr>
      <w:r>
        <w:rPr>
          <w:sz w:val="28"/>
          <w:szCs w:val="28"/>
        </w:rPr>
        <w:t>и распространяется на правоотношения, возникшие с 01 января 2024 года.</w:t>
      </w:r>
    </w:p>
    <w:p w:rsidR="001310DB" w:rsidRDefault="001310DB" w:rsidP="002127DF">
      <w:pPr>
        <w:ind w:left="360" w:hanging="360"/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Каменский сельсовет                                                       </w:t>
      </w:r>
      <w:proofErr w:type="spellStart"/>
      <w:r>
        <w:rPr>
          <w:sz w:val="28"/>
          <w:szCs w:val="28"/>
        </w:rPr>
        <w:t>М.А.Агназарова</w:t>
      </w:r>
      <w:proofErr w:type="spellEnd"/>
    </w:p>
    <w:p w:rsidR="00D738AA" w:rsidRDefault="00D738AA" w:rsidP="00D738AA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                                            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D738AA" w:rsidRPr="001C4260" w:rsidRDefault="00D738AA" w:rsidP="00D738AA">
      <w:pPr>
        <w:ind w:firstLine="567"/>
        <w:jc w:val="both"/>
        <w:rPr>
          <w:sz w:val="28"/>
          <w:szCs w:val="28"/>
        </w:rPr>
      </w:pPr>
    </w:p>
    <w:p w:rsidR="001B2FDD" w:rsidRDefault="001B2FDD" w:rsidP="001310DB"/>
    <w:sectPr w:rsidR="001B2FDD" w:rsidSect="001B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E"/>
    <w:rsid w:val="000043C7"/>
    <w:rsid w:val="000524F7"/>
    <w:rsid w:val="001133BB"/>
    <w:rsid w:val="001310DB"/>
    <w:rsid w:val="00175854"/>
    <w:rsid w:val="001B2FDD"/>
    <w:rsid w:val="002127DF"/>
    <w:rsid w:val="00226094"/>
    <w:rsid w:val="002727F5"/>
    <w:rsid w:val="002E5261"/>
    <w:rsid w:val="003042D0"/>
    <w:rsid w:val="004F089A"/>
    <w:rsid w:val="0050262D"/>
    <w:rsid w:val="005A5C23"/>
    <w:rsid w:val="008E2C58"/>
    <w:rsid w:val="00932165"/>
    <w:rsid w:val="009D009C"/>
    <w:rsid w:val="00AA72DA"/>
    <w:rsid w:val="00AE7136"/>
    <w:rsid w:val="00C26820"/>
    <w:rsid w:val="00C35AD2"/>
    <w:rsid w:val="00CB6D26"/>
    <w:rsid w:val="00CF2718"/>
    <w:rsid w:val="00CF6AAF"/>
    <w:rsid w:val="00D21D4D"/>
    <w:rsid w:val="00D52ACD"/>
    <w:rsid w:val="00D738AA"/>
    <w:rsid w:val="00DF4B59"/>
    <w:rsid w:val="00E44827"/>
    <w:rsid w:val="00F1132E"/>
    <w:rsid w:val="00F67C72"/>
    <w:rsid w:val="00FA2264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2023-12-29T06:11:00Z</cp:lastPrinted>
  <dcterms:created xsi:type="dcterms:W3CDTF">2024-01-17T10:01:00Z</dcterms:created>
  <dcterms:modified xsi:type="dcterms:W3CDTF">2024-01-17T10:01:00Z</dcterms:modified>
</cp:coreProperties>
</file>