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244" w:rsidRDefault="00D50244"/>
    <w:tbl>
      <w:tblPr>
        <w:tblW w:w="9540" w:type="dxa"/>
        <w:tblInd w:w="-68" w:type="dxa"/>
        <w:tblLayout w:type="fixed"/>
        <w:tblCellMar>
          <w:left w:w="70" w:type="dxa"/>
          <w:right w:w="70" w:type="dxa"/>
        </w:tblCellMar>
        <w:tblLook w:val="0000"/>
      </w:tblPr>
      <w:tblGrid>
        <w:gridCol w:w="9498"/>
        <w:gridCol w:w="42"/>
      </w:tblGrid>
      <w:tr w:rsidR="005662DF" w:rsidRPr="00107892">
        <w:trPr>
          <w:gridAfter w:val="1"/>
          <w:wAfter w:w="42" w:type="dxa"/>
          <w:trHeight w:val="2442"/>
        </w:trPr>
        <w:tc>
          <w:tcPr>
            <w:tcW w:w="9498" w:type="dxa"/>
          </w:tcPr>
          <w:p w:rsidR="005662DF" w:rsidRPr="00A26761" w:rsidRDefault="00DA4AAD" w:rsidP="00A26761">
            <w:pPr>
              <w:jc w:val="center"/>
              <w:rPr>
                <w:rFonts w:ascii="Arial" w:hAnsi="Arial" w:cs="Arial"/>
                <w:b/>
                <w:sz w:val="32"/>
                <w:szCs w:val="32"/>
              </w:rPr>
            </w:pPr>
            <w:r>
              <w:rPr>
                <w:rFonts w:ascii="Arial" w:hAnsi="Arial" w:cs="Arial"/>
                <w:b/>
                <w:noProof/>
                <w:sz w:val="32"/>
                <w:szCs w:val="32"/>
              </w:rPr>
              <w:pict>
                <v:line id="Line 2" o:spid="_x0000_s1026" style="position:absolute;left:0;text-align:left;z-index:251654656;visibility:visibl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" o:allowincell="f" stroked="f">
                  <v:stroke startarrowwidth="narrow" startarrowlength="short" endarrowwidth="narrow" endarrowlength="short"/>
                </v:line>
              </w:pict>
            </w:r>
            <w:r>
              <w:rPr>
                <w:rFonts w:ascii="Arial" w:hAnsi="Arial" w:cs="Arial"/>
                <w:b/>
                <w:noProof/>
                <w:sz w:val="32"/>
                <w:szCs w:val="32"/>
              </w:rPr>
              <w:pict>
                <v:line id="Line 3" o:spid="_x0000_s1032" style="position:absolute;left:0;text-align:left;z-index:251655680;visibility:visibl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" o:allowincell="f" stroked="f">
                  <v:stroke startarrowwidth="narrow" startarrowlength="short" endarrowwidth="narrow" endarrowlength="short"/>
                </v:line>
              </w:pict>
            </w:r>
            <w:r>
              <w:rPr>
                <w:rFonts w:ascii="Arial" w:hAnsi="Arial" w:cs="Arial"/>
                <w:b/>
                <w:noProof/>
                <w:sz w:val="32"/>
                <w:szCs w:val="32"/>
              </w:rPr>
              <w:pict>
                <v:line id="Line 4" o:spid="_x0000_s1031" style="position:absolute;left:0;text-align:left;z-index:251656704;visibility:visibl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" o:allowincell="f" stroked="f">
                  <v:stroke startarrowwidth="narrow" startarrowlength="short" endarrowwidth="narrow" endarrowlength="short"/>
                </v:line>
              </w:pict>
            </w:r>
            <w:r>
              <w:rPr>
                <w:rFonts w:ascii="Arial" w:hAnsi="Arial" w:cs="Arial"/>
                <w:b/>
                <w:noProof/>
                <w:sz w:val="32"/>
                <w:szCs w:val="32"/>
              </w:rPr>
              <w:pict>
                <v:line id="Line 5" o:spid="_x0000_s1030" style="position:absolute;left:0;text-align:left;z-index:251657728;visibility:visibl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" o:allowincell="f" stroked="f">
                  <v:stroke startarrowwidth="narrow" startarrowlength="short" endarrowwidth="narrow" endarrowlength="short"/>
                </v:line>
              </w:pict>
            </w:r>
            <w:r>
              <w:rPr>
                <w:rFonts w:ascii="Arial" w:hAnsi="Arial" w:cs="Arial"/>
                <w:b/>
                <w:noProof/>
                <w:sz w:val="32"/>
                <w:szCs w:val="32"/>
              </w:rPr>
              <w:pict>
                <v:line id="Line 6" o:spid="_x0000_s1029" style="position:absolute;left:0;text-align:left;z-index:251658752;visibility:visible" from="455.05pt,15.65pt" to="45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" o:allowincell="f">
                  <v:stroke startarrowwidth="narrow" startarrowlength="short" endarrowwidth="narrow" endarrowlength="short"/>
                </v:line>
              </w:pict>
            </w:r>
            <w:r w:rsidR="005662DF" w:rsidRPr="00A26761">
              <w:rPr>
                <w:rFonts w:ascii="Arial" w:hAnsi="Arial" w:cs="Arial"/>
                <w:b/>
                <w:sz w:val="32"/>
                <w:szCs w:val="32"/>
              </w:rPr>
              <w:t>Совет депутатов</w:t>
            </w:r>
          </w:p>
          <w:p w:rsidR="00A26761" w:rsidRDefault="005662DF" w:rsidP="00A26761">
            <w:pPr>
              <w:jc w:val="center"/>
              <w:rPr>
                <w:rFonts w:ascii="Arial" w:hAnsi="Arial" w:cs="Arial"/>
                <w:b/>
                <w:sz w:val="32"/>
                <w:szCs w:val="32"/>
              </w:rPr>
            </w:pPr>
            <w:r w:rsidRPr="00A26761">
              <w:rPr>
                <w:rFonts w:ascii="Arial" w:hAnsi="Arial" w:cs="Arial"/>
                <w:b/>
                <w:sz w:val="32"/>
                <w:szCs w:val="32"/>
              </w:rPr>
              <w:t xml:space="preserve">Муниципального образования </w:t>
            </w:r>
          </w:p>
          <w:p w:rsidR="00A26761" w:rsidRDefault="005662DF" w:rsidP="00A26761">
            <w:pPr>
              <w:jc w:val="center"/>
              <w:rPr>
                <w:rFonts w:ascii="Arial" w:hAnsi="Arial" w:cs="Arial"/>
                <w:b/>
                <w:sz w:val="32"/>
                <w:szCs w:val="32"/>
              </w:rPr>
            </w:pPr>
            <w:r w:rsidRPr="00A26761">
              <w:rPr>
                <w:rFonts w:ascii="Arial" w:hAnsi="Arial" w:cs="Arial"/>
                <w:b/>
                <w:sz w:val="32"/>
                <w:szCs w:val="32"/>
              </w:rPr>
              <w:t xml:space="preserve">Каменский сельсовет </w:t>
            </w:r>
          </w:p>
          <w:p w:rsidR="005662DF" w:rsidRPr="00A26761" w:rsidRDefault="005662DF" w:rsidP="00A26761">
            <w:pPr>
              <w:jc w:val="center"/>
              <w:rPr>
                <w:rFonts w:ascii="Arial" w:hAnsi="Arial" w:cs="Arial"/>
                <w:b/>
                <w:sz w:val="32"/>
                <w:szCs w:val="32"/>
              </w:rPr>
            </w:pPr>
            <w:r w:rsidRPr="00A26761">
              <w:rPr>
                <w:rFonts w:ascii="Arial" w:hAnsi="Arial" w:cs="Arial"/>
                <w:b/>
                <w:sz w:val="32"/>
                <w:szCs w:val="32"/>
              </w:rPr>
              <w:t>Сакмарского района</w:t>
            </w:r>
          </w:p>
          <w:p w:rsidR="005662DF" w:rsidRPr="00A26761" w:rsidRDefault="005662DF" w:rsidP="00A26761">
            <w:pPr>
              <w:jc w:val="center"/>
              <w:rPr>
                <w:rFonts w:ascii="Arial" w:hAnsi="Arial" w:cs="Arial"/>
                <w:b/>
                <w:sz w:val="32"/>
                <w:szCs w:val="32"/>
              </w:rPr>
            </w:pPr>
            <w:r w:rsidRPr="00A26761">
              <w:rPr>
                <w:rFonts w:ascii="Arial" w:hAnsi="Arial" w:cs="Arial"/>
                <w:b/>
                <w:sz w:val="32"/>
                <w:szCs w:val="32"/>
              </w:rPr>
              <w:t>Оренбургской области</w:t>
            </w:r>
          </w:p>
          <w:p w:rsidR="005662DF" w:rsidRPr="00A26761" w:rsidRDefault="005662DF" w:rsidP="00A26761">
            <w:pPr>
              <w:jc w:val="center"/>
              <w:rPr>
                <w:sz w:val="32"/>
                <w:szCs w:val="32"/>
              </w:rPr>
            </w:pPr>
            <w:r w:rsidRPr="00A26761">
              <w:rPr>
                <w:rFonts w:ascii="Arial" w:hAnsi="Arial" w:cs="Arial"/>
                <w:b/>
                <w:sz w:val="32"/>
                <w:szCs w:val="32"/>
              </w:rPr>
              <w:t>Р Е Ш Е Н И Е</w:t>
            </w:r>
          </w:p>
          <w:p w:rsidR="005662DF" w:rsidRPr="00EC053F" w:rsidRDefault="005662DF" w:rsidP="00DA50DC">
            <w:pPr>
              <w:jc w:val="center"/>
            </w:pPr>
          </w:p>
          <w:p w:rsidR="005662DF" w:rsidRPr="006E1C6D" w:rsidRDefault="001F35FF" w:rsidP="006E1C6D">
            <w:pPr>
              <w:rPr>
                <w:rFonts w:ascii="Arial" w:hAnsi="Arial" w:cs="Arial"/>
                <w:b/>
                <w:bCs/>
                <w:sz w:val="32"/>
                <w:szCs w:val="32"/>
              </w:rPr>
            </w:pPr>
            <w:r w:rsidRPr="006E1C6D">
              <w:rPr>
                <w:rFonts w:ascii="Arial" w:hAnsi="Arial" w:cs="Arial"/>
                <w:b/>
                <w:sz w:val="32"/>
                <w:szCs w:val="32"/>
              </w:rPr>
              <w:t>2</w:t>
            </w:r>
            <w:r w:rsidR="006E1C6D" w:rsidRPr="006E1C6D">
              <w:rPr>
                <w:rFonts w:ascii="Arial" w:hAnsi="Arial" w:cs="Arial"/>
                <w:b/>
                <w:sz w:val="32"/>
                <w:szCs w:val="32"/>
              </w:rPr>
              <w:t>5</w:t>
            </w:r>
            <w:r w:rsidR="006E1C6D">
              <w:rPr>
                <w:rFonts w:ascii="Arial" w:hAnsi="Arial" w:cs="Arial"/>
                <w:b/>
                <w:sz w:val="32"/>
                <w:szCs w:val="32"/>
              </w:rPr>
              <w:t xml:space="preserve">.03.2020              </w:t>
            </w:r>
            <w:r w:rsidR="00FC6C74">
              <w:rPr>
                <w:rFonts w:ascii="Arial" w:hAnsi="Arial" w:cs="Arial"/>
                <w:b/>
                <w:sz w:val="32"/>
                <w:szCs w:val="32"/>
              </w:rPr>
              <w:t xml:space="preserve">                                                           </w:t>
            </w:r>
            <w:r w:rsidR="006E1C6D">
              <w:rPr>
                <w:rFonts w:ascii="Arial" w:hAnsi="Arial" w:cs="Arial"/>
                <w:b/>
                <w:sz w:val="32"/>
                <w:szCs w:val="32"/>
              </w:rPr>
              <w:t xml:space="preserve">  </w:t>
            </w:r>
            <w:r w:rsidR="006E1C6D">
              <w:rPr>
                <w:rFonts w:ascii="Arial" w:hAnsi="Arial" w:cs="Arial"/>
                <w:b/>
                <w:bCs/>
                <w:sz w:val="32"/>
                <w:szCs w:val="32"/>
              </w:rPr>
              <w:t>№ 149</w:t>
            </w:r>
          </w:p>
        </w:tc>
      </w:tr>
      <w:tr w:rsidR="005662DF" w:rsidRPr="00107892">
        <w:trPr>
          <w:trHeight w:val="283"/>
        </w:trPr>
        <w:tc>
          <w:tcPr>
            <w:tcW w:w="9540" w:type="dxa"/>
            <w:gridSpan w:val="2"/>
          </w:tcPr>
          <w:tbl>
            <w:tblPr>
              <w:tblW w:w="9358" w:type="dxa"/>
              <w:tblLayout w:type="fixed"/>
              <w:tblCellMar>
                <w:left w:w="70" w:type="dxa"/>
                <w:right w:w="70" w:type="dxa"/>
              </w:tblCellMar>
              <w:tblLook w:val="0000"/>
            </w:tblPr>
            <w:tblGrid>
              <w:gridCol w:w="9358"/>
            </w:tblGrid>
            <w:tr w:rsidR="005662DF" w:rsidRPr="006E1C6D">
              <w:trPr>
                <w:trHeight w:val="283"/>
              </w:trPr>
              <w:tc>
                <w:tcPr>
                  <w:tcW w:w="9358" w:type="dxa"/>
                </w:tcPr>
                <w:p w:rsidR="005662DF" w:rsidRPr="006E1C6D" w:rsidRDefault="00DA4AAD" w:rsidP="008404CC">
                  <w:pPr>
                    <w:ind w:left="-352" w:firstLine="352"/>
                    <w:jc w:val="both"/>
                    <w:rPr>
                      <w:rFonts w:ascii="Arial" w:hAnsi="Arial" w:cs="Arial"/>
                      <w:b/>
                      <w:sz w:val="32"/>
                      <w:szCs w:val="32"/>
                    </w:rPr>
                  </w:pPr>
                  <w:r>
                    <w:rPr>
                      <w:rFonts w:ascii="Arial" w:hAnsi="Arial" w:cs="Arial"/>
                      <w:b/>
                      <w:noProof/>
                      <w:sz w:val="32"/>
                      <w:szCs w:val="32"/>
                    </w:rPr>
                    <w:pict>
                      <v:line id="Line 7" o:spid="_x0000_s1028" style="position:absolute;left:0;text-align:left;z-index:251660800;visibility:visible;mso-position-horizontal-relative:text;mso-position-vertical-relative:text"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" o:allowincell="f" stroked="f">
                        <v:stroke startarrowwidth="narrow" startarrowlength="short" endarrowwidth="narrow" endarrowlength="short"/>
                      </v:line>
                    </w:pict>
                  </w:r>
                  <w:r>
                    <w:rPr>
                      <w:rFonts w:ascii="Arial" w:hAnsi="Arial" w:cs="Arial"/>
                      <w:b/>
                      <w:noProof/>
                      <w:sz w:val="32"/>
                      <w:szCs w:val="32"/>
                    </w:rPr>
                    <w:pict>
                      <v:line id="Line 8" o:spid="_x0000_s1027" style="position:absolute;left:0;text-align:left;z-index:251659776;visibility:visible;mso-position-horizontal-relative:text;mso-position-vertical-relative:text" from="1.3pt,5.55pt" to="1.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" o:allowincell="f" stroked="f">
                        <v:stroke startarrowwidth="narrow" startarrowlength="short" endarrowwidth="narrow" endarrowlength="short"/>
                      </v:line>
                    </w:pict>
                  </w:r>
                  <w:r w:rsidR="005662DF" w:rsidRPr="006E1C6D">
                    <w:rPr>
                      <w:rFonts w:ascii="Arial" w:hAnsi="Arial" w:cs="Arial"/>
                      <w:b/>
                      <w:sz w:val="32"/>
                      <w:szCs w:val="32"/>
                    </w:rPr>
                    <w:t xml:space="preserve">                    О бюджетном процессе  в муниципальном </w:t>
                  </w:r>
                </w:p>
                <w:p w:rsidR="005662DF" w:rsidRPr="006E1C6D" w:rsidRDefault="005662DF" w:rsidP="008404CC">
                  <w:pPr>
                    <w:ind w:left="-352" w:firstLine="352"/>
                    <w:jc w:val="both"/>
                    <w:rPr>
                      <w:rFonts w:ascii="Arial" w:hAnsi="Arial" w:cs="Arial"/>
                      <w:b/>
                      <w:sz w:val="32"/>
                      <w:szCs w:val="32"/>
                    </w:rPr>
                  </w:pPr>
                  <w:r w:rsidRPr="006E1C6D">
                    <w:rPr>
                      <w:rFonts w:ascii="Arial" w:hAnsi="Arial" w:cs="Arial"/>
                      <w:b/>
                      <w:sz w:val="32"/>
                      <w:szCs w:val="32"/>
                    </w:rPr>
                    <w:t xml:space="preserve">образовании Каменский сельсовет Сакмарского района </w:t>
                  </w:r>
                </w:p>
                <w:p w:rsidR="005662DF" w:rsidRPr="006E1C6D" w:rsidRDefault="005662DF" w:rsidP="008404CC">
                  <w:pPr>
                    <w:ind w:left="-352" w:firstLine="352"/>
                    <w:jc w:val="both"/>
                    <w:rPr>
                      <w:rFonts w:ascii="Arial" w:hAnsi="Arial" w:cs="Arial"/>
                      <w:sz w:val="24"/>
                      <w:szCs w:val="24"/>
                    </w:rPr>
                  </w:pPr>
                  <w:r w:rsidRPr="006E1C6D">
                    <w:rPr>
                      <w:rFonts w:ascii="Arial" w:hAnsi="Arial" w:cs="Arial"/>
                      <w:b/>
                      <w:sz w:val="32"/>
                      <w:szCs w:val="32"/>
                    </w:rPr>
                    <w:t xml:space="preserve">                            Оренбургской области</w:t>
                  </w:r>
                </w:p>
              </w:tc>
            </w:tr>
          </w:tbl>
          <w:p w:rsidR="005662DF" w:rsidRPr="006E1C6D" w:rsidRDefault="005662DF" w:rsidP="008404CC">
            <w:pPr>
              <w:ind w:firstLine="900"/>
              <w:jc w:val="both"/>
              <w:rPr>
                <w:rFonts w:ascii="Arial" w:hAnsi="Arial" w:cs="Arial"/>
                <w:b/>
                <w:bCs/>
                <w:sz w:val="24"/>
                <w:szCs w:val="24"/>
              </w:rPr>
            </w:pPr>
          </w:p>
          <w:p w:rsidR="005662DF" w:rsidRPr="006E1C6D" w:rsidRDefault="005662DF" w:rsidP="008404CC">
            <w:pPr>
              <w:ind w:firstLine="900"/>
              <w:jc w:val="both"/>
              <w:rPr>
                <w:rFonts w:ascii="Arial" w:hAnsi="Arial" w:cs="Arial"/>
                <w:b/>
                <w:bCs/>
                <w:sz w:val="24"/>
                <w:szCs w:val="24"/>
              </w:rPr>
            </w:pPr>
          </w:p>
          <w:p w:rsidR="005662DF" w:rsidRPr="006E1C6D" w:rsidRDefault="005662DF" w:rsidP="008404CC">
            <w:pPr>
              <w:tabs>
                <w:tab w:val="left" w:pos="515"/>
              </w:tabs>
              <w:jc w:val="both"/>
              <w:rPr>
                <w:rFonts w:ascii="Arial" w:hAnsi="Arial" w:cs="Arial"/>
                <w:sz w:val="24"/>
                <w:szCs w:val="24"/>
              </w:rPr>
            </w:pPr>
            <w:r w:rsidRPr="006E1C6D">
              <w:rPr>
                <w:rFonts w:ascii="Arial" w:hAnsi="Arial" w:cs="Arial"/>
                <w:sz w:val="24"/>
                <w:szCs w:val="24"/>
              </w:rPr>
              <w:t xml:space="preserve">         В соответствии со ст. 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руководствуясь Уставом муниципального образования Каменский сельсовет Сакмарского района, Оренбургской области  в целях определения правовых основ, содержания и механизма осуществления бюджетного процесса в муниципальном образовании, установления основ формирования доходов, осуществления расходов местного бюджета, муниципальных заимствований и управления муниципальным долгом, Совет депутатов муниципального образования Каменский сельсовет решил:</w:t>
            </w:r>
          </w:p>
          <w:p w:rsidR="005662DF" w:rsidRPr="006E1C6D" w:rsidRDefault="005662DF" w:rsidP="008404CC">
            <w:pPr>
              <w:tabs>
                <w:tab w:val="left" w:pos="515"/>
              </w:tabs>
              <w:jc w:val="both"/>
              <w:rPr>
                <w:rFonts w:ascii="Arial" w:hAnsi="Arial" w:cs="Arial"/>
                <w:sz w:val="24"/>
                <w:szCs w:val="24"/>
              </w:rPr>
            </w:pPr>
            <w:r w:rsidRPr="006E1C6D">
              <w:rPr>
                <w:rFonts w:ascii="Arial" w:hAnsi="Arial" w:cs="Arial"/>
                <w:sz w:val="24"/>
                <w:szCs w:val="24"/>
              </w:rPr>
              <w:t xml:space="preserve">         1.Утвердить Положение о бюджетном процессе в муниципальном образовании Каменский сельсовет Сакмарского района Оренбургской области согласно приложению.</w:t>
            </w:r>
          </w:p>
          <w:p w:rsidR="005662DF" w:rsidRPr="006E1C6D" w:rsidRDefault="005662DF" w:rsidP="008404CC">
            <w:pPr>
              <w:tabs>
                <w:tab w:val="left" w:pos="515"/>
              </w:tabs>
              <w:jc w:val="both"/>
              <w:rPr>
                <w:rFonts w:ascii="Arial" w:hAnsi="Arial" w:cs="Arial"/>
                <w:bCs/>
                <w:sz w:val="24"/>
                <w:szCs w:val="24"/>
              </w:rPr>
            </w:pPr>
            <w:r w:rsidRPr="006E1C6D">
              <w:rPr>
                <w:rFonts w:ascii="Arial" w:hAnsi="Arial" w:cs="Arial"/>
                <w:sz w:val="24"/>
                <w:szCs w:val="24"/>
              </w:rPr>
              <w:t xml:space="preserve">         2.Признать утратившим силу решение Совета депутатов муниципального образования Каменский сельсовет Сакмарского района Оренбургской области от 21.02.2016 года № 64 «О бюджетном процессе в муниципальном образовании Каменский сельсовет Сакмарского района Оренбургской области»</w:t>
            </w:r>
          </w:p>
          <w:p w:rsidR="005662DF" w:rsidRPr="006E1C6D" w:rsidRDefault="005662DF" w:rsidP="008404CC">
            <w:pPr>
              <w:tabs>
                <w:tab w:val="left" w:pos="720"/>
              </w:tabs>
              <w:ind w:right="-74"/>
              <w:jc w:val="both"/>
              <w:rPr>
                <w:rFonts w:ascii="Arial" w:hAnsi="Arial" w:cs="Arial"/>
                <w:sz w:val="24"/>
                <w:szCs w:val="24"/>
              </w:rPr>
            </w:pPr>
            <w:r w:rsidRPr="006E1C6D">
              <w:rPr>
                <w:rFonts w:ascii="Arial" w:hAnsi="Arial" w:cs="Arial"/>
                <w:sz w:val="24"/>
                <w:szCs w:val="24"/>
              </w:rPr>
              <w:t xml:space="preserve">         3.Контроль за исполнением настоящего решения возложить на  постоянную  комиссию  по  бюджету, агропромышленному комплексу и  экономике и главу  администрации  (Напольнова В.М.)</w:t>
            </w:r>
          </w:p>
          <w:p w:rsidR="005662DF" w:rsidRDefault="005662DF" w:rsidP="008404CC">
            <w:pPr>
              <w:pStyle w:val="aa"/>
              <w:jc w:val="both"/>
              <w:rPr>
                <w:rFonts w:ascii="Arial" w:hAnsi="Arial" w:cs="Arial"/>
                <w:sz w:val="24"/>
                <w:szCs w:val="24"/>
              </w:rPr>
            </w:pPr>
            <w:r w:rsidRPr="006E1C6D">
              <w:rPr>
                <w:rFonts w:ascii="Arial" w:hAnsi="Arial" w:cs="Arial"/>
                <w:sz w:val="24"/>
                <w:szCs w:val="24"/>
              </w:rPr>
              <w:t xml:space="preserve">         4.Настоящее решение вступает в силу после официального опубликования.</w:t>
            </w:r>
          </w:p>
          <w:p w:rsidR="005662DF" w:rsidRPr="006E1C6D" w:rsidRDefault="005662DF" w:rsidP="008404CC">
            <w:pPr>
              <w:pStyle w:val="ConsNormal"/>
              <w:widowControl/>
              <w:ind w:right="0"/>
              <w:jc w:val="both"/>
              <w:rPr>
                <w:sz w:val="24"/>
                <w:szCs w:val="24"/>
              </w:rPr>
            </w:pPr>
          </w:p>
          <w:p w:rsidR="005662DF" w:rsidRPr="006E1C6D" w:rsidRDefault="005662DF" w:rsidP="008404CC">
            <w:pPr>
              <w:pStyle w:val="ConsNormal"/>
              <w:widowControl/>
              <w:ind w:right="0" w:firstLine="540"/>
              <w:jc w:val="both"/>
              <w:rPr>
                <w:sz w:val="24"/>
                <w:szCs w:val="24"/>
              </w:rPr>
            </w:pPr>
          </w:p>
          <w:p w:rsidR="005662DF" w:rsidRDefault="005662DF" w:rsidP="008404CC">
            <w:pPr>
              <w:jc w:val="both"/>
              <w:rPr>
                <w:rFonts w:ascii="Arial" w:hAnsi="Arial" w:cs="Arial"/>
                <w:sz w:val="24"/>
                <w:szCs w:val="24"/>
              </w:rPr>
            </w:pPr>
            <w:r w:rsidRPr="006E1C6D">
              <w:rPr>
                <w:rFonts w:ascii="Arial" w:hAnsi="Arial" w:cs="Arial"/>
                <w:sz w:val="24"/>
                <w:szCs w:val="24"/>
              </w:rPr>
              <w:t xml:space="preserve">              Глава сельсовета                                       В.М.Напольнов</w:t>
            </w:r>
          </w:p>
          <w:p w:rsidR="005662DF" w:rsidRPr="006E1C6D" w:rsidRDefault="005662DF" w:rsidP="008404CC">
            <w:pPr>
              <w:jc w:val="both"/>
              <w:rPr>
                <w:rFonts w:ascii="Arial" w:hAnsi="Arial" w:cs="Arial"/>
                <w:sz w:val="24"/>
                <w:szCs w:val="24"/>
              </w:rPr>
            </w:pPr>
          </w:p>
          <w:p w:rsidR="005662DF" w:rsidRPr="006E1C6D" w:rsidRDefault="005662DF" w:rsidP="008404CC">
            <w:pPr>
              <w:jc w:val="both"/>
              <w:rPr>
                <w:rFonts w:ascii="Arial" w:hAnsi="Arial" w:cs="Arial"/>
                <w:sz w:val="24"/>
                <w:szCs w:val="24"/>
              </w:rPr>
            </w:pPr>
          </w:p>
          <w:p w:rsidR="005662DF" w:rsidRPr="006E1C6D" w:rsidRDefault="005662DF" w:rsidP="003C746F">
            <w:pPr>
              <w:jc w:val="both"/>
              <w:rPr>
                <w:rFonts w:ascii="Arial" w:hAnsi="Arial" w:cs="Arial"/>
                <w:sz w:val="24"/>
                <w:szCs w:val="24"/>
              </w:rPr>
            </w:pPr>
            <w:r w:rsidRPr="006E1C6D">
              <w:rPr>
                <w:rFonts w:ascii="Arial" w:hAnsi="Arial" w:cs="Arial"/>
                <w:sz w:val="24"/>
                <w:szCs w:val="24"/>
              </w:rPr>
              <w:t>Разослано: в дело, финансовому отделу, прокуратуре Сакмарского района</w:t>
            </w:r>
          </w:p>
        </w:tc>
      </w:tr>
    </w:tbl>
    <w:p w:rsidR="005662DF" w:rsidRDefault="005662DF" w:rsidP="0006205B">
      <w:pPr>
        <w:spacing w:line="120" w:lineRule="atLeast"/>
        <w:jc w:val="right"/>
      </w:pPr>
    </w:p>
    <w:p w:rsidR="005662DF" w:rsidRDefault="005662DF" w:rsidP="0006205B">
      <w:pPr>
        <w:spacing w:line="120" w:lineRule="atLeast"/>
        <w:jc w:val="right"/>
      </w:pPr>
    </w:p>
    <w:p w:rsidR="006E1C6D" w:rsidRDefault="006E1C6D" w:rsidP="0006205B">
      <w:pPr>
        <w:spacing w:line="120" w:lineRule="atLeast"/>
        <w:jc w:val="right"/>
      </w:pPr>
    </w:p>
    <w:p w:rsidR="006E1C6D" w:rsidRDefault="006E1C6D" w:rsidP="0006205B">
      <w:pPr>
        <w:spacing w:line="120" w:lineRule="atLeast"/>
        <w:jc w:val="right"/>
      </w:pPr>
    </w:p>
    <w:p w:rsidR="006E1C6D" w:rsidRDefault="006E1C6D" w:rsidP="0006205B">
      <w:pPr>
        <w:spacing w:line="120" w:lineRule="atLeast"/>
        <w:jc w:val="right"/>
      </w:pPr>
    </w:p>
    <w:p w:rsidR="006E1C6D" w:rsidRDefault="006E1C6D" w:rsidP="0006205B">
      <w:pPr>
        <w:spacing w:line="120" w:lineRule="atLeast"/>
        <w:jc w:val="right"/>
      </w:pPr>
    </w:p>
    <w:p w:rsidR="006E1C6D" w:rsidRDefault="006E1C6D" w:rsidP="0006205B">
      <w:pPr>
        <w:spacing w:line="120" w:lineRule="atLeast"/>
        <w:jc w:val="right"/>
      </w:pPr>
    </w:p>
    <w:p w:rsidR="006E1C6D" w:rsidRDefault="006E1C6D" w:rsidP="0006205B">
      <w:pPr>
        <w:spacing w:line="120" w:lineRule="atLeast"/>
        <w:jc w:val="right"/>
      </w:pPr>
    </w:p>
    <w:p w:rsidR="006E1C6D" w:rsidRDefault="006E1C6D" w:rsidP="0006205B">
      <w:pPr>
        <w:spacing w:line="120" w:lineRule="atLeast"/>
        <w:jc w:val="right"/>
      </w:pPr>
    </w:p>
    <w:p w:rsidR="005662DF" w:rsidRPr="006E1C6D" w:rsidRDefault="005662DF" w:rsidP="0006205B">
      <w:pPr>
        <w:spacing w:line="120" w:lineRule="atLeast"/>
        <w:jc w:val="right"/>
        <w:rPr>
          <w:rFonts w:ascii="Arial" w:hAnsi="Arial" w:cs="Arial"/>
          <w:b/>
          <w:sz w:val="32"/>
          <w:szCs w:val="32"/>
        </w:rPr>
      </w:pPr>
      <w:r w:rsidRPr="006E1C6D">
        <w:rPr>
          <w:rFonts w:ascii="Arial" w:hAnsi="Arial" w:cs="Arial"/>
          <w:b/>
          <w:sz w:val="32"/>
          <w:szCs w:val="32"/>
        </w:rPr>
        <w:t>Приложение</w:t>
      </w:r>
    </w:p>
    <w:p w:rsidR="005662DF" w:rsidRPr="006E1C6D" w:rsidRDefault="005662DF" w:rsidP="0006205B">
      <w:pPr>
        <w:spacing w:line="120" w:lineRule="atLeast"/>
        <w:jc w:val="right"/>
        <w:rPr>
          <w:rFonts w:ascii="Arial" w:hAnsi="Arial" w:cs="Arial"/>
          <w:b/>
          <w:sz w:val="32"/>
          <w:szCs w:val="32"/>
        </w:rPr>
      </w:pPr>
      <w:r w:rsidRPr="006E1C6D">
        <w:rPr>
          <w:rFonts w:ascii="Arial" w:hAnsi="Arial" w:cs="Arial"/>
          <w:b/>
          <w:sz w:val="32"/>
          <w:szCs w:val="32"/>
        </w:rPr>
        <w:t>к решению Совета депутатов</w:t>
      </w:r>
    </w:p>
    <w:p w:rsidR="005662DF" w:rsidRPr="006E1C6D" w:rsidRDefault="005662DF" w:rsidP="0006205B">
      <w:pPr>
        <w:spacing w:line="120" w:lineRule="atLeast"/>
        <w:jc w:val="right"/>
        <w:rPr>
          <w:rFonts w:ascii="Arial" w:hAnsi="Arial" w:cs="Arial"/>
          <w:b/>
          <w:sz w:val="32"/>
          <w:szCs w:val="32"/>
        </w:rPr>
      </w:pPr>
      <w:r w:rsidRPr="006E1C6D">
        <w:rPr>
          <w:rFonts w:ascii="Arial" w:hAnsi="Arial" w:cs="Arial"/>
          <w:b/>
          <w:sz w:val="32"/>
          <w:szCs w:val="32"/>
        </w:rPr>
        <w:t xml:space="preserve">от </w:t>
      </w:r>
      <w:r w:rsidR="006E1C6D" w:rsidRPr="006E1C6D">
        <w:rPr>
          <w:rFonts w:ascii="Arial" w:hAnsi="Arial" w:cs="Arial"/>
          <w:b/>
          <w:sz w:val="32"/>
          <w:szCs w:val="32"/>
        </w:rPr>
        <w:t>25.03.</w:t>
      </w:r>
      <w:r w:rsidRPr="006E1C6D">
        <w:rPr>
          <w:rFonts w:ascii="Arial" w:hAnsi="Arial" w:cs="Arial"/>
          <w:b/>
          <w:sz w:val="32"/>
          <w:szCs w:val="32"/>
        </w:rPr>
        <w:t xml:space="preserve">2020  № </w:t>
      </w:r>
      <w:r w:rsidR="006E1C6D" w:rsidRPr="006E1C6D">
        <w:rPr>
          <w:rFonts w:ascii="Arial" w:hAnsi="Arial" w:cs="Arial"/>
          <w:b/>
          <w:sz w:val="32"/>
          <w:szCs w:val="32"/>
        </w:rPr>
        <w:t>149</w:t>
      </w:r>
    </w:p>
    <w:p w:rsidR="005662DF" w:rsidRPr="00FD2CBC" w:rsidRDefault="005662DF" w:rsidP="00221A28">
      <w:pPr>
        <w:spacing w:line="120" w:lineRule="atLeast"/>
        <w:jc w:val="right"/>
        <w:rPr>
          <w:rFonts w:ascii="Arial" w:hAnsi="Arial" w:cs="Arial"/>
          <w:sz w:val="32"/>
          <w:szCs w:val="32"/>
        </w:rPr>
      </w:pPr>
    </w:p>
    <w:p w:rsidR="005662DF" w:rsidRPr="006E1C6D" w:rsidRDefault="005662DF" w:rsidP="00221A28">
      <w:pPr>
        <w:spacing w:line="120" w:lineRule="atLeast"/>
        <w:jc w:val="center"/>
        <w:rPr>
          <w:rFonts w:ascii="Arial" w:hAnsi="Arial" w:cs="Arial"/>
          <w:b/>
          <w:bCs/>
          <w:sz w:val="32"/>
          <w:szCs w:val="32"/>
        </w:rPr>
      </w:pPr>
      <w:bookmarkStart w:id="0" w:name="sub_22"/>
      <w:r w:rsidRPr="006E1C6D">
        <w:rPr>
          <w:rFonts w:ascii="Arial" w:hAnsi="Arial" w:cs="Arial"/>
          <w:b/>
          <w:bCs/>
          <w:sz w:val="32"/>
          <w:szCs w:val="32"/>
        </w:rPr>
        <w:t>Положение</w:t>
      </w:r>
    </w:p>
    <w:p w:rsidR="005662DF" w:rsidRPr="006E1C6D" w:rsidRDefault="005662DF" w:rsidP="00221A28">
      <w:pPr>
        <w:spacing w:line="120" w:lineRule="atLeast"/>
        <w:jc w:val="center"/>
        <w:rPr>
          <w:rFonts w:ascii="Arial" w:hAnsi="Arial" w:cs="Arial"/>
          <w:b/>
          <w:bCs/>
          <w:sz w:val="32"/>
          <w:szCs w:val="32"/>
        </w:rPr>
      </w:pPr>
      <w:r w:rsidRPr="006E1C6D">
        <w:rPr>
          <w:rFonts w:ascii="Arial" w:hAnsi="Arial" w:cs="Arial"/>
          <w:b/>
          <w:bCs/>
          <w:sz w:val="32"/>
          <w:szCs w:val="32"/>
        </w:rPr>
        <w:t>о бюджетном процессе в муниципальном образовании</w:t>
      </w:r>
    </w:p>
    <w:p w:rsidR="005662DF" w:rsidRPr="006E1C6D" w:rsidRDefault="005662DF" w:rsidP="00221A28">
      <w:pPr>
        <w:spacing w:line="120" w:lineRule="atLeast"/>
        <w:jc w:val="center"/>
        <w:rPr>
          <w:rFonts w:ascii="Arial" w:hAnsi="Arial" w:cs="Arial"/>
          <w:b/>
          <w:bCs/>
          <w:sz w:val="32"/>
          <w:szCs w:val="32"/>
        </w:rPr>
      </w:pPr>
      <w:r w:rsidRPr="006E1C6D">
        <w:rPr>
          <w:rFonts w:ascii="Arial" w:hAnsi="Arial" w:cs="Arial"/>
          <w:b/>
          <w:bCs/>
          <w:sz w:val="32"/>
          <w:szCs w:val="32"/>
        </w:rPr>
        <w:t>Каменский сельсовет Сакмарского  района  Оренбургской области</w:t>
      </w:r>
    </w:p>
    <w:p w:rsidR="005662DF" w:rsidRPr="0006205B" w:rsidRDefault="005662DF" w:rsidP="00221A28">
      <w:pPr>
        <w:autoSpaceDE w:val="0"/>
        <w:autoSpaceDN w:val="0"/>
        <w:adjustRightInd w:val="0"/>
        <w:spacing w:line="120" w:lineRule="atLeast"/>
        <w:jc w:val="center"/>
        <w:rPr>
          <w:b/>
          <w:bCs/>
          <w:kern w:val="2"/>
        </w:rPr>
      </w:pPr>
    </w:p>
    <w:p w:rsidR="005662DF" w:rsidRPr="006E1C6D" w:rsidRDefault="005662DF" w:rsidP="00221A28">
      <w:pPr>
        <w:spacing w:line="120" w:lineRule="atLeast"/>
        <w:ind w:firstLine="568"/>
        <w:jc w:val="center"/>
        <w:rPr>
          <w:rFonts w:ascii="Arial" w:hAnsi="Arial" w:cs="Arial"/>
          <w:bCs/>
          <w:kern w:val="2"/>
          <w:sz w:val="24"/>
          <w:szCs w:val="24"/>
        </w:rPr>
      </w:pPr>
      <w:r w:rsidRPr="006E1C6D">
        <w:rPr>
          <w:rFonts w:ascii="Arial" w:hAnsi="Arial" w:cs="Arial"/>
          <w:bCs/>
          <w:kern w:val="2"/>
          <w:sz w:val="24"/>
          <w:szCs w:val="24"/>
        </w:rPr>
        <w:t>Раздел I. Основы бюджетного процесса в  муниципальном образовании Каменский сельсовет Сакмарского района Оренбургской области</w:t>
      </w:r>
    </w:p>
    <w:p w:rsidR="005662DF" w:rsidRPr="006E1C6D" w:rsidRDefault="005662DF" w:rsidP="00221A28">
      <w:pPr>
        <w:spacing w:line="120" w:lineRule="atLeast"/>
        <w:ind w:firstLine="568"/>
        <w:jc w:val="center"/>
        <w:rPr>
          <w:rFonts w:ascii="Arial" w:hAnsi="Arial" w:cs="Arial"/>
          <w:bCs/>
          <w:kern w:val="2"/>
          <w:sz w:val="24"/>
          <w:szCs w:val="24"/>
        </w:rPr>
      </w:pPr>
    </w:p>
    <w:p w:rsidR="005662DF" w:rsidRPr="006E1C6D" w:rsidRDefault="005662DF" w:rsidP="00221A28">
      <w:pPr>
        <w:spacing w:line="120" w:lineRule="atLeast"/>
        <w:ind w:firstLine="568"/>
        <w:jc w:val="both"/>
        <w:rPr>
          <w:rFonts w:ascii="Arial" w:hAnsi="Arial" w:cs="Arial"/>
          <w:bCs/>
          <w:kern w:val="2"/>
          <w:sz w:val="24"/>
          <w:szCs w:val="24"/>
        </w:rPr>
      </w:pPr>
      <w:r w:rsidRPr="006E1C6D">
        <w:rPr>
          <w:rFonts w:ascii="Arial" w:hAnsi="Arial" w:cs="Arial"/>
          <w:bCs/>
          <w:kern w:val="2"/>
          <w:sz w:val="24"/>
          <w:szCs w:val="24"/>
        </w:rPr>
        <w:t>Статья 1. Общие положения</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1.1. Настоящее Положение о бюджетном процессе в  муниципальном образовании Каменский сельсовет Сакмарского района Оренбургской области (далее – сельское поселение) устанавливает основы организации бюджетного процесса.</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1.2. Бюджетный процесс сельского поселения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Каменского сельсовета, утверждению и исполнению бюджета, контролю за его исполнением, осуществлению бюджетного учета, составлению, внешней проверке, рассмотрению и утверждению бюджетной отчетности.</w:t>
      </w:r>
      <w:r w:rsidRPr="006E1C6D">
        <w:rPr>
          <w:rFonts w:ascii="Arial" w:hAnsi="Arial" w:cs="Arial"/>
          <w:kern w:val="2"/>
          <w:sz w:val="24"/>
          <w:szCs w:val="24"/>
        </w:rPr>
        <w:br/>
        <w:t xml:space="preserve">        1.3. Правовую основу бюджетного процесса в сельском поселении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Устав Каменского сельсовета, иные правовые и нормативные акты Российской Федерации, Оренбургской области, муниципального образования Каменский  сельсовет,  регулирующие бюджетные правоотношения.</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1.4. Органы местного самоуправления Каменского сельсовета принимают муниципальные правовые акты, регулирующие бюджетные правоотношения, в пределах своей компетенции в соответствии с Бюджетным кодексом и иными законами, Уставом, а также настоящим Положением.</w:t>
      </w:r>
    </w:p>
    <w:p w:rsidR="005662DF" w:rsidRPr="006E1C6D" w:rsidRDefault="005662DF" w:rsidP="00221A28">
      <w:pPr>
        <w:spacing w:line="120" w:lineRule="atLeast"/>
        <w:ind w:firstLine="568"/>
        <w:jc w:val="both"/>
        <w:rPr>
          <w:rFonts w:ascii="Arial" w:hAnsi="Arial" w:cs="Arial"/>
          <w:kern w:val="2"/>
          <w:sz w:val="24"/>
          <w:szCs w:val="24"/>
        </w:rPr>
      </w:pPr>
    </w:p>
    <w:p w:rsidR="005662DF" w:rsidRPr="006E1C6D" w:rsidRDefault="005662DF" w:rsidP="00221A28">
      <w:pPr>
        <w:spacing w:line="120" w:lineRule="atLeast"/>
        <w:ind w:firstLine="568"/>
        <w:jc w:val="both"/>
        <w:rPr>
          <w:rFonts w:ascii="Arial" w:hAnsi="Arial" w:cs="Arial"/>
          <w:bCs/>
          <w:kern w:val="2"/>
          <w:sz w:val="24"/>
          <w:szCs w:val="24"/>
        </w:rPr>
      </w:pPr>
      <w:r w:rsidRPr="006E1C6D">
        <w:rPr>
          <w:rFonts w:ascii="Arial" w:hAnsi="Arial" w:cs="Arial"/>
          <w:bCs/>
          <w:kern w:val="2"/>
          <w:sz w:val="24"/>
          <w:szCs w:val="24"/>
        </w:rPr>
        <w:t>Статья 2. Понятия и термины, применяемые в настоящем Положении.</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5662DF" w:rsidRPr="006E1C6D" w:rsidRDefault="005662DF" w:rsidP="00221A28">
      <w:pPr>
        <w:spacing w:line="120" w:lineRule="atLeast"/>
        <w:ind w:firstLine="568"/>
        <w:jc w:val="both"/>
        <w:rPr>
          <w:rFonts w:ascii="Arial" w:hAnsi="Arial" w:cs="Arial"/>
          <w:kern w:val="2"/>
          <w:sz w:val="24"/>
          <w:szCs w:val="24"/>
        </w:rPr>
      </w:pPr>
    </w:p>
    <w:p w:rsidR="005662DF" w:rsidRPr="006E1C6D" w:rsidRDefault="005662DF" w:rsidP="00221A28">
      <w:pPr>
        <w:spacing w:line="120" w:lineRule="atLeast"/>
        <w:ind w:firstLine="568"/>
        <w:jc w:val="both"/>
        <w:rPr>
          <w:rFonts w:ascii="Arial" w:hAnsi="Arial" w:cs="Arial"/>
          <w:bCs/>
          <w:kern w:val="2"/>
          <w:sz w:val="24"/>
          <w:szCs w:val="24"/>
        </w:rPr>
      </w:pPr>
      <w:r w:rsidRPr="006E1C6D">
        <w:rPr>
          <w:rFonts w:ascii="Arial" w:hAnsi="Arial" w:cs="Arial"/>
          <w:bCs/>
          <w:kern w:val="2"/>
          <w:sz w:val="24"/>
          <w:szCs w:val="24"/>
        </w:rPr>
        <w:t>Статья 3. Участники бюджетного процесса</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 xml:space="preserve">Участниками бюджетного процесса в сельском поселении являются: </w:t>
      </w:r>
    </w:p>
    <w:p w:rsidR="005662DF" w:rsidRPr="006E1C6D" w:rsidRDefault="005662DF" w:rsidP="00221A28">
      <w:pPr>
        <w:numPr>
          <w:ilvl w:val="0"/>
          <w:numId w:val="2"/>
        </w:numPr>
        <w:spacing w:line="120" w:lineRule="atLeast"/>
        <w:ind w:left="284" w:hanging="284"/>
        <w:jc w:val="both"/>
        <w:rPr>
          <w:rFonts w:ascii="Arial" w:hAnsi="Arial" w:cs="Arial"/>
          <w:kern w:val="2"/>
          <w:sz w:val="24"/>
          <w:szCs w:val="24"/>
        </w:rPr>
      </w:pPr>
      <w:r w:rsidRPr="006E1C6D">
        <w:rPr>
          <w:rFonts w:ascii="Arial" w:hAnsi="Arial" w:cs="Arial"/>
          <w:kern w:val="2"/>
          <w:sz w:val="24"/>
          <w:szCs w:val="24"/>
        </w:rPr>
        <w:t>глава муниципального образования Каменский сельсовет (далее – глава сельсовета);</w:t>
      </w:r>
    </w:p>
    <w:p w:rsidR="005662DF" w:rsidRPr="006E1C6D" w:rsidRDefault="005662DF" w:rsidP="00221A28">
      <w:pPr>
        <w:numPr>
          <w:ilvl w:val="0"/>
          <w:numId w:val="2"/>
        </w:numPr>
        <w:spacing w:line="120" w:lineRule="atLeast"/>
        <w:ind w:left="284" w:hanging="284"/>
        <w:jc w:val="both"/>
        <w:rPr>
          <w:rFonts w:ascii="Arial" w:hAnsi="Arial" w:cs="Arial"/>
          <w:kern w:val="2"/>
          <w:sz w:val="24"/>
          <w:szCs w:val="24"/>
        </w:rPr>
      </w:pPr>
      <w:r w:rsidRPr="006E1C6D">
        <w:rPr>
          <w:rFonts w:ascii="Arial" w:hAnsi="Arial" w:cs="Arial"/>
          <w:kern w:val="2"/>
          <w:sz w:val="24"/>
          <w:szCs w:val="24"/>
        </w:rPr>
        <w:lastRenderedPageBreak/>
        <w:t>Совет депутатов  муниципального образования Каменский сельсовет (далее – Совет депутатов);</w:t>
      </w:r>
    </w:p>
    <w:p w:rsidR="005662DF" w:rsidRPr="006E1C6D" w:rsidRDefault="005662DF" w:rsidP="007A42ED">
      <w:pPr>
        <w:numPr>
          <w:ilvl w:val="0"/>
          <w:numId w:val="2"/>
        </w:numPr>
        <w:spacing w:line="120" w:lineRule="atLeast"/>
        <w:ind w:left="284" w:hanging="284"/>
        <w:jc w:val="both"/>
        <w:rPr>
          <w:rFonts w:ascii="Arial" w:hAnsi="Arial" w:cs="Arial"/>
          <w:kern w:val="2"/>
          <w:sz w:val="24"/>
          <w:szCs w:val="24"/>
        </w:rPr>
      </w:pPr>
      <w:r w:rsidRPr="006E1C6D">
        <w:rPr>
          <w:rFonts w:ascii="Arial" w:hAnsi="Arial" w:cs="Arial"/>
          <w:kern w:val="2"/>
          <w:sz w:val="24"/>
          <w:szCs w:val="24"/>
        </w:rPr>
        <w:t>администрация муниципального образования Каменский сельсовет (далее – администрация поселения);</w:t>
      </w:r>
    </w:p>
    <w:p w:rsidR="005662DF" w:rsidRPr="006E1C6D" w:rsidRDefault="005662DF" w:rsidP="00221A28">
      <w:pPr>
        <w:numPr>
          <w:ilvl w:val="0"/>
          <w:numId w:val="2"/>
        </w:numPr>
        <w:spacing w:line="120" w:lineRule="atLeast"/>
        <w:ind w:left="284" w:hanging="284"/>
        <w:jc w:val="both"/>
        <w:rPr>
          <w:rFonts w:ascii="Arial" w:hAnsi="Arial" w:cs="Arial"/>
          <w:kern w:val="2"/>
          <w:sz w:val="24"/>
          <w:szCs w:val="24"/>
        </w:rPr>
      </w:pPr>
      <w:r w:rsidRPr="006E1C6D">
        <w:rPr>
          <w:rFonts w:ascii="Arial" w:hAnsi="Arial" w:cs="Arial"/>
          <w:kern w:val="2"/>
          <w:sz w:val="24"/>
          <w:szCs w:val="24"/>
        </w:rPr>
        <w:t>органы муниципального финансового контроля;</w:t>
      </w:r>
    </w:p>
    <w:p w:rsidR="005662DF" w:rsidRPr="006E1C6D" w:rsidRDefault="005662DF" w:rsidP="00221A28">
      <w:pPr>
        <w:numPr>
          <w:ilvl w:val="0"/>
          <w:numId w:val="2"/>
        </w:numPr>
        <w:spacing w:line="120" w:lineRule="atLeast"/>
        <w:ind w:left="284" w:hanging="284"/>
        <w:jc w:val="both"/>
        <w:rPr>
          <w:rFonts w:ascii="Arial" w:hAnsi="Arial" w:cs="Arial"/>
          <w:kern w:val="2"/>
          <w:sz w:val="24"/>
          <w:szCs w:val="24"/>
        </w:rPr>
      </w:pPr>
      <w:r w:rsidRPr="006E1C6D">
        <w:rPr>
          <w:rFonts w:ascii="Arial" w:hAnsi="Arial" w:cs="Arial"/>
          <w:kern w:val="2"/>
          <w:sz w:val="24"/>
          <w:szCs w:val="24"/>
        </w:rPr>
        <w:t xml:space="preserve">главный распорядитель (распорядитель) бюджетных средств; </w:t>
      </w:r>
    </w:p>
    <w:p w:rsidR="005662DF" w:rsidRPr="006E1C6D" w:rsidRDefault="005662DF" w:rsidP="00221A28">
      <w:pPr>
        <w:numPr>
          <w:ilvl w:val="0"/>
          <w:numId w:val="2"/>
        </w:numPr>
        <w:spacing w:line="120" w:lineRule="atLeast"/>
        <w:ind w:left="284" w:hanging="284"/>
        <w:jc w:val="both"/>
        <w:rPr>
          <w:rFonts w:ascii="Arial" w:hAnsi="Arial" w:cs="Arial"/>
          <w:kern w:val="2"/>
          <w:sz w:val="24"/>
          <w:szCs w:val="24"/>
        </w:rPr>
      </w:pPr>
      <w:r w:rsidRPr="006E1C6D">
        <w:rPr>
          <w:rFonts w:ascii="Arial" w:hAnsi="Arial" w:cs="Arial"/>
          <w:kern w:val="2"/>
          <w:sz w:val="24"/>
          <w:szCs w:val="24"/>
        </w:rPr>
        <w:t>получатели бюджетных средств;</w:t>
      </w:r>
    </w:p>
    <w:p w:rsidR="005662DF" w:rsidRPr="006E1C6D" w:rsidRDefault="005662DF" w:rsidP="00221A28">
      <w:pPr>
        <w:numPr>
          <w:ilvl w:val="0"/>
          <w:numId w:val="2"/>
        </w:numPr>
        <w:spacing w:line="120" w:lineRule="atLeast"/>
        <w:ind w:left="284" w:hanging="284"/>
        <w:jc w:val="both"/>
        <w:rPr>
          <w:rFonts w:ascii="Arial" w:hAnsi="Arial" w:cs="Arial"/>
          <w:kern w:val="2"/>
          <w:sz w:val="24"/>
          <w:szCs w:val="24"/>
        </w:rPr>
      </w:pPr>
      <w:r w:rsidRPr="006E1C6D">
        <w:rPr>
          <w:rFonts w:ascii="Arial" w:hAnsi="Arial" w:cs="Arial"/>
          <w:kern w:val="2"/>
          <w:sz w:val="24"/>
          <w:szCs w:val="24"/>
        </w:rPr>
        <w:t xml:space="preserve">главный администратор (администратор) доходов бюджета;  </w:t>
      </w:r>
    </w:p>
    <w:p w:rsidR="005662DF" w:rsidRPr="006E1C6D" w:rsidRDefault="005662DF" w:rsidP="00221A28">
      <w:pPr>
        <w:numPr>
          <w:ilvl w:val="0"/>
          <w:numId w:val="2"/>
        </w:numPr>
        <w:spacing w:line="120" w:lineRule="atLeast"/>
        <w:ind w:left="284" w:hanging="284"/>
        <w:jc w:val="both"/>
        <w:rPr>
          <w:rFonts w:ascii="Arial" w:hAnsi="Arial" w:cs="Arial"/>
          <w:kern w:val="2"/>
          <w:sz w:val="24"/>
          <w:szCs w:val="24"/>
        </w:rPr>
      </w:pPr>
      <w:r w:rsidRPr="006E1C6D">
        <w:rPr>
          <w:rFonts w:ascii="Arial" w:hAnsi="Arial" w:cs="Arial"/>
          <w:kern w:val="2"/>
          <w:sz w:val="24"/>
          <w:szCs w:val="24"/>
        </w:rPr>
        <w:t>главный администратор (администратор) источников финансирования дефицита бюджета Каменского сельсовета.</w:t>
      </w:r>
    </w:p>
    <w:p w:rsidR="005662DF" w:rsidRPr="006E1C6D" w:rsidRDefault="005662DF" w:rsidP="00221A28">
      <w:pPr>
        <w:spacing w:line="120" w:lineRule="atLeast"/>
        <w:jc w:val="both"/>
        <w:rPr>
          <w:rFonts w:ascii="Arial" w:hAnsi="Arial" w:cs="Arial"/>
          <w:kern w:val="2"/>
          <w:sz w:val="24"/>
          <w:szCs w:val="24"/>
        </w:rPr>
      </w:pPr>
    </w:p>
    <w:p w:rsidR="005662DF" w:rsidRPr="006E1C6D" w:rsidRDefault="005662DF" w:rsidP="00221A28">
      <w:pPr>
        <w:spacing w:line="120" w:lineRule="atLeast"/>
        <w:ind w:firstLine="568"/>
        <w:jc w:val="both"/>
        <w:rPr>
          <w:rFonts w:ascii="Arial" w:hAnsi="Arial" w:cs="Arial"/>
          <w:b/>
          <w:bCs/>
          <w:kern w:val="2"/>
          <w:sz w:val="24"/>
          <w:szCs w:val="24"/>
        </w:rPr>
      </w:pPr>
      <w:r w:rsidRPr="006E1C6D">
        <w:rPr>
          <w:rFonts w:ascii="Arial" w:hAnsi="Arial" w:cs="Arial"/>
          <w:b/>
          <w:bCs/>
          <w:kern w:val="2"/>
          <w:sz w:val="24"/>
          <w:szCs w:val="24"/>
        </w:rPr>
        <w:t>Статья 4. Бюджетные полномочия Совета депутатов</w:t>
      </w:r>
    </w:p>
    <w:p w:rsidR="005662DF" w:rsidRPr="006E1C6D" w:rsidRDefault="005662DF" w:rsidP="009A6707">
      <w:pPr>
        <w:autoSpaceDE w:val="0"/>
        <w:autoSpaceDN w:val="0"/>
        <w:adjustRightInd w:val="0"/>
        <w:ind w:firstLine="568"/>
        <w:jc w:val="both"/>
        <w:rPr>
          <w:rFonts w:ascii="Arial" w:hAnsi="Arial" w:cs="Arial"/>
          <w:sz w:val="24"/>
          <w:szCs w:val="24"/>
        </w:rPr>
      </w:pPr>
      <w:r w:rsidRPr="006E1C6D">
        <w:rPr>
          <w:rFonts w:ascii="Arial" w:hAnsi="Arial" w:cs="Arial"/>
          <w:sz w:val="24"/>
          <w:szCs w:val="24"/>
        </w:rPr>
        <w:t>К бюджетным полномочиям Совета Депутатов относятся:</w:t>
      </w:r>
    </w:p>
    <w:p w:rsidR="005662DF" w:rsidRPr="006E1C6D" w:rsidRDefault="005662DF" w:rsidP="00256CF3">
      <w:pPr>
        <w:numPr>
          <w:ilvl w:val="0"/>
          <w:numId w:val="5"/>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рассмотрение и утверждение бюджета Каменского сельсовета, внесение изменений в него;</w:t>
      </w:r>
    </w:p>
    <w:p w:rsidR="005662DF" w:rsidRPr="006E1C6D" w:rsidRDefault="005662DF" w:rsidP="001C75D0">
      <w:pPr>
        <w:numPr>
          <w:ilvl w:val="0"/>
          <w:numId w:val="5"/>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осуществление контроля в ходе рассмотрения отдельных вопросов исполнения бюджета на своих заседаниях, заседаниях комитетов, комиссий, рабочих групп Совета депута</w:t>
      </w:r>
      <w:r w:rsidR="00390BC0" w:rsidRPr="006E1C6D">
        <w:rPr>
          <w:rFonts w:ascii="Arial" w:hAnsi="Arial" w:cs="Arial"/>
          <w:kern w:val="2"/>
          <w:sz w:val="24"/>
          <w:szCs w:val="24"/>
        </w:rPr>
        <w:t>тов.</w:t>
      </w:r>
    </w:p>
    <w:p w:rsidR="005662DF" w:rsidRPr="006E1C6D" w:rsidRDefault="005662DF" w:rsidP="001C75D0">
      <w:pPr>
        <w:numPr>
          <w:ilvl w:val="0"/>
          <w:numId w:val="5"/>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5662DF" w:rsidRPr="006E1C6D" w:rsidRDefault="005662DF" w:rsidP="00256CF3">
      <w:pPr>
        <w:numPr>
          <w:ilvl w:val="0"/>
          <w:numId w:val="5"/>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определение порядка управления и распоряжения имуществом, находящимся в муниципальной собственности;</w:t>
      </w:r>
    </w:p>
    <w:p w:rsidR="005662DF" w:rsidRPr="006E1C6D" w:rsidRDefault="005662DF" w:rsidP="00D27F60">
      <w:pPr>
        <w:numPr>
          <w:ilvl w:val="0"/>
          <w:numId w:val="5"/>
        </w:numPr>
        <w:tabs>
          <w:tab w:val="left" w:pos="284"/>
        </w:tabs>
        <w:spacing w:line="120" w:lineRule="atLeast"/>
        <w:ind w:left="0" w:firstLine="0"/>
        <w:jc w:val="both"/>
        <w:rPr>
          <w:rFonts w:ascii="Arial" w:hAnsi="Arial" w:cs="Arial"/>
          <w:kern w:val="2"/>
          <w:sz w:val="24"/>
          <w:szCs w:val="24"/>
        </w:rPr>
      </w:pPr>
      <w:r w:rsidRPr="006E1C6D">
        <w:rPr>
          <w:rFonts w:ascii="Arial" w:hAnsi="Arial" w:cs="Arial"/>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662DF" w:rsidRPr="006E1C6D" w:rsidRDefault="005662DF" w:rsidP="009A6707">
      <w:pPr>
        <w:tabs>
          <w:tab w:val="left" w:pos="284"/>
        </w:tabs>
        <w:spacing w:line="120" w:lineRule="atLeast"/>
        <w:jc w:val="both"/>
        <w:rPr>
          <w:rFonts w:ascii="Arial" w:hAnsi="Arial" w:cs="Arial"/>
          <w:kern w:val="2"/>
          <w:sz w:val="24"/>
          <w:szCs w:val="24"/>
        </w:rPr>
      </w:pPr>
    </w:p>
    <w:p w:rsidR="005662DF" w:rsidRPr="006E1C6D" w:rsidRDefault="005662DF" w:rsidP="009A6707">
      <w:pPr>
        <w:spacing w:line="120" w:lineRule="atLeast"/>
        <w:ind w:firstLine="568"/>
        <w:jc w:val="both"/>
        <w:rPr>
          <w:rFonts w:ascii="Arial" w:hAnsi="Arial" w:cs="Arial"/>
          <w:b/>
          <w:bCs/>
          <w:kern w:val="2"/>
          <w:sz w:val="24"/>
          <w:szCs w:val="24"/>
        </w:rPr>
      </w:pPr>
      <w:r w:rsidRPr="006E1C6D">
        <w:rPr>
          <w:rFonts w:ascii="Arial" w:hAnsi="Arial" w:cs="Arial"/>
          <w:b/>
          <w:bCs/>
          <w:kern w:val="2"/>
          <w:sz w:val="24"/>
          <w:szCs w:val="24"/>
        </w:rPr>
        <w:t>Статья 5. Бюджетные полномочия главы сельсовета</w:t>
      </w:r>
    </w:p>
    <w:p w:rsidR="005662DF" w:rsidRPr="006E1C6D" w:rsidRDefault="005662DF" w:rsidP="009A6707">
      <w:pPr>
        <w:ind w:firstLine="568"/>
        <w:jc w:val="both"/>
        <w:rPr>
          <w:rFonts w:ascii="Arial" w:hAnsi="Arial" w:cs="Arial"/>
          <w:sz w:val="24"/>
          <w:szCs w:val="24"/>
        </w:rPr>
      </w:pPr>
      <w:r w:rsidRPr="006E1C6D">
        <w:rPr>
          <w:rFonts w:ascii="Arial" w:hAnsi="Arial" w:cs="Arial"/>
          <w:sz w:val="24"/>
          <w:szCs w:val="24"/>
        </w:rPr>
        <w:t>Глава сельсовета осуществляет следующие бюджетные полномочия:</w:t>
      </w:r>
    </w:p>
    <w:p w:rsidR="005662DF" w:rsidRPr="006E1C6D" w:rsidRDefault="005662DF" w:rsidP="00E20B11">
      <w:pPr>
        <w:numPr>
          <w:ilvl w:val="0"/>
          <w:numId w:val="4"/>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представление на рассмотрение Совета депутатов проекта бюджета сельского поселения с необход</w:t>
      </w:r>
      <w:r w:rsidR="00390BC0" w:rsidRPr="006E1C6D">
        <w:rPr>
          <w:rFonts w:ascii="Arial" w:hAnsi="Arial" w:cs="Arial"/>
          <w:kern w:val="2"/>
          <w:sz w:val="24"/>
          <w:szCs w:val="24"/>
        </w:rPr>
        <w:t>имыми документами и материалами.</w:t>
      </w:r>
    </w:p>
    <w:p w:rsidR="005662DF" w:rsidRPr="006E1C6D" w:rsidRDefault="005662DF" w:rsidP="00E20B11">
      <w:pPr>
        <w:numPr>
          <w:ilvl w:val="0"/>
          <w:numId w:val="4"/>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инициирует проведение публичных слушаний по проекту бюджета сельского поселения;</w:t>
      </w:r>
    </w:p>
    <w:p w:rsidR="005662DF" w:rsidRPr="006E1C6D" w:rsidRDefault="005662DF" w:rsidP="00221A28">
      <w:pPr>
        <w:numPr>
          <w:ilvl w:val="0"/>
          <w:numId w:val="4"/>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представление на рассмотрение Совета депутатов предложения по установлению, изменению, отмене местных налогов и сборов;</w:t>
      </w:r>
    </w:p>
    <w:p w:rsidR="005662DF" w:rsidRPr="006E1C6D" w:rsidRDefault="005662DF" w:rsidP="00390BC0">
      <w:pPr>
        <w:numPr>
          <w:ilvl w:val="0"/>
          <w:numId w:val="4"/>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 xml:space="preserve">подписание, обеспечение опубликования и обнародования в порядке, установленном Уставом, нормативно-правовых актов, принимаемых Советом депутатов Каменского сельсовета; </w:t>
      </w:r>
    </w:p>
    <w:p w:rsidR="005662DF" w:rsidRPr="006E1C6D" w:rsidRDefault="005662DF" w:rsidP="00221A28">
      <w:pPr>
        <w:numPr>
          <w:ilvl w:val="0"/>
          <w:numId w:val="3"/>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осуществление иных полномочий в соответствии с Бюджетным кодексом и иными законодательными актами Российской Федерации, Уставом Каменского сельсовета.</w:t>
      </w:r>
    </w:p>
    <w:p w:rsidR="005662DF" w:rsidRPr="006E1C6D" w:rsidRDefault="005662DF" w:rsidP="00DB51AE">
      <w:pPr>
        <w:tabs>
          <w:tab w:val="left" w:pos="284"/>
        </w:tabs>
        <w:spacing w:line="120" w:lineRule="atLeast"/>
        <w:jc w:val="both"/>
        <w:rPr>
          <w:rFonts w:ascii="Arial" w:hAnsi="Arial" w:cs="Arial"/>
          <w:kern w:val="2"/>
          <w:sz w:val="24"/>
          <w:szCs w:val="24"/>
        </w:rPr>
      </w:pPr>
    </w:p>
    <w:p w:rsidR="005662DF" w:rsidRPr="006E1C6D" w:rsidRDefault="005662DF" w:rsidP="00221A28">
      <w:pPr>
        <w:spacing w:line="120" w:lineRule="atLeast"/>
        <w:ind w:firstLine="568"/>
        <w:jc w:val="both"/>
        <w:rPr>
          <w:rFonts w:ascii="Arial" w:hAnsi="Arial" w:cs="Arial"/>
          <w:b/>
          <w:bCs/>
          <w:kern w:val="2"/>
          <w:sz w:val="24"/>
          <w:szCs w:val="24"/>
        </w:rPr>
      </w:pPr>
      <w:r w:rsidRPr="006E1C6D">
        <w:rPr>
          <w:rFonts w:ascii="Arial" w:hAnsi="Arial" w:cs="Arial"/>
          <w:b/>
          <w:bCs/>
          <w:kern w:val="2"/>
          <w:sz w:val="24"/>
          <w:szCs w:val="24"/>
        </w:rPr>
        <w:t>Статья 6. Бюджетные полномочия администрации Каменского сельсовета</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 xml:space="preserve">6.1. Администрация </w:t>
      </w:r>
      <w:r w:rsidR="00BF403D" w:rsidRPr="006E1C6D">
        <w:rPr>
          <w:rFonts w:ascii="Arial" w:hAnsi="Arial" w:cs="Arial"/>
          <w:kern w:val="2"/>
          <w:sz w:val="24"/>
          <w:szCs w:val="24"/>
        </w:rPr>
        <w:t xml:space="preserve">МО </w:t>
      </w:r>
      <w:r w:rsidRPr="006E1C6D">
        <w:rPr>
          <w:rFonts w:ascii="Arial" w:hAnsi="Arial" w:cs="Arial"/>
          <w:kern w:val="2"/>
          <w:sz w:val="24"/>
          <w:szCs w:val="24"/>
        </w:rPr>
        <w:t>Каменского сельсовета</w:t>
      </w:r>
      <w:r w:rsidR="00C4156A" w:rsidRPr="006E1C6D">
        <w:rPr>
          <w:rFonts w:ascii="Arial" w:hAnsi="Arial" w:cs="Arial"/>
          <w:kern w:val="2"/>
          <w:sz w:val="24"/>
          <w:szCs w:val="24"/>
        </w:rPr>
        <w:t xml:space="preserve"> Сакмарского района по соглашению</w:t>
      </w:r>
      <w:r w:rsidR="0038758F" w:rsidRPr="006E1C6D">
        <w:rPr>
          <w:rFonts w:ascii="Arial" w:hAnsi="Arial" w:cs="Arial"/>
          <w:kern w:val="2"/>
          <w:sz w:val="24"/>
          <w:szCs w:val="24"/>
        </w:rPr>
        <w:t>с муниципальным казенным учреждением Центр Б</w:t>
      </w:r>
      <w:r w:rsidR="006125CC" w:rsidRPr="006E1C6D">
        <w:rPr>
          <w:rFonts w:ascii="Arial" w:hAnsi="Arial" w:cs="Arial"/>
          <w:kern w:val="2"/>
          <w:sz w:val="24"/>
          <w:szCs w:val="24"/>
        </w:rPr>
        <w:t>юджетного</w:t>
      </w:r>
      <w:r w:rsidR="0038758F" w:rsidRPr="006E1C6D">
        <w:rPr>
          <w:rFonts w:ascii="Arial" w:hAnsi="Arial" w:cs="Arial"/>
          <w:kern w:val="2"/>
          <w:sz w:val="24"/>
          <w:szCs w:val="24"/>
        </w:rPr>
        <w:t xml:space="preserve"> учета (</w:t>
      </w:r>
      <w:r w:rsidR="00390BC0" w:rsidRPr="006E1C6D">
        <w:rPr>
          <w:rFonts w:ascii="Arial" w:hAnsi="Arial" w:cs="Arial"/>
          <w:kern w:val="2"/>
          <w:sz w:val="24"/>
          <w:szCs w:val="24"/>
        </w:rPr>
        <w:t>МКУ ЦБУ</w:t>
      </w:r>
      <w:r w:rsidR="0038758F" w:rsidRPr="006E1C6D">
        <w:rPr>
          <w:rFonts w:ascii="Arial" w:hAnsi="Arial" w:cs="Arial"/>
          <w:kern w:val="2"/>
          <w:sz w:val="24"/>
          <w:szCs w:val="24"/>
        </w:rPr>
        <w:t>)</w:t>
      </w:r>
    </w:p>
    <w:p w:rsidR="005662DF" w:rsidRPr="006E1C6D" w:rsidRDefault="00C4156A" w:rsidP="00C4156A">
      <w:pPr>
        <w:tabs>
          <w:tab w:val="left" w:pos="284"/>
        </w:tabs>
        <w:spacing w:line="120" w:lineRule="atLeast"/>
        <w:jc w:val="both"/>
        <w:rPr>
          <w:rFonts w:ascii="Arial" w:hAnsi="Arial" w:cs="Arial"/>
          <w:color w:val="000000" w:themeColor="text1"/>
          <w:kern w:val="2"/>
          <w:sz w:val="24"/>
          <w:szCs w:val="24"/>
        </w:rPr>
      </w:pPr>
      <w:r w:rsidRPr="006E1C6D">
        <w:rPr>
          <w:rFonts w:ascii="Arial" w:hAnsi="Arial" w:cs="Arial"/>
          <w:color w:val="000000" w:themeColor="text1"/>
          <w:kern w:val="2"/>
          <w:sz w:val="24"/>
          <w:szCs w:val="24"/>
        </w:rPr>
        <w:t>-</w:t>
      </w:r>
      <w:r w:rsidR="005662DF" w:rsidRPr="006E1C6D">
        <w:rPr>
          <w:rFonts w:ascii="Arial" w:hAnsi="Arial" w:cs="Arial"/>
          <w:color w:val="000000" w:themeColor="text1"/>
          <w:kern w:val="2"/>
          <w:sz w:val="24"/>
          <w:szCs w:val="24"/>
        </w:rPr>
        <w:t>обеспечивает составление проекта бюджета  поселения для его представления главой сельсовета в Совет депутатов;</w:t>
      </w:r>
    </w:p>
    <w:p w:rsidR="005662DF" w:rsidRPr="006E1C6D" w:rsidRDefault="00C4156A" w:rsidP="00C4156A">
      <w:pPr>
        <w:tabs>
          <w:tab w:val="left" w:pos="284"/>
        </w:tabs>
        <w:spacing w:line="120" w:lineRule="atLeast"/>
        <w:jc w:val="both"/>
        <w:rPr>
          <w:rFonts w:ascii="Arial" w:hAnsi="Arial" w:cs="Arial"/>
          <w:color w:val="000000" w:themeColor="text1"/>
          <w:kern w:val="2"/>
          <w:sz w:val="24"/>
          <w:szCs w:val="24"/>
        </w:rPr>
      </w:pPr>
      <w:r w:rsidRPr="006E1C6D">
        <w:rPr>
          <w:rFonts w:ascii="Arial" w:hAnsi="Arial" w:cs="Arial"/>
          <w:color w:val="000000" w:themeColor="text1"/>
          <w:sz w:val="24"/>
          <w:szCs w:val="24"/>
        </w:rPr>
        <w:t>-</w:t>
      </w:r>
      <w:r w:rsidR="005662DF" w:rsidRPr="006E1C6D">
        <w:rPr>
          <w:rFonts w:ascii="Arial" w:hAnsi="Arial" w:cs="Arial"/>
          <w:color w:val="000000" w:themeColor="text1"/>
          <w:sz w:val="24"/>
          <w:szCs w:val="24"/>
        </w:rPr>
        <w:t>обеспечивает исполнение бюджета поселения и подготовку отчета об исполнении бюджета поселения для его представления  в Совет депутатов;</w:t>
      </w:r>
    </w:p>
    <w:p w:rsidR="005662DF" w:rsidRPr="006E1C6D" w:rsidRDefault="005662DF" w:rsidP="00221A28">
      <w:pPr>
        <w:numPr>
          <w:ilvl w:val="0"/>
          <w:numId w:val="6"/>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lastRenderedPageBreak/>
        <w:t xml:space="preserve">разрабатывает и утверждает методики распределения и (или) порядки предоставления межбюджетных трансфертов; </w:t>
      </w:r>
    </w:p>
    <w:p w:rsidR="005662DF" w:rsidRPr="006E1C6D" w:rsidRDefault="005662DF" w:rsidP="00221A28">
      <w:pPr>
        <w:numPr>
          <w:ilvl w:val="0"/>
          <w:numId w:val="6"/>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обеспечивает предоставление бюджетной отчетности в финансовый орган муниципального района;</w:t>
      </w:r>
    </w:p>
    <w:p w:rsidR="005662DF" w:rsidRPr="006E1C6D" w:rsidRDefault="00C4156A" w:rsidP="00C4156A">
      <w:pPr>
        <w:pStyle w:val="a6"/>
        <w:ind w:left="0"/>
        <w:jc w:val="both"/>
        <w:rPr>
          <w:rFonts w:ascii="Arial" w:hAnsi="Arial" w:cs="Arial"/>
          <w:sz w:val="24"/>
          <w:szCs w:val="24"/>
        </w:rPr>
      </w:pPr>
      <w:r w:rsidRPr="006E1C6D">
        <w:rPr>
          <w:rFonts w:ascii="Arial" w:hAnsi="Arial" w:cs="Arial"/>
          <w:sz w:val="24"/>
          <w:szCs w:val="24"/>
        </w:rPr>
        <w:t>-</w:t>
      </w:r>
      <w:r w:rsidR="005662DF" w:rsidRPr="006E1C6D">
        <w:rPr>
          <w:rFonts w:ascii="Arial" w:hAnsi="Arial" w:cs="Arial"/>
          <w:sz w:val="24"/>
          <w:szCs w:val="24"/>
        </w:rPr>
        <w:t xml:space="preserve"> представляет отчет об исполнении бюджета муниципального образования Каменский сельсовет за 1 квартал, полугодие и 9 месяцев Совету депутатов сельского поселения</w:t>
      </w:r>
      <w:r w:rsidR="00390BC0" w:rsidRPr="006E1C6D">
        <w:rPr>
          <w:rFonts w:ascii="Arial" w:hAnsi="Arial" w:cs="Arial"/>
          <w:sz w:val="24"/>
          <w:szCs w:val="24"/>
        </w:rPr>
        <w:t>, и КСП и прокуратуре;</w:t>
      </w:r>
    </w:p>
    <w:p w:rsidR="005662DF" w:rsidRPr="006E1C6D" w:rsidRDefault="00C4156A" w:rsidP="00C4156A">
      <w:pPr>
        <w:pStyle w:val="a6"/>
        <w:ind w:left="0"/>
        <w:jc w:val="both"/>
        <w:rPr>
          <w:rFonts w:ascii="Arial" w:hAnsi="Arial" w:cs="Arial"/>
          <w:sz w:val="24"/>
          <w:szCs w:val="24"/>
        </w:rPr>
      </w:pPr>
      <w:r w:rsidRPr="006E1C6D">
        <w:rPr>
          <w:rFonts w:ascii="Arial" w:hAnsi="Arial" w:cs="Arial"/>
          <w:sz w:val="24"/>
          <w:szCs w:val="24"/>
        </w:rPr>
        <w:t xml:space="preserve">- </w:t>
      </w:r>
      <w:r w:rsidR="005662DF" w:rsidRPr="006E1C6D">
        <w:rPr>
          <w:rFonts w:ascii="Arial" w:hAnsi="Arial" w:cs="Arial"/>
          <w:sz w:val="24"/>
          <w:szCs w:val="24"/>
        </w:rPr>
        <w:t>представляет  годовой отчет об исполнении бюджета муниципального образования Каменский сельсовет на утверждение Совета депутатов сельского поселения;</w:t>
      </w:r>
    </w:p>
    <w:p w:rsidR="005662DF" w:rsidRPr="006E1C6D" w:rsidRDefault="005662DF" w:rsidP="00221A28">
      <w:pPr>
        <w:numPr>
          <w:ilvl w:val="0"/>
          <w:numId w:val="6"/>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 xml:space="preserve"> устанавливает расходные обязательства поселения,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принятия муниципальных правовых актов при осуществлении органами местного самоуправления переданных им отдельных государственных полномочий, заключения от имени муниципального образования договоров (соглашений) муниципальными казенными учреждениями;</w:t>
      </w:r>
    </w:p>
    <w:p w:rsidR="005662DF" w:rsidRPr="006E1C6D" w:rsidRDefault="005662DF" w:rsidP="00221A28">
      <w:pPr>
        <w:numPr>
          <w:ilvl w:val="0"/>
          <w:numId w:val="7"/>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обеспечивает управление муниципальным долгом;</w:t>
      </w:r>
    </w:p>
    <w:p w:rsidR="005662DF" w:rsidRPr="006E1C6D" w:rsidRDefault="005662DF" w:rsidP="00221A28">
      <w:pPr>
        <w:numPr>
          <w:ilvl w:val="0"/>
          <w:numId w:val="7"/>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 xml:space="preserve">осуществляет иные полномочия, определенные Бюджетным кодексом и принимаемыми в соответствии с ним муниципальными правовыми актами, регулирующими бюджетные правоотношения. </w:t>
      </w:r>
    </w:p>
    <w:p w:rsidR="005662DF" w:rsidRPr="006E1C6D" w:rsidRDefault="005662DF" w:rsidP="00D1060F">
      <w:pPr>
        <w:ind w:firstLine="426"/>
        <w:jc w:val="both"/>
        <w:rPr>
          <w:rFonts w:ascii="Arial" w:hAnsi="Arial" w:cs="Arial"/>
          <w:kern w:val="2"/>
          <w:sz w:val="24"/>
          <w:szCs w:val="24"/>
        </w:rPr>
      </w:pPr>
      <w:r w:rsidRPr="006E1C6D">
        <w:rPr>
          <w:rFonts w:ascii="Arial" w:hAnsi="Arial" w:cs="Arial"/>
          <w:kern w:val="2"/>
          <w:sz w:val="24"/>
          <w:szCs w:val="24"/>
        </w:rPr>
        <w:t>6.2. Финансовым органом администрации  Каменского сельсовета я</w:t>
      </w:r>
      <w:r w:rsidR="006125CC" w:rsidRPr="006E1C6D">
        <w:rPr>
          <w:rFonts w:ascii="Arial" w:hAnsi="Arial" w:cs="Arial"/>
          <w:kern w:val="2"/>
          <w:sz w:val="24"/>
          <w:szCs w:val="24"/>
        </w:rPr>
        <w:t>вляется МКУ ЦБУ</w:t>
      </w:r>
      <w:r w:rsidR="00C9339F" w:rsidRPr="006E1C6D">
        <w:rPr>
          <w:rFonts w:ascii="Arial" w:hAnsi="Arial" w:cs="Arial"/>
          <w:kern w:val="2"/>
          <w:sz w:val="24"/>
          <w:szCs w:val="24"/>
        </w:rPr>
        <w:t>отдел администрации муниципального образования Сакмарский район Оренбургской области</w:t>
      </w:r>
      <w:r w:rsidRPr="006E1C6D">
        <w:rPr>
          <w:rFonts w:ascii="Arial" w:hAnsi="Arial" w:cs="Arial"/>
          <w:kern w:val="2"/>
          <w:sz w:val="24"/>
          <w:szCs w:val="24"/>
        </w:rPr>
        <w:t>(далее – финансовый орган). Финансовый орган составляет  проект бюджета на очередной финансовый год и плановый период, представляет его главе администрации  для принятия решения о направлении его в Совет депутатов поселения, организует исполнение и исполняет бюджет поселения, устанавливает порядок составления бюджетной отчетности, осуществляет иные бюджетные полномочия, установленные Бюджетным кодексом и (или) принимаемыми в соответствии с ним муниципальными правовыми актами, регулирующими бюджетные правоотношения.</w:t>
      </w:r>
    </w:p>
    <w:p w:rsidR="005662DF" w:rsidRPr="006E1C6D" w:rsidRDefault="005662DF" w:rsidP="00221A28">
      <w:pPr>
        <w:tabs>
          <w:tab w:val="left" w:pos="284"/>
        </w:tabs>
        <w:spacing w:line="120" w:lineRule="atLeast"/>
        <w:ind w:firstLine="567"/>
        <w:jc w:val="both"/>
        <w:rPr>
          <w:rFonts w:ascii="Arial" w:hAnsi="Arial" w:cs="Arial"/>
          <w:kern w:val="2"/>
          <w:sz w:val="24"/>
          <w:szCs w:val="24"/>
        </w:rPr>
      </w:pPr>
      <w:r w:rsidRPr="006E1C6D">
        <w:rPr>
          <w:rFonts w:ascii="Arial" w:hAnsi="Arial" w:cs="Arial"/>
          <w:kern w:val="2"/>
          <w:sz w:val="24"/>
          <w:szCs w:val="24"/>
        </w:rPr>
        <w:t>Финансовый орган составляет и представляет отчет об исполнении бюджета поселения в порядке, установленном действующим законодательством.</w:t>
      </w:r>
    </w:p>
    <w:p w:rsidR="005662DF" w:rsidRPr="006E1C6D" w:rsidRDefault="005662DF" w:rsidP="00221A28">
      <w:pPr>
        <w:tabs>
          <w:tab w:val="left" w:pos="284"/>
        </w:tabs>
        <w:spacing w:line="120" w:lineRule="atLeast"/>
        <w:ind w:firstLine="567"/>
        <w:jc w:val="both"/>
        <w:rPr>
          <w:rFonts w:ascii="Arial" w:hAnsi="Arial" w:cs="Arial"/>
          <w:kern w:val="2"/>
          <w:sz w:val="24"/>
          <w:szCs w:val="24"/>
        </w:rPr>
      </w:pPr>
      <w:r w:rsidRPr="006E1C6D">
        <w:rPr>
          <w:rFonts w:ascii="Arial" w:hAnsi="Arial" w:cs="Arial"/>
          <w:kern w:val="2"/>
          <w:sz w:val="24"/>
          <w:szCs w:val="24"/>
        </w:rPr>
        <w:t xml:space="preserve"> Финансовый орган устанавливает, детализирует и определяет порядок применения бюджетной классификации Российской Федерации в части, относящейся к бюджету поселения.</w:t>
      </w:r>
    </w:p>
    <w:p w:rsidR="005662DF" w:rsidRPr="006E1C6D" w:rsidRDefault="005662DF" w:rsidP="00221A28">
      <w:pPr>
        <w:tabs>
          <w:tab w:val="left" w:pos="284"/>
        </w:tabs>
        <w:spacing w:line="120" w:lineRule="atLeast"/>
        <w:ind w:firstLine="567"/>
        <w:jc w:val="both"/>
        <w:rPr>
          <w:rFonts w:ascii="Arial" w:hAnsi="Arial" w:cs="Arial"/>
          <w:kern w:val="2"/>
          <w:sz w:val="24"/>
          <w:szCs w:val="24"/>
        </w:rPr>
      </w:pPr>
      <w:r w:rsidRPr="006E1C6D">
        <w:rPr>
          <w:rFonts w:ascii="Arial" w:hAnsi="Arial" w:cs="Arial"/>
          <w:kern w:val="2"/>
          <w:sz w:val="24"/>
          <w:szCs w:val="24"/>
        </w:rPr>
        <w:t>Отдельные бюджетные полномочия финансового органа поселения могут осуществляться финансовым органом муниципального района наоснове соглашения между местной администрацией поселения и  финансовым отделом  администрации муниципального района.</w:t>
      </w:r>
    </w:p>
    <w:p w:rsidR="005662DF" w:rsidRPr="006E1C6D" w:rsidRDefault="005662DF" w:rsidP="00221A28">
      <w:pPr>
        <w:tabs>
          <w:tab w:val="left" w:pos="284"/>
        </w:tabs>
        <w:spacing w:line="120" w:lineRule="atLeast"/>
        <w:ind w:firstLine="567"/>
        <w:jc w:val="both"/>
        <w:rPr>
          <w:rFonts w:ascii="Arial" w:hAnsi="Arial" w:cs="Arial"/>
          <w:kern w:val="2"/>
          <w:sz w:val="24"/>
          <w:szCs w:val="24"/>
        </w:rPr>
      </w:pPr>
    </w:p>
    <w:p w:rsidR="005662DF" w:rsidRPr="006E1C6D" w:rsidRDefault="005662DF" w:rsidP="00221A28">
      <w:pPr>
        <w:spacing w:line="120" w:lineRule="atLeast"/>
        <w:ind w:firstLine="568"/>
        <w:jc w:val="both"/>
        <w:rPr>
          <w:rFonts w:ascii="Arial" w:hAnsi="Arial" w:cs="Arial"/>
          <w:b/>
          <w:bCs/>
          <w:kern w:val="2"/>
          <w:sz w:val="24"/>
          <w:szCs w:val="24"/>
        </w:rPr>
      </w:pPr>
      <w:r w:rsidRPr="006E1C6D">
        <w:rPr>
          <w:rFonts w:ascii="Arial" w:hAnsi="Arial" w:cs="Arial"/>
          <w:b/>
          <w:bCs/>
          <w:kern w:val="2"/>
          <w:sz w:val="24"/>
          <w:szCs w:val="24"/>
        </w:rPr>
        <w:t>Статья 7. Бюджетные полномочия органов муниципального финансового контроля</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7.</w:t>
      </w:r>
      <w:r w:rsidR="00AA7838" w:rsidRPr="006E1C6D">
        <w:rPr>
          <w:rFonts w:ascii="Arial" w:hAnsi="Arial" w:cs="Arial"/>
          <w:kern w:val="2"/>
          <w:sz w:val="24"/>
          <w:szCs w:val="24"/>
        </w:rPr>
        <w:t>1</w:t>
      </w:r>
      <w:r w:rsidRPr="006E1C6D">
        <w:rPr>
          <w:rFonts w:ascii="Arial" w:hAnsi="Arial" w:cs="Arial"/>
          <w:kern w:val="2"/>
          <w:sz w:val="24"/>
          <w:szCs w:val="24"/>
        </w:rPr>
        <w:t xml:space="preserve"> Бюджетные полномочия органов муниципального финансового контроля установлены Бюджетным кодексом Российской Федерации.</w:t>
      </w:r>
    </w:p>
    <w:p w:rsidR="005662DF" w:rsidRPr="006E1C6D" w:rsidRDefault="005662DF" w:rsidP="00221A28">
      <w:pPr>
        <w:spacing w:line="120" w:lineRule="atLeast"/>
        <w:ind w:firstLine="568"/>
        <w:jc w:val="both"/>
        <w:rPr>
          <w:rFonts w:ascii="Arial" w:hAnsi="Arial" w:cs="Arial"/>
          <w:kern w:val="2"/>
          <w:sz w:val="24"/>
          <w:szCs w:val="24"/>
        </w:rPr>
      </w:pPr>
    </w:p>
    <w:p w:rsidR="005662DF" w:rsidRPr="006E1C6D" w:rsidRDefault="005662DF" w:rsidP="00221A28">
      <w:pPr>
        <w:spacing w:line="120" w:lineRule="atLeast"/>
        <w:ind w:firstLine="568"/>
        <w:jc w:val="both"/>
        <w:rPr>
          <w:rFonts w:ascii="Arial" w:hAnsi="Arial" w:cs="Arial"/>
          <w:sz w:val="24"/>
          <w:szCs w:val="24"/>
        </w:rPr>
      </w:pPr>
      <w:r w:rsidRPr="006E1C6D">
        <w:rPr>
          <w:rFonts w:ascii="Arial" w:hAnsi="Arial" w:cs="Arial"/>
          <w:b/>
          <w:bCs/>
          <w:kern w:val="2"/>
          <w:sz w:val="24"/>
          <w:szCs w:val="24"/>
        </w:rPr>
        <w:t>Статья 8. Бюджетные полномочия иных участников бюджетного процесса.</w:t>
      </w:r>
    </w:p>
    <w:p w:rsidR="005662DF" w:rsidRPr="006E1C6D" w:rsidRDefault="005662DF" w:rsidP="00221A28">
      <w:pPr>
        <w:tabs>
          <w:tab w:val="left" w:pos="993"/>
          <w:tab w:val="left" w:pos="1134"/>
          <w:tab w:val="left" w:pos="1276"/>
        </w:tabs>
        <w:spacing w:line="120" w:lineRule="atLeast"/>
        <w:ind w:firstLine="567"/>
        <w:jc w:val="both"/>
        <w:rPr>
          <w:rFonts w:ascii="Arial" w:hAnsi="Arial" w:cs="Arial"/>
          <w:b/>
          <w:bCs/>
          <w:sz w:val="24"/>
          <w:szCs w:val="24"/>
        </w:rPr>
      </w:pPr>
      <w:r w:rsidRPr="006E1C6D">
        <w:rPr>
          <w:rFonts w:ascii="Arial" w:hAnsi="Arial" w:cs="Arial"/>
          <w:b/>
          <w:bCs/>
          <w:sz w:val="24"/>
          <w:szCs w:val="24"/>
        </w:rPr>
        <w:t>8.1. Бюджетные полномочия главного распорядителя (распорядителя) бюджетных средств.</w:t>
      </w:r>
    </w:p>
    <w:p w:rsidR="005662DF" w:rsidRPr="006E1C6D" w:rsidRDefault="005662DF" w:rsidP="00314590">
      <w:pPr>
        <w:tabs>
          <w:tab w:val="left" w:pos="1276"/>
        </w:tabs>
        <w:spacing w:line="120" w:lineRule="atLeast"/>
        <w:ind w:firstLine="567"/>
        <w:jc w:val="both"/>
        <w:rPr>
          <w:rFonts w:ascii="Arial" w:hAnsi="Arial" w:cs="Arial"/>
          <w:sz w:val="24"/>
          <w:szCs w:val="24"/>
        </w:rPr>
      </w:pPr>
      <w:r w:rsidRPr="006E1C6D">
        <w:rPr>
          <w:rFonts w:ascii="Arial" w:hAnsi="Arial" w:cs="Arial"/>
          <w:sz w:val="24"/>
          <w:szCs w:val="24"/>
        </w:rPr>
        <w:lastRenderedPageBreak/>
        <w:t xml:space="preserve">Главный распорядитель (распорядитель) бюджетных средств обладает следующими бюджетными полномочиями: </w:t>
      </w:r>
    </w:p>
    <w:p w:rsidR="005662DF" w:rsidRPr="006E1C6D" w:rsidRDefault="005662DF" w:rsidP="00221A28">
      <w:pPr>
        <w:numPr>
          <w:ilvl w:val="0"/>
          <w:numId w:val="8"/>
        </w:numPr>
        <w:tabs>
          <w:tab w:val="left" w:pos="284"/>
        </w:tabs>
        <w:spacing w:line="120" w:lineRule="atLeast"/>
        <w:ind w:left="0" w:firstLine="0"/>
        <w:jc w:val="both"/>
        <w:rPr>
          <w:rFonts w:ascii="Arial" w:hAnsi="Arial" w:cs="Arial"/>
          <w:sz w:val="24"/>
          <w:szCs w:val="24"/>
        </w:rPr>
      </w:pPr>
      <w:r w:rsidRPr="006E1C6D">
        <w:rPr>
          <w:rFonts w:ascii="Arial" w:hAnsi="Arial" w:cs="Arial"/>
          <w:sz w:val="24"/>
          <w:szCs w:val="24"/>
        </w:rPr>
        <w:t xml:space="preserve">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 </w:t>
      </w:r>
    </w:p>
    <w:p w:rsidR="005662DF" w:rsidRPr="006E1C6D" w:rsidRDefault="005662DF" w:rsidP="00221A28">
      <w:pPr>
        <w:numPr>
          <w:ilvl w:val="0"/>
          <w:numId w:val="8"/>
        </w:numPr>
        <w:tabs>
          <w:tab w:val="left" w:pos="284"/>
        </w:tabs>
        <w:spacing w:line="120" w:lineRule="atLeast"/>
        <w:ind w:left="0" w:firstLine="0"/>
        <w:jc w:val="both"/>
        <w:rPr>
          <w:rFonts w:ascii="Arial" w:hAnsi="Arial" w:cs="Arial"/>
          <w:sz w:val="24"/>
          <w:szCs w:val="24"/>
        </w:rPr>
      </w:pPr>
      <w:r w:rsidRPr="006E1C6D">
        <w:rPr>
          <w:rFonts w:ascii="Arial" w:hAnsi="Arial" w:cs="Arial"/>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662DF" w:rsidRPr="006E1C6D" w:rsidRDefault="005662DF" w:rsidP="00221A28">
      <w:pPr>
        <w:numPr>
          <w:ilvl w:val="0"/>
          <w:numId w:val="8"/>
        </w:numPr>
        <w:tabs>
          <w:tab w:val="left" w:pos="284"/>
        </w:tabs>
        <w:spacing w:line="120" w:lineRule="atLeast"/>
        <w:ind w:left="0" w:firstLine="0"/>
        <w:jc w:val="both"/>
        <w:rPr>
          <w:rFonts w:ascii="Arial" w:hAnsi="Arial" w:cs="Arial"/>
          <w:sz w:val="24"/>
          <w:szCs w:val="24"/>
        </w:rPr>
      </w:pPr>
      <w:r w:rsidRPr="006E1C6D">
        <w:rPr>
          <w:rFonts w:ascii="Arial" w:hAnsi="Arial" w:cs="Arial"/>
          <w:sz w:val="24"/>
          <w:szCs w:val="24"/>
        </w:rPr>
        <w:t xml:space="preserve">осуществляет планирование соответствующих расходов бюджета, составляет обоснования бюджетных ассигнований; </w:t>
      </w:r>
    </w:p>
    <w:p w:rsidR="005662DF" w:rsidRPr="006E1C6D" w:rsidRDefault="005662DF" w:rsidP="00221A28">
      <w:pPr>
        <w:numPr>
          <w:ilvl w:val="0"/>
          <w:numId w:val="8"/>
        </w:numPr>
        <w:tabs>
          <w:tab w:val="left" w:pos="284"/>
        </w:tabs>
        <w:spacing w:line="120" w:lineRule="atLeast"/>
        <w:ind w:left="0" w:firstLine="0"/>
        <w:jc w:val="both"/>
        <w:rPr>
          <w:rFonts w:ascii="Arial" w:hAnsi="Arial" w:cs="Arial"/>
          <w:sz w:val="24"/>
          <w:szCs w:val="24"/>
        </w:rPr>
      </w:pPr>
      <w:r w:rsidRPr="006E1C6D">
        <w:rPr>
          <w:rFonts w:ascii="Arial" w:hAnsi="Arial" w:cs="Arial"/>
          <w:sz w:val="24"/>
          <w:szCs w:val="24"/>
        </w:rPr>
        <w:t xml:space="preserve">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p>
    <w:p w:rsidR="005662DF" w:rsidRPr="006E1C6D" w:rsidRDefault="005662DF" w:rsidP="00221A28">
      <w:pPr>
        <w:numPr>
          <w:ilvl w:val="0"/>
          <w:numId w:val="8"/>
        </w:numPr>
        <w:tabs>
          <w:tab w:val="left" w:pos="284"/>
        </w:tabs>
        <w:spacing w:line="120" w:lineRule="atLeast"/>
        <w:ind w:left="0" w:firstLine="0"/>
        <w:jc w:val="both"/>
        <w:rPr>
          <w:rFonts w:ascii="Arial" w:hAnsi="Arial" w:cs="Arial"/>
          <w:sz w:val="24"/>
          <w:szCs w:val="24"/>
        </w:rPr>
      </w:pPr>
      <w:r w:rsidRPr="006E1C6D">
        <w:rPr>
          <w:rFonts w:ascii="Arial" w:hAnsi="Arial" w:cs="Arial"/>
          <w:sz w:val="24"/>
          <w:szCs w:val="24"/>
        </w:rPr>
        <w:t xml:space="preserve">вносит предложения по формированию и изменению лимитов бюджетных обязательств; </w:t>
      </w:r>
    </w:p>
    <w:p w:rsidR="005662DF" w:rsidRPr="006E1C6D" w:rsidRDefault="005662DF" w:rsidP="00221A28">
      <w:pPr>
        <w:numPr>
          <w:ilvl w:val="0"/>
          <w:numId w:val="8"/>
        </w:numPr>
        <w:tabs>
          <w:tab w:val="left" w:pos="284"/>
        </w:tabs>
        <w:spacing w:line="120" w:lineRule="atLeast"/>
        <w:ind w:left="0" w:firstLine="0"/>
        <w:jc w:val="both"/>
        <w:rPr>
          <w:rFonts w:ascii="Arial" w:hAnsi="Arial" w:cs="Arial"/>
          <w:sz w:val="24"/>
          <w:szCs w:val="24"/>
        </w:rPr>
      </w:pPr>
      <w:r w:rsidRPr="006E1C6D">
        <w:rPr>
          <w:rFonts w:ascii="Arial" w:hAnsi="Arial" w:cs="Arial"/>
          <w:sz w:val="24"/>
          <w:szCs w:val="24"/>
        </w:rPr>
        <w:t xml:space="preserve">вносит предложения по формированию и изменению сводной бюджетной росписи; </w:t>
      </w:r>
    </w:p>
    <w:p w:rsidR="005662DF" w:rsidRPr="006E1C6D" w:rsidRDefault="005662DF" w:rsidP="00221A28">
      <w:pPr>
        <w:numPr>
          <w:ilvl w:val="0"/>
          <w:numId w:val="8"/>
        </w:numPr>
        <w:tabs>
          <w:tab w:val="left" w:pos="284"/>
        </w:tabs>
        <w:spacing w:line="120" w:lineRule="atLeast"/>
        <w:ind w:left="0" w:firstLine="0"/>
        <w:jc w:val="both"/>
        <w:rPr>
          <w:rFonts w:ascii="Arial" w:hAnsi="Arial" w:cs="Arial"/>
          <w:sz w:val="24"/>
          <w:szCs w:val="24"/>
        </w:rPr>
      </w:pPr>
      <w:r w:rsidRPr="006E1C6D">
        <w:rPr>
          <w:rFonts w:ascii="Arial" w:hAnsi="Arial" w:cs="Arial"/>
          <w:sz w:val="24"/>
          <w:szCs w:val="24"/>
        </w:rPr>
        <w:t>определяет порядок утверждения бюджетных смет;</w:t>
      </w:r>
    </w:p>
    <w:p w:rsidR="005662DF" w:rsidRPr="006E1C6D" w:rsidRDefault="005662DF" w:rsidP="00221A28">
      <w:pPr>
        <w:numPr>
          <w:ilvl w:val="0"/>
          <w:numId w:val="8"/>
        </w:numPr>
        <w:tabs>
          <w:tab w:val="left" w:pos="284"/>
        </w:tabs>
        <w:spacing w:line="120" w:lineRule="atLeast"/>
        <w:ind w:left="0" w:firstLine="0"/>
        <w:jc w:val="both"/>
        <w:rPr>
          <w:rFonts w:ascii="Arial" w:hAnsi="Arial" w:cs="Arial"/>
          <w:sz w:val="24"/>
          <w:szCs w:val="24"/>
        </w:rPr>
      </w:pPr>
      <w:r w:rsidRPr="006E1C6D">
        <w:rPr>
          <w:rFonts w:ascii="Arial" w:hAnsi="Arial" w:cs="Arial"/>
          <w:sz w:val="24"/>
          <w:szCs w:val="24"/>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 </w:t>
      </w:r>
    </w:p>
    <w:p w:rsidR="005662DF" w:rsidRPr="006E1C6D" w:rsidRDefault="005662DF" w:rsidP="00221A28">
      <w:pPr>
        <w:numPr>
          <w:ilvl w:val="0"/>
          <w:numId w:val="8"/>
        </w:numPr>
        <w:tabs>
          <w:tab w:val="left" w:pos="284"/>
        </w:tabs>
        <w:spacing w:line="120" w:lineRule="atLeast"/>
        <w:ind w:left="0" w:firstLine="0"/>
        <w:jc w:val="both"/>
        <w:rPr>
          <w:rFonts w:ascii="Arial" w:hAnsi="Arial" w:cs="Arial"/>
          <w:sz w:val="24"/>
          <w:szCs w:val="24"/>
        </w:rPr>
      </w:pPr>
      <w:r w:rsidRPr="006E1C6D">
        <w:rPr>
          <w:rFonts w:ascii="Arial" w:hAnsi="Arial" w:cs="Arial"/>
          <w:sz w:val="24"/>
          <w:szCs w:val="24"/>
        </w:rPr>
        <w:t xml:space="preserve">формирует бюджетную отчетность главного распорядителя бюджетных средств; </w:t>
      </w:r>
    </w:p>
    <w:p w:rsidR="005662DF" w:rsidRPr="006E1C6D" w:rsidRDefault="005662DF" w:rsidP="00221A28">
      <w:pPr>
        <w:numPr>
          <w:ilvl w:val="0"/>
          <w:numId w:val="8"/>
        </w:numPr>
        <w:tabs>
          <w:tab w:val="left" w:pos="284"/>
        </w:tabs>
        <w:spacing w:line="120" w:lineRule="atLeast"/>
        <w:ind w:left="0" w:firstLine="0"/>
        <w:jc w:val="both"/>
        <w:rPr>
          <w:rFonts w:ascii="Arial" w:hAnsi="Arial" w:cs="Arial"/>
          <w:sz w:val="24"/>
          <w:szCs w:val="24"/>
        </w:rPr>
      </w:pPr>
      <w:r w:rsidRPr="006E1C6D">
        <w:rPr>
          <w:rFonts w:ascii="Arial" w:hAnsi="Arial" w:cs="Arial"/>
          <w:sz w:val="24"/>
          <w:szCs w:val="24"/>
        </w:rPr>
        <w:t>отвечает соответственно от муниципального образования по денежным обязательствам подведомственных ему получателей бюджетных средств;</w:t>
      </w:r>
    </w:p>
    <w:p w:rsidR="005662DF" w:rsidRPr="006E1C6D" w:rsidRDefault="005662DF" w:rsidP="00221A28">
      <w:pPr>
        <w:numPr>
          <w:ilvl w:val="0"/>
          <w:numId w:val="8"/>
        </w:numPr>
        <w:tabs>
          <w:tab w:val="left" w:pos="284"/>
        </w:tabs>
        <w:spacing w:line="120" w:lineRule="atLeast"/>
        <w:ind w:left="0" w:firstLine="0"/>
        <w:jc w:val="both"/>
        <w:rPr>
          <w:rFonts w:ascii="Arial" w:hAnsi="Arial" w:cs="Arial"/>
          <w:sz w:val="24"/>
          <w:szCs w:val="24"/>
        </w:rPr>
      </w:pPr>
      <w:r w:rsidRPr="006E1C6D">
        <w:rPr>
          <w:rFonts w:ascii="Arial" w:hAnsi="Arial" w:cs="Arial"/>
          <w:sz w:val="24"/>
          <w:szCs w:val="24"/>
        </w:rPr>
        <w:t xml:space="preserve">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 </w:t>
      </w:r>
    </w:p>
    <w:p w:rsidR="005662DF" w:rsidRPr="006E1C6D" w:rsidRDefault="005662DF" w:rsidP="00221A28">
      <w:pPr>
        <w:spacing w:line="120" w:lineRule="atLeast"/>
        <w:ind w:firstLine="568"/>
        <w:jc w:val="both"/>
        <w:rPr>
          <w:rFonts w:ascii="Arial" w:hAnsi="Arial" w:cs="Arial"/>
          <w:b/>
          <w:bCs/>
          <w:kern w:val="2"/>
          <w:sz w:val="24"/>
          <w:szCs w:val="24"/>
        </w:rPr>
      </w:pPr>
      <w:r w:rsidRPr="006E1C6D">
        <w:rPr>
          <w:rFonts w:ascii="Arial" w:hAnsi="Arial" w:cs="Arial"/>
          <w:b/>
          <w:bCs/>
          <w:kern w:val="2"/>
          <w:sz w:val="24"/>
          <w:szCs w:val="24"/>
        </w:rPr>
        <w:t>8.2. Бюджетные полномочия получателя бюджетных средств.</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 xml:space="preserve">Получатель бюджетных средств обладает следующими бюджетными полномочиями: </w:t>
      </w:r>
    </w:p>
    <w:p w:rsidR="005662DF" w:rsidRPr="006E1C6D" w:rsidRDefault="005662DF" w:rsidP="00221A28">
      <w:pPr>
        <w:numPr>
          <w:ilvl w:val="0"/>
          <w:numId w:val="9"/>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 xml:space="preserve">составляет и исполняет бюджетную смету; </w:t>
      </w:r>
    </w:p>
    <w:p w:rsidR="005662DF" w:rsidRPr="006E1C6D" w:rsidRDefault="005662DF" w:rsidP="00221A28">
      <w:pPr>
        <w:numPr>
          <w:ilvl w:val="0"/>
          <w:numId w:val="9"/>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5662DF" w:rsidRPr="006E1C6D" w:rsidRDefault="005662DF" w:rsidP="00221A28">
      <w:pPr>
        <w:numPr>
          <w:ilvl w:val="0"/>
          <w:numId w:val="9"/>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 xml:space="preserve">обеспечивает результативность, целевой характер использования предусмотренных ему бюджетных ассигнований; </w:t>
      </w:r>
    </w:p>
    <w:p w:rsidR="005662DF" w:rsidRPr="006E1C6D" w:rsidRDefault="005662DF" w:rsidP="00221A28">
      <w:pPr>
        <w:numPr>
          <w:ilvl w:val="0"/>
          <w:numId w:val="9"/>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 xml:space="preserve">вносит соответствующему главному распорядителю (распорядителю) бюджетных средств, предложения по изменению бюджетной росписи; </w:t>
      </w:r>
    </w:p>
    <w:p w:rsidR="005662DF" w:rsidRPr="006E1C6D" w:rsidRDefault="005662DF" w:rsidP="00221A28">
      <w:pPr>
        <w:numPr>
          <w:ilvl w:val="0"/>
          <w:numId w:val="9"/>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 xml:space="preserve">ведет бюджетный учет (обеспечивает ведение бюджетного учета); </w:t>
      </w:r>
    </w:p>
    <w:p w:rsidR="005662DF" w:rsidRPr="006E1C6D" w:rsidRDefault="005662DF" w:rsidP="00221A28">
      <w:pPr>
        <w:numPr>
          <w:ilvl w:val="0"/>
          <w:numId w:val="9"/>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 xml:space="preserve">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 </w:t>
      </w:r>
    </w:p>
    <w:p w:rsidR="005662DF" w:rsidRPr="006E1C6D" w:rsidRDefault="005662DF" w:rsidP="00221A28">
      <w:pPr>
        <w:numPr>
          <w:ilvl w:val="0"/>
          <w:numId w:val="9"/>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исполняет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5662DF" w:rsidRPr="006E1C6D" w:rsidRDefault="005662DF" w:rsidP="00221A28">
      <w:pPr>
        <w:spacing w:line="120" w:lineRule="atLeast"/>
        <w:ind w:firstLine="568"/>
        <w:jc w:val="both"/>
        <w:rPr>
          <w:rFonts w:ascii="Arial" w:hAnsi="Arial" w:cs="Arial"/>
          <w:b/>
          <w:bCs/>
          <w:kern w:val="2"/>
          <w:sz w:val="24"/>
          <w:szCs w:val="24"/>
        </w:rPr>
      </w:pPr>
      <w:r w:rsidRPr="006E1C6D">
        <w:rPr>
          <w:rFonts w:ascii="Arial" w:hAnsi="Arial" w:cs="Arial"/>
          <w:b/>
          <w:bCs/>
          <w:kern w:val="2"/>
          <w:sz w:val="24"/>
          <w:szCs w:val="24"/>
        </w:rPr>
        <w:t>8.3. Бюджетные полномочия главного администратора (администратора) доходов бюджета.</w:t>
      </w:r>
    </w:p>
    <w:p w:rsidR="005662DF" w:rsidRPr="006E1C6D" w:rsidRDefault="005662DF" w:rsidP="00221A28">
      <w:pPr>
        <w:tabs>
          <w:tab w:val="left" w:pos="284"/>
        </w:tabs>
        <w:spacing w:line="120" w:lineRule="atLeast"/>
        <w:ind w:firstLine="568"/>
        <w:jc w:val="both"/>
        <w:rPr>
          <w:rFonts w:ascii="Arial" w:hAnsi="Arial" w:cs="Arial"/>
          <w:kern w:val="2"/>
          <w:sz w:val="24"/>
          <w:szCs w:val="24"/>
        </w:rPr>
      </w:pPr>
      <w:r w:rsidRPr="006E1C6D">
        <w:rPr>
          <w:rFonts w:ascii="Arial" w:hAnsi="Arial" w:cs="Arial"/>
          <w:kern w:val="2"/>
          <w:sz w:val="24"/>
          <w:szCs w:val="24"/>
        </w:rPr>
        <w:t xml:space="preserve">Администратор доходов бюджета обладает следующими бюджетными полномочиями: </w:t>
      </w:r>
    </w:p>
    <w:p w:rsidR="005662DF" w:rsidRPr="006E1C6D" w:rsidRDefault="005662DF" w:rsidP="00221A28">
      <w:pPr>
        <w:numPr>
          <w:ilvl w:val="0"/>
          <w:numId w:val="11"/>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lastRenderedPageBreak/>
        <w:t xml:space="preserve">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 </w:t>
      </w:r>
    </w:p>
    <w:p w:rsidR="005662DF" w:rsidRPr="006E1C6D" w:rsidRDefault="005662DF" w:rsidP="00221A28">
      <w:pPr>
        <w:numPr>
          <w:ilvl w:val="0"/>
          <w:numId w:val="11"/>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 xml:space="preserve">осуществляет взыскание задолженности по платежам в бюджет, пеней и штрафов; </w:t>
      </w:r>
    </w:p>
    <w:p w:rsidR="005662DF" w:rsidRPr="006E1C6D" w:rsidRDefault="005662DF" w:rsidP="00221A28">
      <w:pPr>
        <w:numPr>
          <w:ilvl w:val="0"/>
          <w:numId w:val="11"/>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 </w:t>
      </w:r>
    </w:p>
    <w:p w:rsidR="005662DF" w:rsidRPr="006E1C6D" w:rsidRDefault="005662DF" w:rsidP="00221A28">
      <w:pPr>
        <w:numPr>
          <w:ilvl w:val="0"/>
          <w:numId w:val="12"/>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 xml:space="preserve">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 </w:t>
      </w:r>
    </w:p>
    <w:p w:rsidR="005662DF" w:rsidRPr="006E1C6D" w:rsidRDefault="005662DF" w:rsidP="00221A28">
      <w:pPr>
        <w:numPr>
          <w:ilvl w:val="0"/>
          <w:numId w:val="12"/>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бюджета муниципального образования,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(с изменениями);</w:t>
      </w:r>
    </w:p>
    <w:p w:rsidR="005662DF" w:rsidRPr="006E1C6D" w:rsidRDefault="005662DF" w:rsidP="00221A28">
      <w:pPr>
        <w:numPr>
          <w:ilvl w:val="0"/>
          <w:numId w:val="12"/>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 xml:space="preserve">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 </w:t>
      </w:r>
    </w:p>
    <w:p w:rsidR="005662DF" w:rsidRPr="006E1C6D" w:rsidRDefault="005662DF" w:rsidP="00221A28">
      <w:pPr>
        <w:spacing w:line="120" w:lineRule="atLeast"/>
        <w:ind w:firstLine="568"/>
        <w:jc w:val="both"/>
        <w:rPr>
          <w:rFonts w:ascii="Arial" w:hAnsi="Arial" w:cs="Arial"/>
          <w:b/>
          <w:bCs/>
          <w:kern w:val="2"/>
          <w:sz w:val="24"/>
          <w:szCs w:val="24"/>
        </w:rPr>
      </w:pPr>
      <w:r w:rsidRPr="006E1C6D">
        <w:rPr>
          <w:rFonts w:ascii="Arial" w:hAnsi="Arial" w:cs="Arial"/>
          <w:b/>
          <w:bCs/>
          <w:kern w:val="2"/>
          <w:sz w:val="24"/>
          <w:szCs w:val="24"/>
        </w:rPr>
        <w:t>8.4. Бюджетные полномочия главного администратора (администратора) источников финансирования дефицита бюджета.</w:t>
      </w:r>
    </w:p>
    <w:p w:rsidR="005662DF" w:rsidRPr="006E1C6D" w:rsidRDefault="005662DF" w:rsidP="00221A28">
      <w:pPr>
        <w:spacing w:line="120" w:lineRule="atLeast"/>
        <w:ind w:firstLine="567"/>
        <w:jc w:val="both"/>
        <w:rPr>
          <w:rFonts w:ascii="Arial" w:hAnsi="Arial" w:cs="Arial"/>
          <w:kern w:val="2"/>
          <w:sz w:val="24"/>
          <w:szCs w:val="24"/>
        </w:rPr>
      </w:pPr>
      <w:r w:rsidRPr="006E1C6D">
        <w:rPr>
          <w:rFonts w:ascii="Arial" w:hAnsi="Arial" w:cs="Arial"/>
          <w:kern w:val="2"/>
          <w:sz w:val="24"/>
          <w:szCs w:val="24"/>
        </w:rPr>
        <w:t>Администратор источников финансирования дефицита бюджета муниципального образования обладает следующими бюджетными полномочиями:</w:t>
      </w:r>
    </w:p>
    <w:p w:rsidR="005662DF" w:rsidRPr="006E1C6D" w:rsidRDefault="005662DF" w:rsidP="00221A28">
      <w:pPr>
        <w:numPr>
          <w:ilvl w:val="0"/>
          <w:numId w:val="14"/>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осуществляет планирование (прогнозирование) поступлений и выплат по источникам финансирования дефицита бюджета муниципального образования;</w:t>
      </w:r>
    </w:p>
    <w:p w:rsidR="005662DF" w:rsidRPr="006E1C6D" w:rsidRDefault="005662DF" w:rsidP="00221A28">
      <w:pPr>
        <w:numPr>
          <w:ilvl w:val="0"/>
          <w:numId w:val="14"/>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осуществляет контроль за полнотой и своевременностью поступления в бюджет источников финансирования дефицита бюджета муниципального образования;</w:t>
      </w:r>
    </w:p>
    <w:p w:rsidR="005662DF" w:rsidRPr="006E1C6D" w:rsidRDefault="005662DF" w:rsidP="00221A28">
      <w:pPr>
        <w:numPr>
          <w:ilvl w:val="0"/>
          <w:numId w:val="14"/>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обеспечивает поступления в бюджет и выплаты из бюджета по источникам финансирования дефицита бюджета;</w:t>
      </w:r>
    </w:p>
    <w:p w:rsidR="005662DF" w:rsidRPr="006E1C6D" w:rsidRDefault="005662DF" w:rsidP="00221A28">
      <w:pPr>
        <w:numPr>
          <w:ilvl w:val="0"/>
          <w:numId w:val="14"/>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 xml:space="preserve">формирует и представляет бюджетную отчетность; </w:t>
      </w:r>
    </w:p>
    <w:p w:rsidR="005662DF" w:rsidRPr="006E1C6D" w:rsidRDefault="005662DF" w:rsidP="00221A28">
      <w:pPr>
        <w:numPr>
          <w:ilvl w:val="0"/>
          <w:numId w:val="14"/>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662DF" w:rsidRPr="006E1C6D" w:rsidRDefault="005662DF" w:rsidP="00221A28">
      <w:pPr>
        <w:numPr>
          <w:ilvl w:val="0"/>
          <w:numId w:val="14"/>
        </w:numPr>
        <w:tabs>
          <w:tab w:val="left" w:pos="284"/>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5662DF" w:rsidRPr="006E1C6D" w:rsidRDefault="005662DF" w:rsidP="004F52C2">
      <w:pPr>
        <w:tabs>
          <w:tab w:val="left" w:pos="284"/>
        </w:tabs>
        <w:spacing w:line="120" w:lineRule="atLeast"/>
        <w:jc w:val="both"/>
        <w:rPr>
          <w:rFonts w:ascii="Arial" w:hAnsi="Arial" w:cs="Arial"/>
          <w:kern w:val="2"/>
          <w:sz w:val="24"/>
          <w:szCs w:val="24"/>
        </w:rPr>
      </w:pPr>
    </w:p>
    <w:p w:rsidR="005662DF" w:rsidRPr="006E1C6D" w:rsidRDefault="005662DF" w:rsidP="00FF0750">
      <w:pPr>
        <w:spacing w:line="120" w:lineRule="atLeast"/>
        <w:ind w:firstLine="568"/>
        <w:jc w:val="center"/>
        <w:rPr>
          <w:rFonts w:ascii="Arial" w:hAnsi="Arial" w:cs="Arial"/>
          <w:b/>
          <w:bCs/>
          <w:kern w:val="2"/>
          <w:sz w:val="24"/>
          <w:szCs w:val="24"/>
        </w:rPr>
      </w:pPr>
      <w:r w:rsidRPr="006E1C6D">
        <w:rPr>
          <w:rFonts w:ascii="Arial" w:hAnsi="Arial" w:cs="Arial"/>
          <w:b/>
          <w:bCs/>
          <w:kern w:val="2"/>
          <w:sz w:val="24"/>
          <w:szCs w:val="24"/>
        </w:rPr>
        <w:t>Раздел II. Составление проекта бюджета</w:t>
      </w:r>
    </w:p>
    <w:p w:rsidR="005662DF" w:rsidRPr="006E1C6D" w:rsidRDefault="005662DF" w:rsidP="00221A28">
      <w:pPr>
        <w:spacing w:line="120" w:lineRule="atLeast"/>
        <w:ind w:firstLine="568"/>
        <w:jc w:val="both"/>
        <w:rPr>
          <w:rFonts w:ascii="Arial" w:hAnsi="Arial" w:cs="Arial"/>
          <w:b/>
          <w:bCs/>
          <w:kern w:val="2"/>
          <w:sz w:val="24"/>
          <w:szCs w:val="24"/>
        </w:rPr>
      </w:pPr>
    </w:p>
    <w:p w:rsidR="005662DF" w:rsidRPr="006E1C6D" w:rsidRDefault="005662DF" w:rsidP="00221A28">
      <w:pPr>
        <w:spacing w:line="120" w:lineRule="atLeast"/>
        <w:ind w:firstLine="568"/>
        <w:jc w:val="both"/>
        <w:rPr>
          <w:rFonts w:ascii="Arial" w:hAnsi="Arial" w:cs="Arial"/>
          <w:b/>
          <w:bCs/>
          <w:kern w:val="2"/>
          <w:sz w:val="24"/>
          <w:szCs w:val="24"/>
        </w:rPr>
      </w:pPr>
      <w:r w:rsidRPr="006E1C6D">
        <w:rPr>
          <w:rFonts w:ascii="Arial" w:hAnsi="Arial" w:cs="Arial"/>
          <w:b/>
          <w:bCs/>
          <w:kern w:val="2"/>
          <w:sz w:val="24"/>
          <w:szCs w:val="24"/>
        </w:rPr>
        <w:t>Статья 9. Общие положения и требования к составлению проекта бюджета Каменского сельсовета</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9.1. Бюджет поселения разрабатывается и утверждается в форме решения Совета депутатов поселения о бюджете на один год – на очередной финансовый год или на три года - финансовый год и плановый период, в соответствии с муниципальным правовым актом Совета депутатов поселения.</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lastRenderedPageBreak/>
        <w:t xml:space="preserve">9.2. Финансовый год соответствует календарному году и длится с 1 января по 31 декабря. </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 xml:space="preserve">9.3. Решение о бюджете вступает в силу с 1 января и действует по 31 декабря финансового года, если иное не предусмотрено Бюджетным кодексом и решением Совета депутатов поселения о бюджете. </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 xml:space="preserve">9.4. Проект бюджета  сельского поселения составляется в порядке, установленном администрацией Каменского сельсовета, в соответствии с Бюджетным кодексом и принимаемыми с соблюдением его требований муниципальными правовыми актами Совета депутатов поселения.  </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9.5. Проект бюджета поселения составляется на основе прогноза социально-экономического развития Каменского сельсовета в  целях финансового обеспечения расходных обязательств поселения.</w:t>
      </w:r>
    </w:p>
    <w:p w:rsidR="005662DF" w:rsidRPr="006E1C6D" w:rsidRDefault="005662DF" w:rsidP="006428C2">
      <w:pPr>
        <w:ind w:firstLine="567"/>
        <w:jc w:val="both"/>
        <w:rPr>
          <w:rFonts w:ascii="Arial" w:hAnsi="Arial" w:cs="Arial"/>
          <w:sz w:val="24"/>
          <w:szCs w:val="24"/>
        </w:rPr>
      </w:pPr>
      <w:r w:rsidRPr="006E1C6D">
        <w:rPr>
          <w:rFonts w:ascii="Arial" w:hAnsi="Arial" w:cs="Arial"/>
          <w:kern w:val="2"/>
          <w:sz w:val="24"/>
          <w:szCs w:val="24"/>
        </w:rPr>
        <w:t xml:space="preserve">9.6. Составление проекта бюджета поселения осуществляется </w:t>
      </w:r>
      <w:r w:rsidRPr="006E1C6D">
        <w:rPr>
          <w:rFonts w:ascii="Arial" w:hAnsi="Arial" w:cs="Arial"/>
          <w:spacing w:val="-1"/>
          <w:sz w:val="24"/>
          <w:szCs w:val="24"/>
        </w:rPr>
        <w:t>финансовым органом администрации Каменского сельсовета</w:t>
      </w:r>
      <w:r w:rsidRPr="006E1C6D">
        <w:rPr>
          <w:rFonts w:ascii="Arial" w:hAnsi="Arial" w:cs="Arial"/>
          <w:sz w:val="24"/>
          <w:szCs w:val="24"/>
        </w:rPr>
        <w:t>.</w:t>
      </w:r>
    </w:p>
    <w:p w:rsidR="005662DF" w:rsidRPr="006E1C6D" w:rsidRDefault="005662DF" w:rsidP="006A798A">
      <w:pPr>
        <w:tabs>
          <w:tab w:val="left" w:pos="284"/>
        </w:tabs>
        <w:spacing w:line="120" w:lineRule="atLeast"/>
        <w:ind w:firstLine="567"/>
        <w:jc w:val="both"/>
        <w:rPr>
          <w:rFonts w:ascii="Arial" w:hAnsi="Arial" w:cs="Arial"/>
          <w:kern w:val="2"/>
          <w:sz w:val="24"/>
          <w:szCs w:val="24"/>
        </w:rPr>
      </w:pPr>
      <w:r w:rsidRPr="006E1C6D">
        <w:rPr>
          <w:rFonts w:ascii="Arial" w:hAnsi="Arial" w:cs="Arial"/>
          <w:kern w:val="2"/>
          <w:sz w:val="24"/>
          <w:szCs w:val="24"/>
        </w:rPr>
        <w:t>Отдельные бюджетные полномочия финансового органа поселения могут осуществляться финансовым органом муниципального района на основе соглашения между местной администрацией поселения и  финансовым отделом  администрации муниципального района.</w:t>
      </w:r>
    </w:p>
    <w:p w:rsidR="005662DF" w:rsidRPr="006E1C6D" w:rsidRDefault="005662DF" w:rsidP="00221A28">
      <w:pPr>
        <w:spacing w:line="120" w:lineRule="atLeast"/>
        <w:ind w:firstLine="568"/>
        <w:jc w:val="both"/>
        <w:rPr>
          <w:rFonts w:ascii="Arial" w:hAnsi="Arial" w:cs="Arial"/>
          <w:kern w:val="2"/>
          <w:sz w:val="24"/>
          <w:szCs w:val="24"/>
        </w:rPr>
      </w:pPr>
    </w:p>
    <w:p w:rsidR="005662DF" w:rsidRPr="006E1C6D" w:rsidRDefault="005662DF" w:rsidP="00221A28">
      <w:pPr>
        <w:spacing w:line="120" w:lineRule="atLeast"/>
        <w:ind w:firstLine="568"/>
        <w:jc w:val="both"/>
        <w:rPr>
          <w:rFonts w:ascii="Arial" w:hAnsi="Arial" w:cs="Arial"/>
          <w:b/>
          <w:bCs/>
          <w:kern w:val="2"/>
          <w:sz w:val="24"/>
          <w:szCs w:val="24"/>
        </w:rPr>
      </w:pPr>
      <w:r w:rsidRPr="006E1C6D">
        <w:rPr>
          <w:rFonts w:ascii="Arial" w:hAnsi="Arial" w:cs="Arial"/>
          <w:b/>
          <w:bCs/>
          <w:kern w:val="2"/>
          <w:sz w:val="24"/>
          <w:szCs w:val="24"/>
        </w:rPr>
        <w:t>Статья 10. Сведения, необходимые для составления проекта бюджета поселения</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 xml:space="preserve">10.1. В целях своевременного и качественного составления проекта бюджета поселения </w:t>
      </w:r>
      <w:r w:rsidRPr="006E1C6D">
        <w:rPr>
          <w:rFonts w:ascii="Arial" w:hAnsi="Arial" w:cs="Arial"/>
          <w:kern w:val="2"/>
          <w:sz w:val="24"/>
          <w:szCs w:val="24"/>
          <w:shd w:val="clear" w:color="auto" w:fill="FFFFFF"/>
        </w:rPr>
        <w:t xml:space="preserve">администрация Каменского сельсовета  </w:t>
      </w:r>
      <w:r w:rsidRPr="006E1C6D">
        <w:rPr>
          <w:rFonts w:ascii="Arial" w:hAnsi="Arial" w:cs="Arial"/>
          <w:kern w:val="2"/>
          <w:sz w:val="24"/>
          <w:szCs w:val="24"/>
        </w:rPr>
        <w:t>имеет право получать необходимые сведения от иных органов государственной власти, органов местного самоуправления.</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10.2. Составление проекта местного бюджета основывается на:</w:t>
      </w:r>
    </w:p>
    <w:p w:rsidR="005662DF" w:rsidRPr="006E1C6D" w:rsidRDefault="00390BC0" w:rsidP="00777A03">
      <w:pPr>
        <w:pStyle w:val="a6"/>
        <w:numPr>
          <w:ilvl w:val="0"/>
          <w:numId w:val="16"/>
        </w:numPr>
        <w:ind w:left="0" w:firstLine="0"/>
        <w:jc w:val="both"/>
        <w:rPr>
          <w:rFonts w:ascii="Arial" w:hAnsi="Arial" w:cs="Arial"/>
          <w:sz w:val="24"/>
          <w:szCs w:val="24"/>
        </w:rPr>
      </w:pPr>
      <w:r w:rsidRPr="006E1C6D">
        <w:rPr>
          <w:rFonts w:ascii="Arial" w:hAnsi="Arial" w:cs="Arial"/>
          <w:sz w:val="24"/>
          <w:szCs w:val="24"/>
        </w:rPr>
        <w:t xml:space="preserve">послании </w:t>
      </w:r>
      <w:r w:rsidR="005662DF" w:rsidRPr="006E1C6D">
        <w:rPr>
          <w:rFonts w:ascii="Arial" w:hAnsi="Arial" w:cs="Arial"/>
          <w:sz w:val="24"/>
          <w:szCs w:val="24"/>
        </w:rPr>
        <w:t>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62DF" w:rsidRPr="006E1C6D" w:rsidRDefault="00390BC0" w:rsidP="00390BC0">
      <w:pPr>
        <w:pStyle w:val="a6"/>
        <w:ind w:left="0"/>
        <w:jc w:val="both"/>
        <w:rPr>
          <w:rFonts w:ascii="Arial" w:hAnsi="Arial" w:cs="Arial"/>
          <w:sz w:val="24"/>
          <w:szCs w:val="24"/>
        </w:rPr>
      </w:pPr>
      <w:r w:rsidRPr="006E1C6D">
        <w:rPr>
          <w:rFonts w:ascii="Arial" w:hAnsi="Arial" w:cs="Arial"/>
          <w:sz w:val="24"/>
          <w:szCs w:val="24"/>
        </w:rPr>
        <w:t xml:space="preserve">_ </w:t>
      </w:r>
      <w:r w:rsidR="005662DF" w:rsidRPr="006E1C6D">
        <w:rPr>
          <w:rFonts w:ascii="Arial" w:hAnsi="Arial" w:cs="Arial"/>
          <w:sz w:val="24"/>
          <w:szCs w:val="24"/>
        </w:rPr>
        <w:t xml:space="preserve"> основных направлениях бюджетной и налоговой политики муниципального образования Каменский сельсовет;</w:t>
      </w:r>
    </w:p>
    <w:p w:rsidR="005662DF" w:rsidRPr="006E1C6D" w:rsidRDefault="005662DF" w:rsidP="00777A03">
      <w:pPr>
        <w:pStyle w:val="a6"/>
        <w:numPr>
          <w:ilvl w:val="0"/>
          <w:numId w:val="16"/>
        </w:numPr>
        <w:ind w:left="0" w:firstLine="0"/>
        <w:jc w:val="both"/>
        <w:rPr>
          <w:rFonts w:ascii="Arial" w:hAnsi="Arial" w:cs="Arial"/>
          <w:sz w:val="24"/>
          <w:szCs w:val="24"/>
        </w:rPr>
      </w:pPr>
      <w:bookmarkStart w:id="1" w:name="sub_172025"/>
      <w:r w:rsidRPr="006E1C6D">
        <w:rPr>
          <w:rFonts w:ascii="Arial" w:hAnsi="Arial" w:cs="Arial"/>
          <w:sz w:val="24"/>
          <w:szCs w:val="24"/>
        </w:rPr>
        <w:t xml:space="preserve"> прогнозе социально-экономического развития муниципального образования Каменский сельсовет;</w:t>
      </w:r>
    </w:p>
    <w:p w:rsidR="005662DF" w:rsidRPr="006E1C6D" w:rsidRDefault="005662DF" w:rsidP="00777A03">
      <w:pPr>
        <w:pStyle w:val="a6"/>
        <w:numPr>
          <w:ilvl w:val="0"/>
          <w:numId w:val="16"/>
        </w:numPr>
        <w:ind w:left="0" w:firstLine="0"/>
        <w:jc w:val="both"/>
        <w:rPr>
          <w:rFonts w:ascii="Arial" w:hAnsi="Arial" w:cs="Arial"/>
          <w:sz w:val="24"/>
          <w:szCs w:val="24"/>
        </w:rPr>
      </w:pPr>
      <w:bookmarkStart w:id="2" w:name="sub_172026"/>
      <w:bookmarkEnd w:id="1"/>
      <w:r w:rsidRPr="006E1C6D">
        <w:rPr>
          <w:rFonts w:ascii="Arial" w:hAnsi="Arial" w:cs="Arial"/>
          <w:sz w:val="24"/>
          <w:szCs w:val="24"/>
        </w:rPr>
        <w:t>бюджетном прогнозе (проекте бюджетного прогноза, проекте изменений бюджетного прогноза) на долгосрочный период, в случае если представительный орган муниципального образования Каменский сельсовет принял решение о его формировании;</w:t>
      </w:r>
    </w:p>
    <w:bookmarkEnd w:id="2"/>
    <w:p w:rsidR="005662DF" w:rsidRPr="006E1C6D" w:rsidRDefault="005662DF" w:rsidP="00777A03">
      <w:pPr>
        <w:numPr>
          <w:ilvl w:val="0"/>
          <w:numId w:val="16"/>
        </w:numPr>
        <w:tabs>
          <w:tab w:val="left" w:pos="0"/>
        </w:tabs>
        <w:spacing w:line="120" w:lineRule="atLeast"/>
        <w:ind w:left="0" w:firstLine="0"/>
        <w:jc w:val="both"/>
        <w:rPr>
          <w:rFonts w:ascii="Arial" w:hAnsi="Arial" w:cs="Arial"/>
          <w:kern w:val="2"/>
          <w:sz w:val="24"/>
          <w:szCs w:val="24"/>
        </w:rPr>
      </w:pPr>
      <w:r w:rsidRPr="006E1C6D">
        <w:rPr>
          <w:rFonts w:ascii="Arial" w:hAnsi="Arial" w:cs="Arial"/>
          <w:kern w:val="2"/>
          <w:sz w:val="24"/>
          <w:szCs w:val="24"/>
        </w:rPr>
        <w:t>муниципальных программ сельского поселения.</w:t>
      </w:r>
    </w:p>
    <w:p w:rsidR="005662DF" w:rsidRPr="006E1C6D" w:rsidRDefault="005662DF" w:rsidP="00777A03">
      <w:pPr>
        <w:tabs>
          <w:tab w:val="left" w:pos="284"/>
        </w:tabs>
        <w:spacing w:line="120" w:lineRule="atLeast"/>
        <w:jc w:val="both"/>
        <w:rPr>
          <w:rFonts w:ascii="Arial" w:hAnsi="Arial" w:cs="Arial"/>
          <w:kern w:val="2"/>
          <w:sz w:val="24"/>
          <w:szCs w:val="24"/>
        </w:rPr>
      </w:pPr>
    </w:p>
    <w:p w:rsidR="005662DF" w:rsidRPr="006E1C6D" w:rsidRDefault="005662DF" w:rsidP="00221A28">
      <w:pPr>
        <w:spacing w:line="120" w:lineRule="atLeast"/>
        <w:ind w:firstLine="568"/>
        <w:jc w:val="both"/>
        <w:rPr>
          <w:rFonts w:ascii="Arial" w:hAnsi="Arial" w:cs="Arial"/>
          <w:b/>
          <w:bCs/>
          <w:kern w:val="2"/>
          <w:sz w:val="24"/>
          <w:szCs w:val="24"/>
        </w:rPr>
      </w:pPr>
      <w:r w:rsidRPr="006E1C6D">
        <w:rPr>
          <w:rFonts w:ascii="Arial" w:hAnsi="Arial" w:cs="Arial"/>
          <w:b/>
          <w:bCs/>
          <w:kern w:val="2"/>
          <w:sz w:val="24"/>
          <w:szCs w:val="24"/>
        </w:rPr>
        <w:t xml:space="preserve">Статья 11. Прогноз социально-экономического развития </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11.1. Прогноз социально-экономического развития сельского поселения разрабатывается ежегодно, на очередной финансовый год и плановый период в порядке, установленном администрацией поселения.</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11.2.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в Совет депутатов поселения.</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11.3. Прогноз социально-экономического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 xml:space="preserve">11.4. В пояснительной записке к прогнозу социально-экономического развития проводится обоснование параметров прогноза, в том числе их </w:t>
      </w:r>
      <w:r w:rsidRPr="006E1C6D">
        <w:rPr>
          <w:rFonts w:ascii="Arial" w:hAnsi="Arial" w:cs="Arial"/>
          <w:kern w:val="2"/>
          <w:sz w:val="24"/>
          <w:szCs w:val="24"/>
        </w:rPr>
        <w:lastRenderedPageBreak/>
        <w:t>сопоставление с ранее утвержденными параметрами с указанием причин и факторов прогнозируемых изменений.</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11.5. 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w:t>
      </w:r>
    </w:p>
    <w:p w:rsidR="005662DF" w:rsidRPr="006E1C6D" w:rsidRDefault="005662DF" w:rsidP="00410DEE">
      <w:pPr>
        <w:spacing w:line="120" w:lineRule="atLeast"/>
        <w:ind w:left="568"/>
        <w:jc w:val="both"/>
        <w:rPr>
          <w:rFonts w:ascii="Arial" w:hAnsi="Arial" w:cs="Arial"/>
          <w:b/>
          <w:bCs/>
          <w:kern w:val="2"/>
          <w:sz w:val="24"/>
          <w:szCs w:val="24"/>
        </w:rPr>
      </w:pPr>
      <w:r w:rsidRPr="006E1C6D">
        <w:rPr>
          <w:rFonts w:ascii="Arial" w:hAnsi="Arial" w:cs="Arial"/>
          <w:kern w:val="2"/>
          <w:sz w:val="24"/>
          <w:szCs w:val="24"/>
        </w:rPr>
        <w:br/>
      </w:r>
      <w:r w:rsidRPr="006E1C6D">
        <w:rPr>
          <w:rFonts w:ascii="Arial" w:hAnsi="Arial" w:cs="Arial"/>
          <w:b/>
          <w:bCs/>
          <w:kern w:val="2"/>
          <w:sz w:val="24"/>
          <w:szCs w:val="24"/>
        </w:rPr>
        <w:t xml:space="preserve">Статья 12. Прогнозирование доходов бюджета </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12.1. Доходы бюджета сельского поселения прогнозируются на основе прогноза социально-экономического развития поселения в условиях действующего на день внесения проекта решения о местном бюджете в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Оренбургской области, муниципальных правовых актов Совета депутатов Каменского сельсовета, устанавливающих неналоговые доходы бюджетов бюджетной системы Российской Федерации.</w:t>
      </w:r>
    </w:p>
    <w:p w:rsidR="005662DF" w:rsidRPr="006E1C6D" w:rsidRDefault="005662DF" w:rsidP="008C6189">
      <w:pPr>
        <w:spacing w:line="120" w:lineRule="atLeast"/>
        <w:ind w:firstLine="568"/>
        <w:jc w:val="both"/>
        <w:rPr>
          <w:rFonts w:ascii="Arial" w:hAnsi="Arial" w:cs="Arial"/>
          <w:kern w:val="2"/>
          <w:sz w:val="24"/>
          <w:szCs w:val="24"/>
        </w:rPr>
      </w:pPr>
      <w:r w:rsidRPr="006E1C6D">
        <w:rPr>
          <w:rFonts w:ascii="Arial" w:hAnsi="Arial" w:cs="Arial"/>
          <w:kern w:val="2"/>
          <w:sz w:val="24"/>
          <w:szCs w:val="24"/>
        </w:rPr>
        <w:t>12.2. Решения Совета депутатов поселения, предусматривающие внесение изменений в решения Совета депутатов о налогах и сборах, принятые после дня внесения в Совет депутатов  поселения проекта решения о бюджете на очередной финансовый год и плановый период, приводящие к изменению доходов (расходов) бюджета, должны содержать положения о вступлении в силу указанных решений Совета депутатов Каменского сельсовета не ранее 1 января года, следующего за очередным финансовым годом.</w:t>
      </w:r>
    </w:p>
    <w:p w:rsidR="005662DF" w:rsidRPr="006E1C6D" w:rsidRDefault="005662DF" w:rsidP="00221A28">
      <w:pPr>
        <w:spacing w:line="120" w:lineRule="atLeast"/>
        <w:ind w:firstLine="568"/>
        <w:jc w:val="both"/>
        <w:rPr>
          <w:rFonts w:ascii="Arial" w:hAnsi="Arial" w:cs="Arial"/>
          <w:kern w:val="2"/>
          <w:sz w:val="24"/>
          <w:szCs w:val="24"/>
        </w:rPr>
      </w:pPr>
    </w:p>
    <w:p w:rsidR="005662DF" w:rsidRPr="006E1C6D" w:rsidRDefault="005662DF" w:rsidP="00221A28">
      <w:pPr>
        <w:spacing w:line="120" w:lineRule="atLeast"/>
        <w:ind w:firstLine="568"/>
        <w:jc w:val="both"/>
        <w:rPr>
          <w:rFonts w:ascii="Arial" w:hAnsi="Arial" w:cs="Arial"/>
          <w:b/>
          <w:bCs/>
          <w:kern w:val="2"/>
          <w:sz w:val="24"/>
          <w:szCs w:val="24"/>
        </w:rPr>
      </w:pPr>
      <w:r w:rsidRPr="006E1C6D">
        <w:rPr>
          <w:rFonts w:ascii="Arial" w:hAnsi="Arial" w:cs="Arial"/>
          <w:b/>
          <w:bCs/>
          <w:kern w:val="2"/>
          <w:sz w:val="24"/>
          <w:szCs w:val="24"/>
        </w:rPr>
        <w:t>Статья 13. Планирование бюджетных ассигнований</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13.1. Планирование бюджетных ассигнований осуществляется в порядке и в соответствии с методикой, устанавливаемой администрацией поселения на основании Бюджетного кодекса.</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13.2.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правовых актов.</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муниципальных правовых актов.</w:t>
      </w:r>
    </w:p>
    <w:p w:rsidR="005662DF" w:rsidRPr="006E1C6D" w:rsidRDefault="005662DF" w:rsidP="00221A28">
      <w:pPr>
        <w:spacing w:line="120" w:lineRule="atLeast"/>
        <w:ind w:firstLine="568"/>
        <w:jc w:val="both"/>
        <w:rPr>
          <w:rFonts w:ascii="Arial" w:hAnsi="Arial" w:cs="Arial"/>
          <w:kern w:val="2"/>
          <w:sz w:val="24"/>
          <w:szCs w:val="24"/>
        </w:rPr>
      </w:pPr>
    </w:p>
    <w:p w:rsidR="005662DF" w:rsidRPr="006E1C6D" w:rsidRDefault="005662DF" w:rsidP="004105AB">
      <w:pPr>
        <w:tabs>
          <w:tab w:val="left" w:pos="0"/>
        </w:tabs>
        <w:spacing w:line="120" w:lineRule="atLeast"/>
        <w:ind w:firstLine="567"/>
        <w:jc w:val="both"/>
        <w:rPr>
          <w:rFonts w:ascii="Arial" w:hAnsi="Arial" w:cs="Arial"/>
          <w:b/>
          <w:bCs/>
          <w:kern w:val="2"/>
          <w:sz w:val="24"/>
          <w:szCs w:val="24"/>
        </w:rPr>
      </w:pPr>
      <w:r w:rsidRPr="006E1C6D">
        <w:rPr>
          <w:rFonts w:ascii="Arial" w:hAnsi="Arial" w:cs="Arial"/>
          <w:b/>
          <w:bCs/>
          <w:kern w:val="2"/>
          <w:sz w:val="24"/>
          <w:szCs w:val="24"/>
        </w:rPr>
        <w:lastRenderedPageBreak/>
        <w:t>Статья 14. Резервный фонд</w:t>
      </w:r>
    </w:p>
    <w:p w:rsidR="005662DF" w:rsidRPr="006E1C6D" w:rsidRDefault="005662DF" w:rsidP="004105AB">
      <w:pPr>
        <w:ind w:firstLine="567"/>
        <w:jc w:val="both"/>
        <w:rPr>
          <w:rFonts w:ascii="Arial" w:hAnsi="Arial" w:cs="Arial"/>
          <w:sz w:val="24"/>
          <w:szCs w:val="24"/>
        </w:rPr>
      </w:pPr>
      <w:r w:rsidRPr="006E1C6D">
        <w:rPr>
          <w:rFonts w:ascii="Arial" w:hAnsi="Arial" w:cs="Arial"/>
          <w:sz w:val="24"/>
          <w:szCs w:val="24"/>
        </w:rPr>
        <w:t>14.1. В расходной части бюджета муниципального образования Каменский сельсовет предусматривается создание резервного фонда администрации Муниципального образования Каменский сельсовет (далее - резервный фонд</w:t>
      </w:r>
      <w:r w:rsidR="00390BC0" w:rsidRPr="006E1C6D">
        <w:rPr>
          <w:rFonts w:ascii="Arial" w:hAnsi="Arial" w:cs="Arial"/>
          <w:sz w:val="24"/>
          <w:szCs w:val="24"/>
        </w:rPr>
        <w:t xml:space="preserve"> не более 3%.</w:t>
      </w:r>
    </w:p>
    <w:p w:rsidR="005662DF" w:rsidRPr="006E1C6D" w:rsidRDefault="005662DF" w:rsidP="004105AB">
      <w:pPr>
        <w:ind w:firstLine="567"/>
        <w:jc w:val="both"/>
        <w:rPr>
          <w:rFonts w:ascii="Arial" w:hAnsi="Arial" w:cs="Arial"/>
          <w:sz w:val="24"/>
          <w:szCs w:val="24"/>
        </w:rPr>
      </w:pPr>
      <w:r w:rsidRPr="006E1C6D">
        <w:rPr>
          <w:rFonts w:ascii="Arial" w:hAnsi="Arial" w:cs="Arial"/>
          <w:sz w:val="24"/>
          <w:szCs w:val="24"/>
        </w:rPr>
        <w:t>14.2. Порядок использования бюджетных ассигнований резервного фонда, предусмотренных в составе бюджета Муниципального образования Каменский сельсовет, устанавливается администрацией муниципального образования Каменский сельсовет.</w:t>
      </w:r>
    </w:p>
    <w:p w:rsidR="005662DF" w:rsidRPr="006E1C6D" w:rsidRDefault="005662DF" w:rsidP="004105AB">
      <w:pPr>
        <w:tabs>
          <w:tab w:val="left" w:pos="0"/>
        </w:tabs>
        <w:spacing w:line="120" w:lineRule="atLeast"/>
        <w:jc w:val="both"/>
        <w:rPr>
          <w:rFonts w:ascii="Arial" w:hAnsi="Arial" w:cs="Arial"/>
          <w:kern w:val="2"/>
          <w:sz w:val="24"/>
          <w:szCs w:val="24"/>
        </w:rPr>
      </w:pPr>
    </w:p>
    <w:p w:rsidR="005662DF" w:rsidRPr="006E1C6D" w:rsidRDefault="005662DF" w:rsidP="00221A28">
      <w:pPr>
        <w:spacing w:line="120" w:lineRule="atLeast"/>
        <w:ind w:firstLine="568"/>
        <w:jc w:val="both"/>
        <w:rPr>
          <w:rFonts w:ascii="Arial" w:hAnsi="Arial" w:cs="Arial"/>
          <w:b/>
          <w:bCs/>
          <w:kern w:val="2"/>
          <w:sz w:val="24"/>
          <w:szCs w:val="24"/>
        </w:rPr>
      </w:pPr>
      <w:r w:rsidRPr="006E1C6D">
        <w:rPr>
          <w:rFonts w:ascii="Arial" w:hAnsi="Arial" w:cs="Arial"/>
          <w:b/>
          <w:bCs/>
          <w:kern w:val="2"/>
          <w:sz w:val="24"/>
          <w:szCs w:val="24"/>
        </w:rPr>
        <w:t>Статья 15. Муниципальные программы</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15.1. Муниципальные программы утверждаются администрацией поселения. Сроки реализации муниципальных программ определяются администрацией поселения в устанавливаемом ею порядке. Порядок принятия решений о разработке муниципальных программ, их формирования и реализации устанавливается муниципальным правовым актом администрации Каменского сельсовета.</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15.2. Объем бюджетных ассигнований на финансовое обеспечение реализации муниципальных программ утверждается решением Совета депутатов поселения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поселения.</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15.3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15.3. Муниципальные программы подлежат приведению в соответствие с решением о бюджете согласно действующей норме статьи 179 Бюджетного кодекса Российской Федерации.</w:t>
      </w:r>
    </w:p>
    <w:p w:rsidR="005662DF" w:rsidRPr="006E1C6D" w:rsidRDefault="005662DF" w:rsidP="00221A28">
      <w:pPr>
        <w:spacing w:line="120" w:lineRule="atLeast"/>
        <w:ind w:firstLine="568"/>
        <w:jc w:val="both"/>
        <w:rPr>
          <w:rFonts w:ascii="Arial" w:hAnsi="Arial" w:cs="Arial"/>
          <w:kern w:val="2"/>
          <w:sz w:val="24"/>
          <w:szCs w:val="24"/>
        </w:rPr>
      </w:pPr>
      <w:r w:rsidRPr="006E1C6D">
        <w:rPr>
          <w:rFonts w:ascii="Arial" w:hAnsi="Arial" w:cs="Arial"/>
          <w:kern w:val="2"/>
          <w:sz w:val="24"/>
          <w:szCs w:val="24"/>
        </w:rPr>
        <w:t>15.4.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поселения. По результатам указанной оценки администрацией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662DF" w:rsidRPr="006E1C6D" w:rsidRDefault="005662DF" w:rsidP="008F2FE4">
      <w:pPr>
        <w:pStyle w:val="21"/>
        <w:spacing w:after="0" w:line="240" w:lineRule="auto"/>
        <w:ind w:left="0" w:firstLine="567"/>
        <w:rPr>
          <w:rFonts w:ascii="Arial" w:hAnsi="Arial" w:cs="Arial"/>
          <w:b/>
          <w:bCs/>
          <w:color w:val="0000FF"/>
        </w:rPr>
      </w:pPr>
    </w:p>
    <w:p w:rsidR="005662DF" w:rsidRPr="006E1C6D" w:rsidRDefault="005662DF" w:rsidP="008F2FE4">
      <w:pPr>
        <w:pStyle w:val="21"/>
        <w:spacing w:after="0" w:line="240" w:lineRule="auto"/>
        <w:ind w:left="0" w:firstLine="567"/>
        <w:rPr>
          <w:rFonts w:ascii="Arial" w:hAnsi="Arial" w:cs="Arial"/>
          <w:b/>
          <w:bCs/>
        </w:rPr>
      </w:pPr>
      <w:r w:rsidRPr="006E1C6D">
        <w:rPr>
          <w:rFonts w:ascii="Arial" w:hAnsi="Arial" w:cs="Arial"/>
          <w:b/>
          <w:bCs/>
        </w:rPr>
        <w:t>Статья 16. Муниципальный дорожный фонд</w:t>
      </w:r>
    </w:p>
    <w:p w:rsidR="005662DF" w:rsidRPr="006E1C6D" w:rsidRDefault="005662DF" w:rsidP="00C36262">
      <w:pPr>
        <w:pStyle w:val="ConsPlusNormal"/>
        <w:ind w:firstLine="540"/>
        <w:jc w:val="both"/>
        <w:rPr>
          <w:sz w:val="24"/>
          <w:szCs w:val="24"/>
        </w:rPr>
      </w:pPr>
      <w:r w:rsidRPr="006E1C6D">
        <w:rPr>
          <w:sz w:val="24"/>
          <w:szCs w:val="24"/>
        </w:rPr>
        <w:t>16.1. Муниципальный дорожный фонд - часть средств бюджета Каменского сельсовета,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населенного пункта.</w:t>
      </w:r>
    </w:p>
    <w:p w:rsidR="005662DF" w:rsidRPr="006E1C6D" w:rsidRDefault="005662DF" w:rsidP="008F2FE4">
      <w:pPr>
        <w:ind w:firstLine="567"/>
        <w:jc w:val="both"/>
        <w:rPr>
          <w:rFonts w:ascii="Arial" w:hAnsi="Arial" w:cs="Arial"/>
          <w:sz w:val="24"/>
          <w:szCs w:val="24"/>
        </w:rPr>
      </w:pPr>
      <w:r w:rsidRPr="006E1C6D">
        <w:rPr>
          <w:rFonts w:ascii="Arial" w:hAnsi="Arial" w:cs="Arial"/>
          <w:sz w:val="24"/>
          <w:szCs w:val="24"/>
        </w:rPr>
        <w:t xml:space="preserve"> 16.2. Муниципальный дорожный фонд создается решением Совета депутатов муниципального образования Каменский сельсовет (за исключением решения о бюджете сельского поселения).</w:t>
      </w:r>
    </w:p>
    <w:p w:rsidR="005662DF" w:rsidRPr="006E1C6D" w:rsidRDefault="005662DF" w:rsidP="008F2FE4">
      <w:pPr>
        <w:ind w:firstLine="567"/>
        <w:jc w:val="both"/>
        <w:rPr>
          <w:rFonts w:ascii="Arial" w:hAnsi="Arial" w:cs="Arial"/>
          <w:sz w:val="24"/>
          <w:szCs w:val="24"/>
        </w:rPr>
      </w:pPr>
      <w:r w:rsidRPr="006E1C6D">
        <w:rPr>
          <w:rFonts w:ascii="Arial" w:hAnsi="Arial" w:cs="Arial"/>
          <w:sz w:val="24"/>
          <w:szCs w:val="24"/>
        </w:rPr>
        <w:t>16.3. Порядок формирования и использования бюджетных ассигнований муниципального дорожного фонда устанавливается решением Совета депутатов муниципального образования Каменский сельсовет.</w:t>
      </w:r>
    </w:p>
    <w:p w:rsidR="005662DF" w:rsidRPr="006E1C6D" w:rsidRDefault="005662DF" w:rsidP="008F2FE4">
      <w:pPr>
        <w:ind w:firstLine="567"/>
        <w:jc w:val="both"/>
        <w:rPr>
          <w:rFonts w:ascii="Arial" w:hAnsi="Arial" w:cs="Arial"/>
          <w:sz w:val="24"/>
          <w:szCs w:val="24"/>
        </w:rPr>
      </w:pPr>
      <w:r w:rsidRPr="006E1C6D">
        <w:rPr>
          <w:rFonts w:ascii="Arial" w:hAnsi="Arial" w:cs="Arial"/>
          <w:sz w:val="24"/>
          <w:szCs w:val="24"/>
        </w:rPr>
        <w:lastRenderedPageBreak/>
        <w:t>16.4.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5662DF" w:rsidRPr="006E1C6D" w:rsidRDefault="005662DF" w:rsidP="00221A28">
      <w:pPr>
        <w:spacing w:line="120" w:lineRule="atLeast"/>
        <w:ind w:firstLine="568"/>
        <w:jc w:val="both"/>
        <w:rPr>
          <w:rFonts w:ascii="Arial" w:hAnsi="Arial" w:cs="Arial"/>
          <w:b/>
          <w:bCs/>
          <w:kern w:val="2"/>
          <w:sz w:val="24"/>
          <w:szCs w:val="24"/>
        </w:rPr>
      </w:pPr>
    </w:p>
    <w:p w:rsidR="005662DF" w:rsidRPr="006E1C6D" w:rsidRDefault="005662DF" w:rsidP="00221A28">
      <w:pPr>
        <w:spacing w:line="120" w:lineRule="atLeast"/>
        <w:ind w:firstLine="568"/>
        <w:jc w:val="both"/>
        <w:rPr>
          <w:rFonts w:ascii="Arial" w:hAnsi="Arial" w:cs="Arial"/>
          <w:b/>
          <w:bCs/>
          <w:kern w:val="2"/>
          <w:sz w:val="24"/>
          <w:szCs w:val="24"/>
        </w:rPr>
      </w:pPr>
      <w:r w:rsidRPr="006E1C6D">
        <w:rPr>
          <w:rFonts w:ascii="Arial" w:hAnsi="Arial" w:cs="Arial"/>
          <w:b/>
          <w:bCs/>
          <w:kern w:val="2"/>
          <w:sz w:val="24"/>
          <w:szCs w:val="24"/>
        </w:rPr>
        <w:t>Статья 17. Порядок и сроки составления проекта бюджета Каменского сельсовета</w:t>
      </w:r>
    </w:p>
    <w:p w:rsidR="005662DF" w:rsidRPr="006E1C6D" w:rsidRDefault="005662DF" w:rsidP="00221A28">
      <w:pPr>
        <w:tabs>
          <w:tab w:val="left" w:pos="1134"/>
          <w:tab w:val="left" w:pos="1276"/>
        </w:tabs>
        <w:spacing w:line="120" w:lineRule="atLeast"/>
        <w:ind w:firstLine="568"/>
        <w:jc w:val="both"/>
        <w:rPr>
          <w:rFonts w:ascii="Arial" w:hAnsi="Arial" w:cs="Arial"/>
          <w:kern w:val="2"/>
          <w:sz w:val="24"/>
          <w:szCs w:val="24"/>
        </w:rPr>
      </w:pPr>
      <w:r w:rsidRPr="006E1C6D">
        <w:rPr>
          <w:rFonts w:ascii="Arial" w:hAnsi="Arial" w:cs="Arial"/>
          <w:kern w:val="2"/>
          <w:sz w:val="24"/>
          <w:szCs w:val="24"/>
        </w:rPr>
        <w:t>Порядок и сроки составления проекта бюджета поселения устанавливаются администрацией поселения с соблюдением требований Бюджетного кодекса, муниципальных правовых актов Совета депутатов поселения.</w:t>
      </w:r>
    </w:p>
    <w:p w:rsidR="005662DF" w:rsidRPr="006E1C6D" w:rsidRDefault="005662DF" w:rsidP="00221A28">
      <w:pPr>
        <w:spacing w:line="120" w:lineRule="atLeast"/>
        <w:ind w:firstLine="568"/>
        <w:jc w:val="both"/>
        <w:rPr>
          <w:rFonts w:ascii="Arial" w:hAnsi="Arial" w:cs="Arial"/>
          <w:b/>
          <w:bCs/>
          <w:kern w:val="2"/>
          <w:sz w:val="24"/>
          <w:szCs w:val="24"/>
        </w:rPr>
      </w:pPr>
    </w:p>
    <w:p w:rsidR="005662DF" w:rsidRPr="00FE7331" w:rsidRDefault="005662DF" w:rsidP="00221A28">
      <w:pPr>
        <w:spacing w:line="120" w:lineRule="atLeast"/>
        <w:ind w:firstLine="568"/>
        <w:jc w:val="both"/>
        <w:rPr>
          <w:rFonts w:ascii="Arial" w:hAnsi="Arial" w:cs="Arial"/>
          <w:b/>
          <w:bCs/>
          <w:kern w:val="2"/>
          <w:sz w:val="24"/>
          <w:szCs w:val="24"/>
        </w:rPr>
      </w:pPr>
      <w:r w:rsidRPr="00FE7331">
        <w:rPr>
          <w:rFonts w:ascii="Arial" w:hAnsi="Arial" w:cs="Arial"/>
          <w:b/>
          <w:bCs/>
          <w:kern w:val="2"/>
          <w:sz w:val="24"/>
          <w:szCs w:val="24"/>
        </w:rPr>
        <w:t>Раздел III. Рассмотрение и утверждение проекта решения о бюджете Каменского сельсовета</w:t>
      </w:r>
    </w:p>
    <w:p w:rsidR="005662DF" w:rsidRPr="00FE7331" w:rsidRDefault="005662DF" w:rsidP="00221A28">
      <w:pPr>
        <w:spacing w:line="120" w:lineRule="atLeast"/>
        <w:ind w:firstLine="568"/>
        <w:jc w:val="both"/>
        <w:rPr>
          <w:rFonts w:ascii="Arial" w:hAnsi="Arial" w:cs="Arial"/>
          <w:b/>
          <w:bCs/>
          <w:kern w:val="2"/>
          <w:sz w:val="24"/>
          <w:szCs w:val="24"/>
        </w:rPr>
      </w:pPr>
    </w:p>
    <w:p w:rsidR="005662DF" w:rsidRPr="00FE7331" w:rsidRDefault="005662DF" w:rsidP="00221A28">
      <w:pPr>
        <w:spacing w:line="120" w:lineRule="atLeast"/>
        <w:ind w:firstLine="568"/>
        <w:jc w:val="both"/>
        <w:rPr>
          <w:rFonts w:ascii="Arial" w:hAnsi="Arial" w:cs="Arial"/>
          <w:b/>
          <w:bCs/>
          <w:kern w:val="2"/>
          <w:sz w:val="24"/>
          <w:szCs w:val="24"/>
        </w:rPr>
      </w:pPr>
      <w:r w:rsidRPr="00FE7331">
        <w:rPr>
          <w:rFonts w:ascii="Arial" w:hAnsi="Arial" w:cs="Arial"/>
          <w:b/>
          <w:bCs/>
          <w:kern w:val="2"/>
          <w:sz w:val="24"/>
          <w:szCs w:val="24"/>
        </w:rPr>
        <w:t>Статья 18. Показатели и характеристики бюджета</w:t>
      </w:r>
    </w:p>
    <w:p w:rsidR="005662DF" w:rsidRPr="00FE7331" w:rsidRDefault="005662DF" w:rsidP="00221A28">
      <w:pPr>
        <w:tabs>
          <w:tab w:val="left" w:pos="567"/>
        </w:tabs>
        <w:spacing w:line="120" w:lineRule="atLeast"/>
        <w:ind w:firstLine="568"/>
        <w:jc w:val="both"/>
        <w:rPr>
          <w:rFonts w:ascii="Arial" w:hAnsi="Arial" w:cs="Arial"/>
          <w:kern w:val="2"/>
          <w:sz w:val="24"/>
          <w:szCs w:val="24"/>
        </w:rPr>
      </w:pPr>
      <w:r w:rsidRPr="00FE7331">
        <w:rPr>
          <w:rFonts w:ascii="Arial" w:hAnsi="Arial" w:cs="Arial"/>
          <w:kern w:val="2"/>
          <w:sz w:val="24"/>
          <w:szCs w:val="24"/>
        </w:rPr>
        <w:t xml:space="preserve">18.1. В решении о бюджете должны содержаться основные характеристики бюджета поселения, к которым относятся: </w:t>
      </w:r>
    </w:p>
    <w:p w:rsidR="005662DF" w:rsidRPr="00FE7331" w:rsidRDefault="005662DF" w:rsidP="00221A28">
      <w:pPr>
        <w:numPr>
          <w:ilvl w:val="0"/>
          <w:numId w:val="18"/>
        </w:numPr>
        <w:tabs>
          <w:tab w:val="left" w:pos="284"/>
        </w:tabs>
        <w:spacing w:line="120" w:lineRule="atLeast"/>
        <w:ind w:left="0" w:firstLine="0"/>
        <w:jc w:val="both"/>
        <w:rPr>
          <w:rFonts w:ascii="Arial" w:hAnsi="Arial" w:cs="Arial"/>
          <w:kern w:val="2"/>
          <w:sz w:val="24"/>
          <w:szCs w:val="24"/>
        </w:rPr>
      </w:pPr>
      <w:r w:rsidRPr="00FE7331">
        <w:rPr>
          <w:rFonts w:ascii="Arial" w:hAnsi="Arial" w:cs="Arial"/>
          <w:kern w:val="2"/>
          <w:sz w:val="24"/>
          <w:szCs w:val="24"/>
        </w:rPr>
        <w:t>общий объем доходов бюджета;</w:t>
      </w:r>
    </w:p>
    <w:p w:rsidR="005662DF" w:rsidRPr="00FE7331" w:rsidRDefault="005662DF" w:rsidP="00221A28">
      <w:pPr>
        <w:numPr>
          <w:ilvl w:val="0"/>
          <w:numId w:val="18"/>
        </w:numPr>
        <w:tabs>
          <w:tab w:val="left" w:pos="284"/>
        </w:tabs>
        <w:spacing w:line="120" w:lineRule="atLeast"/>
        <w:ind w:left="0" w:firstLine="0"/>
        <w:jc w:val="both"/>
        <w:rPr>
          <w:rFonts w:ascii="Arial" w:hAnsi="Arial" w:cs="Arial"/>
          <w:kern w:val="2"/>
          <w:sz w:val="24"/>
          <w:szCs w:val="24"/>
        </w:rPr>
      </w:pPr>
      <w:r w:rsidRPr="00FE7331">
        <w:rPr>
          <w:rFonts w:ascii="Arial" w:hAnsi="Arial" w:cs="Arial"/>
          <w:kern w:val="2"/>
          <w:sz w:val="24"/>
          <w:szCs w:val="24"/>
        </w:rPr>
        <w:t>общий объем расходов бюджета;</w:t>
      </w:r>
    </w:p>
    <w:p w:rsidR="005662DF" w:rsidRPr="00FE7331" w:rsidRDefault="005662DF" w:rsidP="00221A28">
      <w:pPr>
        <w:numPr>
          <w:ilvl w:val="0"/>
          <w:numId w:val="18"/>
        </w:numPr>
        <w:tabs>
          <w:tab w:val="left" w:pos="284"/>
        </w:tabs>
        <w:spacing w:line="120" w:lineRule="atLeast"/>
        <w:ind w:left="0" w:firstLine="0"/>
        <w:jc w:val="both"/>
        <w:rPr>
          <w:rFonts w:ascii="Arial" w:hAnsi="Arial" w:cs="Arial"/>
          <w:kern w:val="2"/>
          <w:sz w:val="24"/>
          <w:szCs w:val="24"/>
        </w:rPr>
      </w:pPr>
      <w:r w:rsidRPr="00FE7331">
        <w:rPr>
          <w:rFonts w:ascii="Arial" w:hAnsi="Arial" w:cs="Arial"/>
          <w:kern w:val="2"/>
          <w:sz w:val="24"/>
          <w:szCs w:val="24"/>
        </w:rPr>
        <w:t>дефицит (профицит) бюджета;</w:t>
      </w:r>
    </w:p>
    <w:p w:rsidR="005662DF" w:rsidRPr="00FE7331" w:rsidRDefault="005662DF" w:rsidP="00221A28">
      <w:pPr>
        <w:numPr>
          <w:ilvl w:val="0"/>
          <w:numId w:val="18"/>
        </w:numPr>
        <w:tabs>
          <w:tab w:val="left" w:pos="284"/>
        </w:tabs>
        <w:spacing w:line="120" w:lineRule="atLeast"/>
        <w:ind w:left="0" w:firstLine="0"/>
        <w:jc w:val="both"/>
        <w:rPr>
          <w:rFonts w:ascii="Arial" w:hAnsi="Arial" w:cs="Arial"/>
          <w:kern w:val="2"/>
          <w:sz w:val="24"/>
          <w:szCs w:val="24"/>
        </w:rPr>
      </w:pPr>
      <w:r w:rsidRPr="00FE7331">
        <w:rPr>
          <w:rFonts w:ascii="Arial" w:hAnsi="Arial" w:cs="Arial"/>
          <w:kern w:val="2"/>
          <w:sz w:val="24"/>
          <w:szCs w:val="24"/>
        </w:rPr>
        <w:t>иные показатели, установленные Бюджетным кодексом, законами Оренбургской области, муниципальными правовыми актами Совета депутатов поселения (кроме решения о бюджете).</w:t>
      </w:r>
    </w:p>
    <w:p w:rsidR="005662DF" w:rsidRPr="00FE7331" w:rsidRDefault="005662DF" w:rsidP="00221A28">
      <w:pPr>
        <w:tabs>
          <w:tab w:val="left" w:pos="284"/>
        </w:tabs>
        <w:spacing w:line="120" w:lineRule="atLeast"/>
        <w:ind w:firstLine="567"/>
        <w:jc w:val="both"/>
        <w:rPr>
          <w:rFonts w:ascii="Arial" w:hAnsi="Arial" w:cs="Arial"/>
          <w:kern w:val="2"/>
          <w:sz w:val="24"/>
          <w:szCs w:val="24"/>
        </w:rPr>
      </w:pPr>
      <w:r w:rsidRPr="00FE7331">
        <w:rPr>
          <w:rFonts w:ascii="Arial" w:hAnsi="Arial" w:cs="Arial"/>
          <w:kern w:val="2"/>
          <w:sz w:val="24"/>
          <w:szCs w:val="24"/>
        </w:rPr>
        <w:t xml:space="preserve">18.2. Решением о бюджете устанавливаются: </w:t>
      </w:r>
    </w:p>
    <w:p w:rsidR="005662DF" w:rsidRPr="00FE7331" w:rsidRDefault="005662DF" w:rsidP="00221A28">
      <w:pPr>
        <w:numPr>
          <w:ilvl w:val="0"/>
          <w:numId w:val="19"/>
        </w:numPr>
        <w:tabs>
          <w:tab w:val="left" w:pos="284"/>
        </w:tabs>
        <w:spacing w:line="120" w:lineRule="atLeast"/>
        <w:ind w:left="0" w:firstLine="0"/>
        <w:jc w:val="both"/>
        <w:rPr>
          <w:rFonts w:ascii="Arial" w:hAnsi="Arial" w:cs="Arial"/>
          <w:kern w:val="2"/>
          <w:sz w:val="24"/>
          <w:szCs w:val="24"/>
        </w:rPr>
      </w:pPr>
      <w:r w:rsidRPr="00FE7331">
        <w:rPr>
          <w:rFonts w:ascii="Arial" w:hAnsi="Arial" w:cs="Arial"/>
          <w:kern w:val="2"/>
          <w:sz w:val="24"/>
          <w:szCs w:val="24"/>
        </w:rPr>
        <w:t>перечень главных администраторов доходов бюджета;</w:t>
      </w:r>
    </w:p>
    <w:p w:rsidR="005662DF" w:rsidRPr="00FE7331" w:rsidRDefault="005662DF" w:rsidP="00221A28">
      <w:pPr>
        <w:numPr>
          <w:ilvl w:val="0"/>
          <w:numId w:val="19"/>
        </w:numPr>
        <w:tabs>
          <w:tab w:val="left" w:pos="284"/>
        </w:tabs>
        <w:spacing w:line="120" w:lineRule="atLeast"/>
        <w:ind w:left="0" w:firstLine="0"/>
        <w:jc w:val="both"/>
        <w:rPr>
          <w:rFonts w:ascii="Arial" w:hAnsi="Arial" w:cs="Arial"/>
          <w:kern w:val="2"/>
          <w:sz w:val="24"/>
          <w:szCs w:val="24"/>
        </w:rPr>
      </w:pPr>
      <w:r w:rsidRPr="00FE7331">
        <w:rPr>
          <w:rFonts w:ascii="Arial" w:hAnsi="Arial" w:cs="Arial"/>
          <w:kern w:val="2"/>
          <w:sz w:val="24"/>
          <w:szCs w:val="24"/>
        </w:rPr>
        <w:t>перечень главных администраторов источников финансирования дефицита бюджета;</w:t>
      </w:r>
    </w:p>
    <w:p w:rsidR="005662DF" w:rsidRPr="00FE7331" w:rsidRDefault="005662DF" w:rsidP="00BF0762">
      <w:pPr>
        <w:numPr>
          <w:ilvl w:val="0"/>
          <w:numId w:val="19"/>
        </w:numPr>
        <w:tabs>
          <w:tab w:val="left" w:pos="284"/>
        </w:tabs>
        <w:spacing w:line="120" w:lineRule="atLeast"/>
        <w:ind w:left="0" w:firstLine="0"/>
        <w:jc w:val="both"/>
        <w:rPr>
          <w:rFonts w:ascii="Arial" w:hAnsi="Arial" w:cs="Arial"/>
          <w:kern w:val="2"/>
          <w:sz w:val="24"/>
          <w:szCs w:val="24"/>
        </w:rPr>
      </w:pPr>
      <w:r w:rsidRPr="00FE7331">
        <w:rPr>
          <w:rFonts w:ascii="Arial" w:hAnsi="Arial" w:cs="Arial"/>
          <w:kern w:val="2"/>
          <w:sz w:val="24"/>
          <w:szCs w:val="24"/>
        </w:rPr>
        <w:t>распределение бюджетных ассигнований бюджета по разделам и подразделам классификации расходов на очередной финансовый год и плановый период;</w:t>
      </w:r>
      <w:bookmarkStart w:id="3" w:name="sub_260310"/>
    </w:p>
    <w:p w:rsidR="005662DF" w:rsidRPr="00FE7331" w:rsidRDefault="005662DF" w:rsidP="00EC5CC0">
      <w:pPr>
        <w:numPr>
          <w:ilvl w:val="0"/>
          <w:numId w:val="19"/>
        </w:numPr>
        <w:tabs>
          <w:tab w:val="left" w:pos="284"/>
        </w:tabs>
        <w:spacing w:line="120" w:lineRule="atLeast"/>
        <w:ind w:left="0" w:firstLine="0"/>
        <w:jc w:val="both"/>
        <w:rPr>
          <w:rFonts w:ascii="Arial" w:hAnsi="Arial" w:cs="Arial"/>
          <w:kern w:val="2"/>
          <w:sz w:val="24"/>
          <w:szCs w:val="24"/>
        </w:rPr>
      </w:pPr>
      <w:r w:rsidRPr="00FE7331">
        <w:rPr>
          <w:rFonts w:ascii="Arial" w:hAnsi="Arial" w:cs="Arial"/>
          <w:sz w:val="24"/>
          <w:szCs w:val="24"/>
        </w:rPr>
        <w:t>распределение бюджетных ассигнований бюджета по разделам,  подразделам, целевым статьям и видам расходов классификации расходов на очередной финансовый год и плановый период;</w:t>
      </w:r>
      <w:bookmarkEnd w:id="3"/>
    </w:p>
    <w:p w:rsidR="005662DF" w:rsidRPr="00FE7331" w:rsidRDefault="005662DF" w:rsidP="00EC5CC0">
      <w:pPr>
        <w:numPr>
          <w:ilvl w:val="0"/>
          <w:numId w:val="19"/>
        </w:numPr>
        <w:tabs>
          <w:tab w:val="left" w:pos="284"/>
        </w:tabs>
        <w:spacing w:line="120" w:lineRule="atLeast"/>
        <w:ind w:left="0" w:firstLine="0"/>
        <w:jc w:val="both"/>
        <w:rPr>
          <w:rFonts w:ascii="Arial" w:hAnsi="Arial" w:cs="Arial"/>
          <w:kern w:val="2"/>
          <w:sz w:val="24"/>
          <w:szCs w:val="24"/>
        </w:rPr>
      </w:pPr>
      <w:r w:rsidRPr="00FE7331">
        <w:rPr>
          <w:rFonts w:ascii="Arial" w:hAnsi="Arial" w:cs="Arial"/>
          <w:kern w:val="2"/>
          <w:sz w:val="24"/>
          <w:szCs w:val="24"/>
        </w:rPr>
        <w:t>ведомственная структура расходов бюджета поселения на очередной финансовый год (очередной финансовый год и плановый период);</w:t>
      </w:r>
    </w:p>
    <w:p w:rsidR="005662DF" w:rsidRPr="00FE7331" w:rsidRDefault="005662DF" w:rsidP="00947C20">
      <w:pPr>
        <w:numPr>
          <w:ilvl w:val="0"/>
          <w:numId w:val="19"/>
        </w:numPr>
        <w:tabs>
          <w:tab w:val="left" w:pos="284"/>
        </w:tabs>
        <w:spacing w:line="120" w:lineRule="atLeast"/>
        <w:ind w:left="0" w:firstLine="0"/>
        <w:jc w:val="both"/>
        <w:rPr>
          <w:rFonts w:ascii="Arial" w:hAnsi="Arial" w:cs="Arial"/>
          <w:kern w:val="2"/>
          <w:sz w:val="24"/>
          <w:szCs w:val="24"/>
        </w:rPr>
      </w:pPr>
      <w:r w:rsidRPr="00FE7331">
        <w:rPr>
          <w:rFonts w:ascii="Arial" w:hAnsi="Arial" w:cs="Arial"/>
          <w:sz w:val="24"/>
          <w:szCs w:val="24"/>
        </w:rPr>
        <w:t>распределение бюджетных ассигнований по целевым статьям (программным и не программным направлениям расходов), разделам, подразделам, группам и подгруппам видов расходов  классификации  расходов бюджета на очередной финансовый год и плановый период;</w:t>
      </w:r>
    </w:p>
    <w:p w:rsidR="005662DF" w:rsidRPr="00FE7331" w:rsidRDefault="005662DF" w:rsidP="00221A28">
      <w:pPr>
        <w:numPr>
          <w:ilvl w:val="0"/>
          <w:numId w:val="19"/>
        </w:numPr>
        <w:tabs>
          <w:tab w:val="left" w:pos="284"/>
        </w:tabs>
        <w:spacing w:line="120" w:lineRule="atLeast"/>
        <w:ind w:left="0" w:firstLine="0"/>
        <w:jc w:val="both"/>
        <w:rPr>
          <w:rFonts w:ascii="Arial" w:hAnsi="Arial" w:cs="Arial"/>
          <w:kern w:val="2"/>
          <w:sz w:val="24"/>
          <w:szCs w:val="24"/>
        </w:rPr>
      </w:pPr>
      <w:r w:rsidRPr="00FE7331">
        <w:rPr>
          <w:rFonts w:ascii="Arial" w:hAnsi="Arial" w:cs="Arial"/>
          <w:kern w:val="2"/>
          <w:sz w:val="24"/>
          <w:szCs w:val="24"/>
        </w:rPr>
        <w:t>общий объем бюджетных ассигнований, направляемых на исполнение публичных нормативных обязательств;</w:t>
      </w:r>
    </w:p>
    <w:p w:rsidR="005662DF" w:rsidRPr="00FE7331" w:rsidRDefault="005662DF" w:rsidP="00221A28">
      <w:pPr>
        <w:numPr>
          <w:ilvl w:val="0"/>
          <w:numId w:val="19"/>
        </w:numPr>
        <w:tabs>
          <w:tab w:val="left" w:pos="284"/>
        </w:tabs>
        <w:spacing w:line="120" w:lineRule="atLeast"/>
        <w:ind w:left="0" w:firstLine="0"/>
        <w:jc w:val="both"/>
        <w:rPr>
          <w:rFonts w:ascii="Arial" w:hAnsi="Arial" w:cs="Arial"/>
          <w:kern w:val="2"/>
          <w:sz w:val="24"/>
          <w:szCs w:val="24"/>
        </w:rPr>
      </w:pPr>
      <w:r w:rsidRPr="00FE7331">
        <w:rPr>
          <w:rFonts w:ascii="Arial" w:hAnsi="Arial" w:cs="Arial"/>
          <w:kern w:val="2"/>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662DF" w:rsidRPr="00FE7331" w:rsidRDefault="005662DF" w:rsidP="00221A28">
      <w:pPr>
        <w:numPr>
          <w:ilvl w:val="0"/>
          <w:numId w:val="19"/>
        </w:numPr>
        <w:tabs>
          <w:tab w:val="left" w:pos="284"/>
        </w:tabs>
        <w:spacing w:line="120" w:lineRule="atLeast"/>
        <w:ind w:left="0" w:firstLine="0"/>
        <w:jc w:val="both"/>
        <w:rPr>
          <w:rFonts w:ascii="Arial" w:hAnsi="Arial" w:cs="Arial"/>
          <w:kern w:val="2"/>
          <w:sz w:val="24"/>
          <w:szCs w:val="24"/>
        </w:rPr>
      </w:pPr>
      <w:r w:rsidRPr="00FE7331">
        <w:rPr>
          <w:rFonts w:ascii="Arial" w:hAnsi="Arial" w:cs="Arial"/>
          <w:kern w:val="2"/>
          <w:sz w:val="24"/>
          <w:szCs w:val="24"/>
        </w:rPr>
        <w:t>источники финансирования дефицита бюджета поселения на очередной финансовый год и плановый период;</w:t>
      </w:r>
    </w:p>
    <w:p w:rsidR="005662DF" w:rsidRPr="00FE7331" w:rsidRDefault="005662DF" w:rsidP="00221A28">
      <w:pPr>
        <w:numPr>
          <w:ilvl w:val="0"/>
          <w:numId w:val="19"/>
        </w:numPr>
        <w:tabs>
          <w:tab w:val="left" w:pos="284"/>
        </w:tabs>
        <w:spacing w:line="120" w:lineRule="atLeast"/>
        <w:ind w:left="0" w:firstLine="0"/>
        <w:jc w:val="both"/>
        <w:rPr>
          <w:rFonts w:ascii="Arial" w:hAnsi="Arial" w:cs="Arial"/>
          <w:kern w:val="2"/>
          <w:sz w:val="24"/>
          <w:szCs w:val="24"/>
        </w:rPr>
      </w:pPr>
      <w:r w:rsidRPr="00FE7331">
        <w:rPr>
          <w:rFonts w:ascii="Arial" w:hAnsi="Arial" w:cs="Arial"/>
          <w:kern w:val="2"/>
          <w:sz w:val="24"/>
          <w:szCs w:val="24"/>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5662DF" w:rsidRPr="00FE7331" w:rsidRDefault="005662DF" w:rsidP="00221A28">
      <w:pPr>
        <w:numPr>
          <w:ilvl w:val="0"/>
          <w:numId w:val="19"/>
        </w:numPr>
        <w:tabs>
          <w:tab w:val="left" w:pos="284"/>
        </w:tabs>
        <w:spacing w:line="120" w:lineRule="atLeast"/>
        <w:ind w:left="0" w:firstLine="0"/>
        <w:jc w:val="both"/>
        <w:rPr>
          <w:rFonts w:ascii="Arial" w:hAnsi="Arial" w:cs="Arial"/>
          <w:kern w:val="2"/>
          <w:sz w:val="24"/>
          <w:szCs w:val="24"/>
        </w:rPr>
      </w:pPr>
      <w:r w:rsidRPr="00FE7331">
        <w:rPr>
          <w:rFonts w:ascii="Arial" w:hAnsi="Arial" w:cs="Arial"/>
          <w:kern w:val="2"/>
          <w:sz w:val="24"/>
          <w:szCs w:val="24"/>
        </w:rPr>
        <w:t>прогнозируемые поступления доходов в бюджет поселения на очередной финансовый год и плановый период;</w:t>
      </w:r>
    </w:p>
    <w:p w:rsidR="005662DF" w:rsidRPr="00FE7331" w:rsidRDefault="005662DF" w:rsidP="00A92267">
      <w:pPr>
        <w:numPr>
          <w:ilvl w:val="0"/>
          <w:numId w:val="19"/>
        </w:numPr>
        <w:tabs>
          <w:tab w:val="left" w:pos="284"/>
        </w:tabs>
        <w:spacing w:line="120" w:lineRule="atLeast"/>
        <w:ind w:left="0" w:firstLine="0"/>
        <w:jc w:val="both"/>
        <w:rPr>
          <w:rFonts w:ascii="Arial" w:hAnsi="Arial" w:cs="Arial"/>
          <w:kern w:val="2"/>
          <w:sz w:val="24"/>
          <w:szCs w:val="24"/>
        </w:rPr>
      </w:pPr>
      <w:r w:rsidRPr="00FE7331">
        <w:rPr>
          <w:rFonts w:ascii="Arial" w:hAnsi="Arial" w:cs="Arial"/>
          <w:kern w:val="2"/>
          <w:sz w:val="24"/>
          <w:szCs w:val="24"/>
        </w:rPr>
        <w:lastRenderedPageBreak/>
        <w:t>объем и распределение межбюджетных трансфертов по передаваемым полномочиям из бюджета поселения на очередной финансовый год (на очередной финансовый год и плановый период);</w:t>
      </w:r>
    </w:p>
    <w:p w:rsidR="005662DF" w:rsidRPr="00FE7331" w:rsidRDefault="005662DF" w:rsidP="00A92267">
      <w:pPr>
        <w:numPr>
          <w:ilvl w:val="0"/>
          <w:numId w:val="19"/>
        </w:numPr>
        <w:tabs>
          <w:tab w:val="left" w:pos="284"/>
        </w:tabs>
        <w:spacing w:line="120" w:lineRule="atLeast"/>
        <w:ind w:left="0" w:firstLine="0"/>
        <w:jc w:val="both"/>
        <w:rPr>
          <w:rFonts w:ascii="Arial" w:hAnsi="Arial" w:cs="Arial"/>
          <w:kern w:val="2"/>
          <w:sz w:val="24"/>
          <w:szCs w:val="24"/>
        </w:rPr>
      </w:pPr>
      <w:r w:rsidRPr="00FE7331">
        <w:rPr>
          <w:rFonts w:ascii="Arial" w:hAnsi="Arial" w:cs="Arial"/>
          <w:kern w:val="2"/>
          <w:sz w:val="24"/>
          <w:szCs w:val="24"/>
        </w:rPr>
        <w:t xml:space="preserve">программа муниципальных внутренних заимствований на очередной финансовый год и плановый период; </w:t>
      </w:r>
    </w:p>
    <w:p w:rsidR="005662DF" w:rsidRPr="00FE7331" w:rsidRDefault="005662DF" w:rsidP="00A92267">
      <w:pPr>
        <w:numPr>
          <w:ilvl w:val="0"/>
          <w:numId w:val="19"/>
        </w:numPr>
        <w:tabs>
          <w:tab w:val="left" w:pos="284"/>
        </w:tabs>
        <w:spacing w:line="120" w:lineRule="atLeast"/>
        <w:ind w:left="0" w:firstLine="0"/>
        <w:jc w:val="both"/>
        <w:rPr>
          <w:rFonts w:ascii="Arial" w:hAnsi="Arial" w:cs="Arial"/>
          <w:kern w:val="2"/>
          <w:sz w:val="24"/>
          <w:szCs w:val="24"/>
        </w:rPr>
      </w:pPr>
      <w:r w:rsidRPr="00FE7331">
        <w:rPr>
          <w:rFonts w:ascii="Arial" w:hAnsi="Arial" w:cs="Arial"/>
          <w:sz w:val="24"/>
          <w:szCs w:val="24"/>
        </w:rPr>
        <w:t>программа муниципальных гарантий Каменского сельсовета  на очередной финансовый год и плановый период;</w:t>
      </w:r>
    </w:p>
    <w:p w:rsidR="005662DF" w:rsidRPr="00FE7331" w:rsidRDefault="005662DF" w:rsidP="006B6DEC">
      <w:pPr>
        <w:numPr>
          <w:ilvl w:val="0"/>
          <w:numId w:val="19"/>
        </w:numPr>
        <w:tabs>
          <w:tab w:val="left" w:pos="284"/>
        </w:tabs>
        <w:spacing w:line="120" w:lineRule="atLeast"/>
        <w:ind w:left="0" w:firstLine="0"/>
        <w:jc w:val="both"/>
        <w:rPr>
          <w:rFonts w:ascii="Arial" w:hAnsi="Arial" w:cs="Arial"/>
          <w:kern w:val="2"/>
          <w:sz w:val="24"/>
          <w:szCs w:val="24"/>
        </w:rPr>
      </w:pPr>
      <w:r w:rsidRPr="00FE7331">
        <w:rPr>
          <w:rFonts w:ascii="Arial" w:hAnsi="Arial" w:cs="Arial"/>
          <w:kern w:val="2"/>
          <w:sz w:val="24"/>
          <w:szCs w:val="24"/>
        </w:rPr>
        <w:t>объем расходов на обслуживание муниципального долга поселения на очередной финансовый год и плановый период;</w:t>
      </w:r>
    </w:p>
    <w:p w:rsidR="005662DF" w:rsidRPr="00FE7331" w:rsidRDefault="005662DF" w:rsidP="00221A28">
      <w:pPr>
        <w:numPr>
          <w:ilvl w:val="0"/>
          <w:numId w:val="19"/>
        </w:numPr>
        <w:tabs>
          <w:tab w:val="left" w:pos="284"/>
        </w:tabs>
        <w:spacing w:line="120" w:lineRule="atLeast"/>
        <w:ind w:left="0" w:firstLine="0"/>
        <w:jc w:val="both"/>
        <w:rPr>
          <w:rFonts w:ascii="Arial" w:hAnsi="Arial" w:cs="Arial"/>
          <w:kern w:val="2"/>
          <w:sz w:val="24"/>
          <w:szCs w:val="24"/>
        </w:rPr>
      </w:pPr>
      <w:r w:rsidRPr="00FE7331">
        <w:rPr>
          <w:rFonts w:ascii="Arial" w:hAnsi="Arial" w:cs="Arial"/>
          <w:kern w:val="2"/>
          <w:sz w:val="24"/>
          <w:szCs w:val="24"/>
        </w:rPr>
        <w:t>иные показатели бюджета, установленные Бюджетным кодексом, законом Оренбургской области, муниципальными правовыми актами Совета депутатов поселения (кроме решения о бюджете муниципального образования).</w:t>
      </w:r>
    </w:p>
    <w:p w:rsidR="005662DF" w:rsidRPr="00FE7331" w:rsidRDefault="005662DF" w:rsidP="00221A28">
      <w:pPr>
        <w:spacing w:line="120" w:lineRule="atLeast"/>
        <w:ind w:firstLine="568"/>
        <w:jc w:val="both"/>
        <w:rPr>
          <w:rFonts w:ascii="Arial" w:hAnsi="Arial" w:cs="Arial"/>
          <w:b/>
          <w:bCs/>
          <w:kern w:val="2"/>
          <w:sz w:val="24"/>
          <w:szCs w:val="24"/>
        </w:rPr>
      </w:pPr>
    </w:p>
    <w:p w:rsidR="005662DF" w:rsidRPr="00FE7331" w:rsidRDefault="005662DF" w:rsidP="00221A28">
      <w:pPr>
        <w:spacing w:line="120" w:lineRule="atLeast"/>
        <w:ind w:firstLine="568"/>
        <w:jc w:val="both"/>
        <w:rPr>
          <w:rFonts w:ascii="Arial" w:hAnsi="Arial" w:cs="Arial"/>
          <w:b/>
          <w:bCs/>
          <w:kern w:val="2"/>
          <w:sz w:val="24"/>
          <w:szCs w:val="24"/>
        </w:rPr>
      </w:pPr>
      <w:r w:rsidRPr="00FE7331">
        <w:rPr>
          <w:rFonts w:ascii="Arial" w:hAnsi="Arial" w:cs="Arial"/>
          <w:b/>
          <w:bCs/>
          <w:kern w:val="2"/>
          <w:sz w:val="24"/>
          <w:szCs w:val="24"/>
        </w:rPr>
        <w:t>Статья 19. Внесение проекта решения о бюджете в Совет депутатов поселения</w:t>
      </w:r>
    </w:p>
    <w:p w:rsidR="005662DF" w:rsidRPr="00FE7331" w:rsidRDefault="005662DF" w:rsidP="00221A28">
      <w:pPr>
        <w:spacing w:line="120" w:lineRule="atLeast"/>
        <w:ind w:firstLine="568"/>
        <w:jc w:val="both"/>
        <w:rPr>
          <w:rFonts w:ascii="Arial" w:hAnsi="Arial" w:cs="Arial"/>
          <w:kern w:val="2"/>
          <w:sz w:val="24"/>
          <w:szCs w:val="24"/>
        </w:rPr>
      </w:pPr>
      <w:r w:rsidRPr="00FE7331">
        <w:rPr>
          <w:rFonts w:ascii="Arial" w:hAnsi="Arial" w:cs="Arial"/>
          <w:kern w:val="2"/>
          <w:sz w:val="24"/>
          <w:szCs w:val="24"/>
        </w:rPr>
        <w:t>19.1. Проект бюджета поселения должен быть внесен в  Совет депутатов не позднее 15 ноября года, предшествующего году, на который составлен проект бюджета. В случае, если 15 ноября приходится на нерабочий день, проект бюджета должен быть внесен в Совет депутатов не позднее следующего за ним рабочего дня.</w:t>
      </w:r>
    </w:p>
    <w:p w:rsidR="005662DF" w:rsidRPr="00FE7331" w:rsidRDefault="005662DF" w:rsidP="00091A20">
      <w:pPr>
        <w:spacing w:line="120" w:lineRule="atLeast"/>
        <w:ind w:firstLine="568"/>
        <w:jc w:val="both"/>
        <w:rPr>
          <w:rFonts w:ascii="Arial" w:hAnsi="Arial" w:cs="Arial"/>
          <w:kern w:val="2"/>
          <w:sz w:val="24"/>
          <w:szCs w:val="24"/>
        </w:rPr>
      </w:pPr>
      <w:r w:rsidRPr="00FE7331">
        <w:rPr>
          <w:rFonts w:ascii="Arial" w:hAnsi="Arial" w:cs="Arial"/>
          <w:kern w:val="2"/>
          <w:sz w:val="24"/>
          <w:szCs w:val="24"/>
        </w:rPr>
        <w:t xml:space="preserve">19.2. Проект бюджета и прилагаемые к нему материалы вносятся в Совет депутатов главой администрации.   </w:t>
      </w:r>
    </w:p>
    <w:p w:rsidR="005662DF" w:rsidRPr="00FE7331" w:rsidRDefault="005662DF" w:rsidP="00091A20">
      <w:pPr>
        <w:spacing w:line="120" w:lineRule="atLeast"/>
        <w:ind w:firstLine="568"/>
        <w:jc w:val="both"/>
        <w:rPr>
          <w:rFonts w:ascii="Arial" w:hAnsi="Arial" w:cs="Arial"/>
          <w:kern w:val="2"/>
          <w:sz w:val="24"/>
          <w:szCs w:val="24"/>
        </w:rPr>
      </w:pPr>
      <w:r w:rsidRPr="00FE7331">
        <w:rPr>
          <w:rFonts w:ascii="Arial" w:hAnsi="Arial" w:cs="Arial"/>
          <w:kern w:val="2"/>
          <w:sz w:val="24"/>
          <w:szCs w:val="24"/>
        </w:rPr>
        <w:t xml:space="preserve">19.3. Одновременно с внесением проекта бюджета на Совет депутатов администрация поселения опубликовывает проект бюджета и через </w:t>
      </w:r>
      <w:r w:rsidRPr="00FE7331">
        <w:rPr>
          <w:rFonts w:ascii="Arial" w:hAnsi="Arial" w:cs="Arial"/>
          <w:kern w:val="2"/>
          <w:sz w:val="24"/>
          <w:szCs w:val="24"/>
          <w:u w:val="single"/>
        </w:rPr>
        <w:t>14</w:t>
      </w:r>
      <w:r w:rsidRPr="00FE7331">
        <w:rPr>
          <w:rFonts w:ascii="Arial" w:hAnsi="Arial" w:cs="Arial"/>
          <w:kern w:val="2"/>
          <w:sz w:val="24"/>
          <w:szCs w:val="24"/>
        </w:rPr>
        <w:t xml:space="preserve"> дней после опубликования выносит его на публичные слушания. Результаты проведения публичных слушаний обобщаются комиссией по бюджету вместе с иными поправками, предложениями и замечаниями к проекту бюджета. </w:t>
      </w:r>
      <w:r w:rsidR="00390BC0" w:rsidRPr="00FE7331">
        <w:rPr>
          <w:rFonts w:ascii="Arial" w:hAnsi="Arial" w:cs="Arial"/>
          <w:kern w:val="2"/>
          <w:sz w:val="24"/>
          <w:szCs w:val="24"/>
        </w:rPr>
        <w:t>Совет депутатов</w:t>
      </w:r>
      <w:r w:rsidR="00AB3903" w:rsidRPr="00FE7331">
        <w:rPr>
          <w:rFonts w:ascii="Arial" w:hAnsi="Arial" w:cs="Arial"/>
          <w:kern w:val="2"/>
          <w:sz w:val="24"/>
          <w:szCs w:val="24"/>
        </w:rPr>
        <w:t xml:space="preserve"> передает</w:t>
      </w:r>
      <w:r w:rsidR="0029405D" w:rsidRPr="00FE7331">
        <w:rPr>
          <w:rFonts w:ascii="Arial" w:hAnsi="Arial" w:cs="Arial"/>
          <w:kern w:val="2"/>
          <w:sz w:val="24"/>
          <w:szCs w:val="24"/>
        </w:rPr>
        <w:t>в КСП в</w:t>
      </w:r>
      <w:r w:rsidR="00390BC0" w:rsidRPr="00FE7331">
        <w:rPr>
          <w:rFonts w:ascii="Arial" w:hAnsi="Arial" w:cs="Arial"/>
          <w:kern w:val="2"/>
          <w:sz w:val="24"/>
          <w:szCs w:val="24"/>
        </w:rPr>
        <w:t xml:space="preserve"> течении  следующего дня</w:t>
      </w:r>
      <w:r w:rsidR="0029405D" w:rsidRPr="00FE7331">
        <w:rPr>
          <w:rFonts w:ascii="Arial" w:hAnsi="Arial" w:cs="Arial"/>
          <w:kern w:val="2"/>
          <w:sz w:val="24"/>
          <w:szCs w:val="24"/>
        </w:rPr>
        <w:t xml:space="preserve"> после проведения Совета депутатов</w:t>
      </w:r>
      <w:r w:rsidR="00390BC0" w:rsidRPr="00FE7331">
        <w:rPr>
          <w:rFonts w:ascii="Arial" w:hAnsi="Arial" w:cs="Arial"/>
          <w:kern w:val="2"/>
          <w:sz w:val="24"/>
          <w:szCs w:val="24"/>
        </w:rPr>
        <w:t xml:space="preserve"> для проведения эксперти</w:t>
      </w:r>
      <w:r w:rsidR="00F003D9">
        <w:rPr>
          <w:rFonts w:ascii="Arial" w:hAnsi="Arial" w:cs="Arial"/>
          <w:kern w:val="2"/>
          <w:sz w:val="24"/>
          <w:szCs w:val="24"/>
        </w:rPr>
        <w:t>з</w:t>
      </w:r>
      <w:r w:rsidR="00390BC0" w:rsidRPr="00FE7331">
        <w:rPr>
          <w:rFonts w:ascii="Arial" w:hAnsi="Arial" w:cs="Arial"/>
          <w:kern w:val="2"/>
          <w:sz w:val="24"/>
          <w:szCs w:val="24"/>
        </w:rPr>
        <w:t>ы проекта бюджета</w:t>
      </w:r>
    </w:p>
    <w:p w:rsidR="005662DF" w:rsidRPr="00FE7331" w:rsidRDefault="005662DF" w:rsidP="00091A20">
      <w:pPr>
        <w:spacing w:line="120" w:lineRule="atLeast"/>
        <w:ind w:firstLine="568"/>
        <w:jc w:val="both"/>
        <w:rPr>
          <w:rFonts w:ascii="Arial" w:hAnsi="Arial" w:cs="Arial"/>
          <w:kern w:val="2"/>
          <w:sz w:val="24"/>
          <w:szCs w:val="24"/>
        </w:rPr>
      </w:pPr>
    </w:p>
    <w:p w:rsidR="005662DF" w:rsidRPr="00FE7331" w:rsidRDefault="005662DF" w:rsidP="00F07239">
      <w:pPr>
        <w:spacing w:line="120" w:lineRule="atLeast"/>
        <w:ind w:firstLine="568"/>
        <w:jc w:val="both"/>
        <w:rPr>
          <w:rFonts w:ascii="Arial" w:hAnsi="Arial" w:cs="Arial"/>
          <w:b/>
          <w:bCs/>
          <w:kern w:val="2"/>
          <w:sz w:val="24"/>
          <w:szCs w:val="24"/>
        </w:rPr>
      </w:pPr>
      <w:r w:rsidRPr="00FE7331">
        <w:rPr>
          <w:rFonts w:ascii="Arial" w:hAnsi="Arial" w:cs="Arial"/>
          <w:b/>
          <w:bCs/>
          <w:kern w:val="2"/>
          <w:sz w:val="24"/>
          <w:szCs w:val="24"/>
        </w:rPr>
        <w:t>Статья 20. Порядок рассмотрения проекта решения о бюджете  поселения Советом депутатов и его утверждение</w:t>
      </w:r>
    </w:p>
    <w:p w:rsidR="005662DF" w:rsidRPr="00FE7331" w:rsidRDefault="005662DF" w:rsidP="00221A28">
      <w:pPr>
        <w:spacing w:line="120" w:lineRule="atLeast"/>
        <w:ind w:firstLine="568"/>
        <w:jc w:val="both"/>
        <w:rPr>
          <w:rFonts w:ascii="Arial" w:hAnsi="Arial" w:cs="Arial"/>
          <w:kern w:val="2"/>
          <w:sz w:val="24"/>
          <w:szCs w:val="24"/>
        </w:rPr>
      </w:pPr>
      <w:r w:rsidRPr="00FE7331">
        <w:rPr>
          <w:rFonts w:ascii="Arial" w:hAnsi="Arial" w:cs="Arial"/>
          <w:kern w:val="2"/>
          <w:sz w:val="24"/>
          <w:szCs w:val="24"/>
        </w:rPr>
        <w:t>20.1. Проект решения Совета депутатов  о бюджете поселения рассматривается в одном чтении.</w:t>
      </w:r>
    </w:p>
    <w:p w:rsidR="005662DF" w:rsidRPr="00FE7331" w:rsidRDefault="005662DF" w:rsidP="00221A28">
      <w:pPr>
        <w:spacing w:line="120" w:lineRule="atLeast"/>
        <w:ind w:firstLine="568"/>
        <w:jc w:val="both"/>
        <w:rPr>
          <w:rFonts w:ascii="Arial" w:hAnsi="Arial" w:cs="Arial"/>
          <w:kern w:val="2"/>
          <w:sz w:val="24"/>
          <w:szCs w:val="24"/>
        </w:rPr>
      </w:pPr>
      <w:r w:rsidRPr="00FE7331">
        <w:rPr>
          <w:rFonts w:ascii="Arial" w:hAnsi="Arial" w:cs="Arial"/>
          <w:kern w:val="2"/>
          <w:sz w:val="24"/>
          <w:szCs w:val="24"/>
        </w:rPr>
        <w:t>20.2. Проект решения Совета депутатов о бюджете поселения направляется в постоянную комиссию по бюджету и социальной политике Совета депутатов поселения.</w:t>
      </w:r>
    </w:p>
    <w:p w:rsidR="005662DF" w:rsidRPr="00FE7331" w:rsidRDefault="005662DF" w:rsidP="00221A28">
      <w:pPr>
        <w:spacing w:line="120" w:lineRule="atLeast"/>
        <w:ind w:firstLine="568"/>
        <w:jc w:val="both"/>
        <w:rPr>
          <w:rFonts w:ascii="Arial" w:hAnsi="Arial" w:cs="Arial"/>
          <w:kern w:val="2"/>
          <w:sz w:val="24"/>
          <w:szCs w:val="24"/>
        </w:rPr>
      </w:pPr>
      <w:r w:rsidRPr="00FE7331">
        <w:rPr>
          <w:rFonts w:ascii="Arial" w:hAnsi="Arial" w:cs="Arial"/>
          <w:kern w:val="2"/>
          <w:sz w:val="24"/>
          <w:szCs w:val="24"/>
        </w:rPr>
        <w:t xml:space="preserve">20.3. Проект решения о бюджете поселения, вносимый на рассмотрение Совета депутатов поселения, подлежит обязательному предварительному рассмотрению на заседаниях постоянной комиссии по бюджету (ревизионной) Совета депутатов поселения. По результатам рассмотрения постоянная комиссия по бюджету принимает свое мотивированное решение, которое докладывается председателем постоянной комиссии по бюджету после доклада проекта решения на заседании Совета депутатов поселения в порядке его обсуждения. В случае, если в соответствии с решением постоянной комиссии предлагается рассмотреть вопрос о внесении изменении и (или) дополнений в проект решения, постоянная комиссия по бюджету вносит также проект предлагаемых изменений и (или) дополнений в проект решения. Постоянная комиссия обеспечивает рассмотрение проекта решения о бюджете поселения в порядке, установленном Регламентом работы Совета депутатов поселения. </w:t>
      </w:r>
    </w:p>
    <w:p w:rsidR="005662DF" w:rsidRPr="00FE7331" w:rsidRDefault="005662DF" w:rsidP="00A9723C">
      <w:pPr>
        <w:shd w:val="clear" w:color="auto" w:fill="FFFFFF"/>
        <w:spacing w:line="120" w:lineRule="atLeast"/>
        <w:ind w:firstLine="568"/>
        <w:jc w:val="both"/>
        <w:rPr>
          <w:rFonts w:ascii="Arial" w:hAnsi="Arial" w:cs="Arial"/>
          <w:color w:val="262626" w:themeColor="text1" w:themeTint="D9"/>
          <w:kern w:val="2"/>
          <w:sz w:val="24"/>
          <w:szCs w:val="24"/>
        </w:rPr>
      </w:pPr>
      <w:r w:rsidRPr="00FE7331">
        <w:rPr>
          <w:rFonts w:ascii="Arial" w:hAnsi="Arial" w:cs="Arial"/>
          <w:kern w:val="2"/>
          <w:sz w:val="24"/>
          <w:szCs w:val="24"/>
        </w:rPr>
        <w:lastRenderedPageBreak/>
        <w:t>20.4</w:t>
      </w:r>
      <w:r w:rsidRPr="00FE7331">
        <w:rPr>
          <w:rFonts w:ascii="Arial" w:hAnsi="Arial" w:cs="Arial"/>
          <w:color w:val="262626" w:themeColor="text1" w:themeTint="D9"/>
          <w:kern w:val="2"/>
          <w:sz w:val="24"/>
          <w:szCs w:val="24"/>
        </w:rPr>
        <w:t>. Комиссия по бюджету направляет свод мотивированных поправок на проект решения о бюджете поселения главе поселения и в администрацию поселения.</w:t>
      </w:r>
    </w:p>
    <w:p w:rsidR="005662DF" w:rsidRPr="00FE7331" w:rsidRDefault="005662DF" w:rsidP="00A9723C">
      <w:pPr>
        <w:shd w:val="clear" w:color="auto" w:fill="FFFFFF"/>
        <w:spacing w:line="120" w:lineRule="atLeast"/>
        <w:ind w:firstLine="568"/>
        <w:jc w:val="both"/>
        <w:rPr>
          <w:rFonts w:ascii="Arial" w:hAnsi="Arial" w:cs="Arial"/>
          <w:color w:val="262626" w:themeColor="text1" w:themeTint="D9"/>
          <w:kern w:val="2"/>
          <w:sz w:val="24"/>
          <w:szCs w:val="24"/>
        </w:rPr>
      </w:pPr>
      <w:r w:rsidRPr="00FE7331">
        <w:rPr>
          <w:rFonts w:ascii="Arial" w:hAnsi="Arial" w:cs="Arial"/>
          <w:color w:val="262626" w:themeColor="text1" w:themeTint="D9"/>
          <w:kern w:val="2"/>
          <w:sz w:val="24"/>
          <w:szCs w:val="24"/>
        </w:rPr>
        <w:t>По результатам рассмотренияадминистрация готовит сводную информацию о поправках, вносимых в проект бюджета и отклоненных с мотивацией отклонения и направляет ее в Совет депутатов поселения.</w:t>
      </w:r>
    </w:p>
    <w:p w:rsidR="005662DF" w:rsidRPr="00FE7331" w:rsidRDefault="005662DF" w:rsidP="00221A28">
      <w:pPr>
        <w:spacing w:line="120" w:lineRule="atLeast"/>
        <w:ind w:firstLine="568"/>
        <w:jc w:val="both"/>
        <w:rPr>
          <w:rFonts w:ascii="Arial" w:hAnsi="Arial" w:cs="Arial"/>
          <w:color w:val="262626" w:themeColor="text1" w:themeTint="D9"/>
          <w:kern w:val="2"/>
          <w:sz w:val="24"/>
          <w:szCs w:val="24"/>
        </w:rPr>
      </w:pPr>
      <w:r w:rsidRPr="00FE7331">
        <w:rPr>
          <w:rFonts w:ascii="Arial" w:hAnsi="Arial" w:cs="Arial"/>
          <w:color w:val="262626" w:themeColor="text1" w:themeTint="D9"/>
          <w:kern w:val="2"/>
          <w:sz w:val="24"/>
          <w:szCs w:val="24"/>
        </w:rPr>
        <w:t>20.5. При рассмотрении проекта решения о бюджете поселения Совет депутатов заслушивает доклад главы администрации Каменского сельсовета или уполномоченного им лица, и принимает решение о принятии или отклонении проекта решения о бюджете поселения.</w:t>
      </w:r>
    </w:p>
    <w:p w:rsidR="005662DF" w:rsidRPr="00FE7331" w:rsidRDefault="005662DF" w:rsidP="00221A28">
      <w:pPr>
        <w:spacing w:line="120" w:lineRule="atLeast"/>
        <w:ind w:firstLine="568"/>
        <w:jc w:val="both"/>
        <w:rPr>
          <w:rFonts w:ascii="Arial" w:hAnsi="Arial" w:cs="Arial"/>
          <w:color w:val="262626" w:themeColor="text1" w:themeTint="D9"/>
          <w:kern w:val="2"/>
          <w:sz w:val="24"/>
          <w:szCs w:val="24"/>
        </w:rPr>
      </w:pPr>
      <w:r w:rsidRPr="00FE7331">
        <w:rPr>
          <w:rFonts w:ascii="Arial" w:hAnsi="Arial" w:cs="Arial"/>
          <w:color w:val="262626" w:themeColor="text1" w:themeTint="D9"/>
          <w:kern w:val="2"/>
          <w:sz w:val="24"/>
          <w:szCs w:val="24"/>
        </w:rPr>
        <w:t>20.6. Принятое Советом депутатов поселения и подписанное главой поселения решение об утверждении бюджета подлежит обнародованию.</w:t>
      </w:r>
    </w:p>
    <w:p w:rsidR="005662DF" w:rsidRPr="00FE7331" w:rsidRDefault="005662DF" w:rsidP="00221A28">
      <w:pPr>
        <w:spacing w:line="120" w:lineRule="atLeast"/>
        <w:ind w:firstLine="568"/>
        <w:jc w:val="both"/>
        <w:rPr>
          <w:rFonts w:ascii="Arial" w:hAnsi="Arial" w:cs="Arial"/>
          <w:color w:val="262626" w:themeColor="text1" w:themeTint="D9"/>
          <w:kern w:val="2"/>
          <w:sz w:val="24"/>
          <w:szCs w:val="24"/>
        </w:rPr>
      </w:pPr>
      <w:r w:rsidRPr="00FE7331">
        <w:rPr>
          <w:rFonts w:ascii="Arial" w:hAnsi="Arial" w:cs="Arial"/>
          <w:color w:val="262626" w:themeColor="text1" w:themeTint="D9"/>
          <w:kern w:val="2"/>
          <w:sz w:val="24"/>
          <w:szCs w:val="24"/>
        </w:rPr>
        <w:t>20.7. Решение о бюджете должно быть рассмотрено Советом депутатов поселения до начала очередного финансового года.</w:t>
      </w:r>
    </w:p>
    <w:p w:rsidR="001D26FE" w:rsidRPr="000B0258" w:rsidRDefault="005662DF" w:rsidP="001D26FE">
      <w:pPr>
        <w:spacing w:line="120" w:lineRule="atLeast"/>
        <w:ind w:firstLine="568"/>
        <w:jc w:val="both"/>
        <w:rPr>
          <w:rFonts w:ascii="Arial" w:hAnsi="Arial" w:cs="Arial"/>
          <w:color w:val="262626" w:themeColor="text1" w:themeTint="D9"/>
          <w:kern w:val="2"/>
          <w:sz w:val="24"/>
          <w:szCs w:val="24"/>
          <w:highlight w:val="black"/>
        </w:rPr>
      </w:pPr>
      <w:r w:rsidRPr="00FE7331">
        <w:rPr>
          <w:rFonts w:ascii="Arial" w:hAnsi="Arial" w:cs="Arial"/>
          <w:color w:val="262626" w:themeColor="text1" w:themeTint="D9"/>
          <w:kern w:val="2"/>
          <w:sz w:val="24"/>
          <w:szCs w:val="24"/>
        </w:rPr>
        <w:t xml:space="preserve">20.8. Решение о бюджете поселения на очередной финансовый год или очередной финансовый год и плановый период вступает в силу с 1 января </w:t>
      </w:r>
      <w:r w:rsidRPr="001D26FE">
        <w:rPr>
          <w:rFonts w:ascii="Arial" w:hAnsi="Arial" w:cs="Arial"/>
          <w:color w:val="262626" w:themeColor="text1" w:themeTint="D9"/>
          <w:kern w:val="2"/>
          <w:sz w:val="24"/>
          <w:szCs w:val="24"/>
        </w:rPr>
        <w:t>очередного финансового года</w:t>
      </w:r>
      <w:r w:rsidR="001D26FE">
        <w:rPr>
          <w:rFonts w:ascii="Arial" w:hAnsi="Arial" w:cs="Arial"/>
          <w:color w:val="262626" w:themeColor="text1" w:themeTint="D9"/>
          <w:kern w:val="2"/>
          <w:sz w:val="24"/>
          <w:szCs w:val="24"/>
        </w:rPr>
        <w:t>.</w:t>
      </w:r>
    </w:p>
    <w:p w:rsidR="005662DF" w:rsidRPr="001D26FE" w:rsidRDefault="005662DF" w:rsidP="00221A28">
      <w:pPr>
        <w:spacing w:line="120" w:lineRule="atLeast"/>
        <w:ind w:firstLine="568"/>
        <w:jc w:val="both"/>
        <w:rPr>
          <w:rFonts w:ascii="Arial" w:hAnsi="Arial" w:cs="Arial"/>
          <w:color w:val="262626" w:themeColor="text1" w:themeTint="D9"/>
          <w:kern w:val="2"/>
          <w:sz w:val="24"/>
          <w:szCs w:val="24"/>
        </w:rPr>
      </w:pPr>
    </w:p>
    <w:p w:rsidR="005662DF" w:rsidRPr="001D26FE" w:rsidRDefault="005662DF" w:rsidP="00F07239">
      <w:pPr>
        <w:pStyle w:val="a7"/>
        <w:spacing w:before="0" w:beforeAutospacing="0" w:after="0" w:afterAutospacing="0"/>
        <w:ind w:firstLine="568"/>
        <w:jc w:val="both"/>
        <w:rPr>
          <w:rFonts w:ascii="Arial" w:hAnsi="Arial" w:cs="Arial"/>
          <w:b/>
          <w:bCs/>
          <w:color w:val="262626" w:themeColor="text1" w:themeTint="D9"/>
        </w:rPr>
      </w:pPr>
      <w:r w:rsidRPr="001D26FE">
        <w:rPr>
          <w:rFonts w:ascii="Arial" w:hAnsi="Arial" w:cs="Arial"/>
          <w:b/>
          <w:bCs/>
          <w:color w:val="262626" w:themeColor="text1" w:themeTint="D9"/>
        </w:rPr>
        <w:t>Статья 21. Внесение изменений в решение Совета депутатов сельского поселения о бюджете</w:t>
      </w:r>
    </w:p>
    <w:p w:rsidR="005662DF" w:rsidRPr="001D26FE" w:rsidRDefault="005662DF" w:rsidP="003C48F3">
      <w:pPr>
        <w:pStyle w:val="a7"/>
        <w:spacing w:before="0" w:beforeAutospacing="0" w:after="0" w:afterAutospacing="0"/>
        <w:ind w:firstLine="708"/>
        <w:jc w:val="both"/>
        <w:rPr>
          <w:rFonts w:ascii="Arial" w:hAnsi="Arial" w:cs="Arial"/>
          <w:color w:val="404040" w:themeColor="text1" w:themeTint="BF"/>
        </w:rPr>
      </w:pPr>
      <w:r w:rsidRPr="001D26FE">
        <w:rPr>
          <w:rFonts w:ascii="Arial" w:hAnsi="Arial" w:cs="Arial"/>
          <w:color w:val="404040" w:themeColor="text1" w:themeTint="BF"/>
        </w:rPr>
        <w:t xml:space="preserve">21.1. В случаях и в порядке, определенных бюджетным законодательством Российской Федерации и настоящим Положением, администрация Каменского сельсовета вносит на рассмотрение Совета депутатов сельского поселения проект решения о внесении изменений в решение Совета депутатов о бюджете поселения. </w:t>
      </w:r>
    </w:p>
    <w:p w:rsidR="005662DF" w:rsidRPr="001D26FE" w:rsidRDefault="005662DF" w:rsidP="003C48F3">
      <w:pPr>
        <w:pStyle w:val="a7"/>
        <w:spacing w:before="0" w:beforeAutospacing="0" w:after="0" w:afterAutospacing="0"/>
        <w:ind w:firstLine="708"/>
        <w:jc w:val="both"/>
        <w:rPr>
          <w:rFonts w:ascii="Arial" w:hAnsi="Arial" w:cs="Arial"/>
          <w:color w:val="404040" w:themeColor="text1" w:themeTint="BF"/>
        </w:rPr>
      </w:pPr>
      <w:r w:rsidRPr="001D26FE">
        <w:rPr>
          <w:rFonts w:ascii="Arial" w:hAnsi="Arial" w:cs="Arial"/>
          <w:color w:val="404040" w:themeColor="text1" w:themeTint="BF"/>
        </w:rPr>
        <w:t>21.2. Одновременно с проектом решения о внесении изменений в решение Совета депутатов о бюджете поселения представляется пояснительная записка с обоснованием вносимых изменений.</w:t>
      </w:r>
    </w:p>
    <w:p w:rsidR="005662DF" w:rsidRPr="001D26FE" w:rsidRDefault="005662DF" w:rsidP="003C48F3">
      <w:pPr>
        <w:pStyle w:val="a7"/>
        <w:spacing w:before="0" w:beforeAutospacing="0" w:after="0" w:afterAutospacing="0"/>
        <w:ind w:firstLine="708"/>
        <w:jc w:val="both"/>
        <w:rPr>
          <w:rFonts w:ascii="Arial" w:hAnsi="Arial" w:cs="Arial"/>
          <w:color w:val="404040" w:themeColor="text1" w:themeTint="BF"/>
        </w:rPr>
      </w:pPr>
      <w:r w:rsidRPr="001D26FE">
        <w:rPr>
          <w:rFonts w:ascii="Arial" w:hAnsi="Arial" w:cs="Arial"/>
          <w:color w:val="404040" w:themeColor="text1" w:themeTint="BF"/>
        </w:rPr>
        <w:t>21.3. Проект решения о внесении изменений в решение Совета депутатов о бюджете поселения должен быть направлен в Совет депутатов сельского поселения в сроки, установленные регламентом работы Совета депутатов.</w:t>
      </w:r>
    </w:p>
    <w:p w:rsidR="005662DF" w:rsidRPr="001D26FE" w:rsidRDefault="005662DF" w:rsidP="003C48F3">
      <w:pPr>
        <w:pStyle w:val="a7"/>
        <w:spacing w:before="0" w:beforeAutospacing="0" w:after="0" w:afterAutospacing="0"/>
        <w:ind w:firstLine="568"/>
        <w:jc w:val="both"/>
        <w:rPr>
          <w:rFonts w:ascii="Arial" w:hAnsi="Arial" w:cs="Arial"/>
          <w:color w:val="404040" w:themeColor="text1" w:themeTint="BF"/>
        </w:rPr>
      </w:pPr>
      <w:r w:rsidRPr="001D26FE">
        <w:rPr>
          <w:rFonts w:ascii="Arial" w:hAnsi="Arial" w:cs="Arial"/>
          <w:color w:val="404040" w:themeColor="text1" w:themeTint="BF"/>
        </w:rPr>
        <w:t xml:space="preserve"> 21.4. Проект решения о внесении изменений в решение Совета депутатов о бюджете поселения на текущий финансовый год и плановый период рассматривается и утверждается Советом депутатов в порядке, установленном настоящей статьей.</w:t>
      </w:r>
    </w:p>
    <w:p w:rsidR="005662DF" w:rsidRPr="001D26FE" w:rsidRDefault="005662DF" w:rsidP="003C48F3">
      <w:pPr>
        <w:ind w:firstLine="568"/>
        <w:jc w:val="both"/>
        <w:rPr>
          <w:rFonts w:ascii="Arial" w:hAnsi="Arial" w:cs="Arial"/>
          <w:b/>
          <w:bCs/>
          <w:color w:val="404040" w:themeColor="text1" w:themeTint="BF"/>
          <w:kern w:val="2"/>
          <w:sz w:val="24"/>
          <w:szCs w:val="24"/>
        </w:rPr>
      </w:pPr>
    </w:p>
    <w:p w:rsidR="005662DF" w:rsidRPr="001D26FE" w:rsidRDefault="005662DF" w:rsidP="003C48F3">
      <w:pPr>
        <w:ind w:firstLine="568"/>
        <w:jc w:val="both"/>
        <w:rPr>
          <w:rFonts w:ascii="Arial" w:hAnsi="Arial" w:cs="Arial"/>
          <w:b/>
          <w:bCs/>
          <w:color w:val="404040" w:themeColor="text1" w:themeTint="BF"/>
          <w:kern w:val="2"/>
          <w:sz w:val="24"/>
          <w:szCs w:val="24"/>
        </w:rPr>
      </w:pPr>
      <w:r w:rsidRPr="001D26FE">
        <w:rPr>
          <w:rFonts w:ascii="Arial" w:hAnsi="Arial" w:cs="Arial"/>
          <w:b/>
          <w:bCs/>
          <w:color w:val="404040" w:themeColor="text1" w:themeTint="BF"/>
          <w:kern w:val="2"/>
          <w:sz w:val="24"/>
          <w:szCs w:val="24"/>
        </w:rPr>
        <w:t>Раздел IV. Исполнение бюджета поселения</w:t>
      </w:r>
    </w:p>
    <w:p w:rsidR="005662DF" w:rsidRPr="001D26FE" w:rsidRDefault="005662DF" w:rsidP="00221A28">
      <w:pPr>
        <w:spacing w:line="120" w:lineRule="atLeast"/>
        <w:ind w:firstLine="568"/>
        <w:jc w:val="both"/>
        <w:rPr>
          <w:rFonts w:ascii="Arial" w:hAnsi="Arial" w:cs="Arial"/>
          <w:b/>
          <w:bCs/>
          <w:color w:val="404040" w:themeColor="text1" w:themeTint="BF"/>
          <w:kern w:val="2"/>
          <w:sz w:val="24"/>
          <w:szCs w:val="24"/>
        </w:rPr>
      </w:pPr>
    </w:p>
    <w:p w:rsidR="005662DF" w:rsidRPr="001D26FE" w:rsidRDefault="005662DF" w:rsidP="00221A28">
      <w:pPr>
        <w:spacing w:line="120" w:lineRule="atLeast"/>
        <w:ind w:firstLine="568"/>
        <w:jc w:val="both"/>
        <w:rPr>
          <w:rFonts w:ascii="Arial" w:hAnsi="Arial" w:cs="Arial"/>
          <w:b/>
          <w:bCs/>
          <w:color w:val="404040" w:themeColor="text1" w:themeTint="BF"/>
          <w:kern w:val="2"/>
          <w:sz w:val="24"/>
          <w:szCs w:val="24"/>
        </w:rPr>
      </w:pPr>
      <w:r w:rsidRPr="001D26FE">
        <w:rPr>
          <w:rFonts w:ascii="Arial" w:hAnsi="Arial" w:cs="Arial"/>
          <w:b/>
          <w:bCs/>
          <w:color w:val="404040" w:themeColor="text1" w:themeTint="BF"/>
          <w:kern w:val="2"/>
          <w:sz w:val="24"/>
          <w:szCs w:val="24"/>
        </w:rPr>
        <w:t>Статья 22. Основы исполнения бюджета поселения</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 xml:space="preserve">22.1. Организация исполнения бюджета поселения возлагается на администрацию поселения.  </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22.2. Исполнение бюджета организуется на основе сводной бюджетной росписи и кассового плана.</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22.3. Бюджет исполняется на основе единства кассы и подведомственности расходов.</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22.4. Полномочия по кассовому обслуживанию исполнения бюджета поселения могут быть переданы администрацией поселения финансовому органу  муниципального района или управлению федерального казначейства на основе соглашения, при условии финансового обеспечения указанных полномочий за счет собственных доходов бюджета поселения.</w:t>
      </w:r>
    </w:p>
    <w:p w:rsidR="005662DF" w:rsidRPr="001D26FE" w:rsidRDefault="005662DF" w:rsidP="00221A28">
      <w:pPr>
        <w:spacing w:line="120" w:lineRule="atLeast"/>
        <w:ind w:firstLine="568"/>
        <w:jc w:val="both"/>
        <w:rPr>
          <w:rFonts w:ascii="Arial" w:hAnsi="Arial" w:cs="Arial"/>
          <w:b/>
          <w:bCs/>
          <w:color w:val="404040" w:themeColor="text1" w:themeTint="BF"/>
          <w:kern w:val="2"/>
          <w:sz w:val="24"/>
          <w:szCs w:val="24"/>
        </w:rPr>
      </w:pPr>
    </w:p>
    <w:p w:rsidR="005662DF" w:rsidRPr="001D26FE" w:rsidRDefault="005662DF" w:rsidP="00221A28">
      <w:pPr>
        <w:spacing w:line="120" w:lineRule="atLeast"/>
        <w:ind w:firstLine="568"/>
        <w:jc w:val="both"/>
        <w:rPr>
          <w:rFonts w:ascii="Arial" w:hAnsi="Arial" w:cs="Arial"/>
          <w:b/>
          <w:bCs/>
          <w:color w:val="404040" w:themeColor="text1" w:themeTint="BF"/>
          <w:kern w:val="2"/>
          <w:sz w:val="24"/>
          <w:szCs w:val="24"/>
        </w:rPr>
      </w:pPr>
      <w:r w:rsidRPr="001D26FE">
        <w:rPr>
          <w:rFonts w:ascii="Arial" w:hAnsi="Arial" w:cs="Arial"/>
          <w:b/>
          <w:bCs/>
          <w:color w:val="404040" w:themeColor="text1" w:themeTint="BF"/>
          <w:kern w:val="2"/>
          <w:sz w:val="24"/>
          <w:szCs w:val="24"/>
        </w:rPr>
        <w:t>Статья 23. Сводная бюджетная роспись</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lastRenderedPageBreak/>
        <w:t xml:space="preserve">23.1. Порядок составления и ведения сводной бюджетной росписи устанавливается </w:t>
      </w:r>
      <w:r w:rsidRPr="001D26FE">
        <w:rPr>
          <w:rFonts w:ascii="Arial" w:hAnsi="Arial" w:cs="Arial"/>
          <w:color w:val="404040" w:themeColor="text1" w:themeTint="BF"/>
          <w:kern w:val="2"/>
          <w:sz w:val="24"/>
          <w:szCs w:val="24"/>
          <w:shd w:val="clear" w:color="auto" w:fill="FFFFFF"/>
        </w:rPr>
        <w:t xml:space="preserve">администрацией </w:t>
      </w:r>
      <w:r w:rsidRPr="001D26FE">
        <w:rPr>
          <w:rFonts w:ascii="Arial" w:hAnsi="Arial" w:cs="Arial"/>
          <w:color w:val="404040" w:themeColor="text1" w:themeTint="BF"/>
          <w:kern w:val="2"/>
          <w:sz w:val="24"/>
          <w:szCs w:val="24"/>
        </w:rPr>
        <w:t xml:space="preserve">Каменского сельсовета. </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23.2. Утверждение сводной бюджетной росписи и внесение изменений в нее осуществляется главой администрации.</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23.3. Утвержденные показатели сводной бюджетной росписи должны соответствовать решению о бюджете поселения.</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23.4. В случае принятия решения о внесении изменений в решение о бюджете  глава администрации утверждает соответствующие изменения в сводную бюджетную роспись.</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 xml:space="preserve">23.5. В сводную бюджетную роспись могут быть внесены изменения без внесения изменений в решение о бюджете: </w:t>
      </w:r>
    </w:p>
    <w:p w:rsidR="005662DF" w:rsidRPr="001D26FE" w:rsidRDefault="005662DF" w:rsidP="00221A28">
      <w:pPr>
        <w:numPr>
          <w:ilvl w:val="0"/>
          <w:numId w:val="21"/>
        </w:numPr>
        <w:tabs>
          <w:tab w:val="left" w:pos="284"/>
        </w:tabs>
        <w:spacing w:line="120" w:lineRule="atLeast"/>
        <w:ind w:left="0" w:firstLine="0"/>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муниципального образования на их исполнение в текущем финансовом году;</w:t>
      </w:r>
    </w:p>
    <w:p w:rsidR="005662DF" w:rsidRPr="001D26FE" w:rsidRDefault="005662DF" w:rsidP="00221A28">
      <w:pPr>
        <w:numPr>
          <w:ilvl w:val="0"/>
          <w:numId w:val="21"/>
        </w:numPr>
        <w:tabs>
          <w:tab w:val="left" w:pos="284"/>
        </w:tabs>
        <w:spacing w:line="120" w:lineRule="atLeast"/>
        <w:ind w:left="0" w:firstLine="0"/>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в случае изменения состава или полномочий (функций) главного распорядителя бюджетных средств,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муниципального образования, использования средств резервного фонда администрации муниципального образования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муниципального образования, перераспределения бюджетных ассигнований между главными распорядителями бюджетных средств, установленным решением о бюджете муниципального образования, - в пределах объема бюджетных ассигнований;</w:t>
      </w:r>
    </w:p>
    <w:p w:rsidR="005662DF" w:rsidRPr="001D26FE" w:rsidRDefault="005662DF" w:rsidP="00221A28">
      <w:pPr>
        <w:numPr>
          <w:ilvl w:val="0"/>
          <w:numId w:val="21"/>
        </w:numPr>
        <w:tabs>
          <w:tab w:val="left" w:pos="284"/>
        </w:tabs>
        <w:spacing w:line="120" w:lineRule="atLeast"/>
        <w:ind w:left="0" w:firstLine="0"/>
        <w:jc w:val="both"/>
        <w:rPr>
          <w:rFonts w:ascii="Arial" w:hAnsi="Arial" w:cs="Arial"/>
          <w:color w:val="595959" w:themeColor="text1" w:themeTint="A6"/>
          <w:kern w:val="2"/>
          <w:sz w:val="24"/>
          <w:szCs w:val="24"/>
        </w:rPr>
      </w:pPr>
      <w:r w:rsidRPr="001D26FE">
        <w:rPr>
          <w:rFonts w:ascii="Arial" w:hAnsi="Arial" w:cs="Arial"/>
          <w:color w:val="404040" w:themeColor="text1" w:themeTint="BF"/>
          <w:kern w:val="2"/>
          <w:sz w:val="24"/>
          <w:szCs w:val="24"/>
        </w:rPr>
        <w:t xml:space="preserve">в случае перераспределения бюджетных ассигнований между текущим финансовым годом и плановым периодом - в пределах предусмотренных решением о бюджете муниципального образования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w:t>
      </w:r>
      <w:r w:rsidRPr="001D26FE">
        <w:rPr>
          <w:rFonts w:ascii="Arial" w:hAnsi="Arial" w:cs="Arial"/>
          <w:color w:val="595959" w:themeColor="text1" w:themeTint="A6"/>
          <w:kern w:val="2"/>
          <w:sz w:val="24"/>
          <w:szCs w:val="24"/>
        </w:rPr>
        <w:t>соответствующим разделам, подразделам, целевым статьям, видам расходов на текущий финансовый год и плановый период;</w:t>
      </w:r>
    </w:p>
    <w:p w:rsidR="005662DF" w:rsidRPr="001D26FE" w:rsidRDefault="005662DF" w:rsidP="00221A28">
      <w:pPr>
        <w:numPr>
          <w:ilvl w:val="0"/>
          <w:numId w:val="21"/>
        </w:numPr>
        <w:tabs>
          <w:tab w:val="left" w:pos="284"/>
        </w:tabs>
        <w:spacing w:line="120" w:lineRule="atLeast"/>
        <w:ind w:left="0" w:firstLine="0"/>
        <w:jc w:val="both"/>
        <w:rPr>
          <w:rFonts w:ascii="Arial" w:hAnsi="Arial" w:cs="Arial"/>
          <w:color w:val="595959" w:themeColor="text1" w:themeTint="A6"/>
          <w:kern w:val="2"/>
          <w:sz w:val="24"/>
          <w:szCs w:val="24"/>
        </w:rPr>
      </w:pPr>
      <w:r w:rsidRPr="001D26FE">
        <w:rPr>
          <w:rFonts w:ascii="Arial" w:hAnsi="Arial" w:cs="Arial"/>
          <w:color w:val="595959" w:themeColor="text1" w:themeTint="A6"/>
          <w:kern w:val="2"/>
          <w:sz w:val="24"/>
          <w:szCs w:val="24"/>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главному распорядителю бюджетных средств в текущем финансовом году при условии, что увеличение бюджетных ассигнований по соответствующему виду расходов не превышает 10 процентов;</w:t>
      </w:r>
    </w:p>
    <w:p w:rsidR="005662DF" w:rsidRPr="001D26FE" w:rsidRDefault="005662DF" w:rsidP="00221A28">
      <w:pPr>
        <w:numPr>
          <w:ilvl w:val="0"/>
          <w:numId w:val="21"/>
        </w:numPr>
        <w:tabs>
          <w:tab w:val="left" w:pos="284"/>
        </w:tabs>
        <w:spacing w:line="120" w:lineRule="atLeast"/>
        <w:ind w:left="0" w:firstLine="0"/>
        <w:jc w:val="both"/>
        <w:rPr>
          <w:rFonts w:ascii="Arial" w:hAnsi="Arial" w:cs="Arial"/>
          <w:color w:val="404040" w:themeColor="text1" w:themeTint="BF"/>
          <w:kern w:val="2"/>
          <w:sz w:val="24"/>
          <w:szCs w:val="24"/>
        </w:rPr>
      </w:pPr>
      <w:r w:rsidRPr="001D26FE">
        <w:rPr>
          <w:rFonts w:ascii="Arial" w:hAnsi="Arial" w:cs="Arial"/>
          <w:color w:val="595959" w:themeColor="text1" w:themeTint="A6"/>
          <w:kern w:val="2"/>
          <w:sz w:val="24"/>
          <w:szCs w:val="24"/>
        </w:rPr>
        <w:t>в случае получения субсидий, субвенций, иных межбюджетных</w:t>
      </w:r>
      <w:r w:rsidRPr="001D26FE">
        <w:rPr>
          <w:rFonts w:ascii="Arial" w:hAnsi="Arial" w:cs="Arial"/>
          <w:color w:val="404040" w:themeColor="text1" w:themeTint="BF"/>
          <w:kern w:val="2"/>
          <w:sz w:val="24"/>
          <w:szCs w:val="24"/>
        </w:rPr>
        <w:t xml:space="preserve"> трансфертов и безвозмездных поступлений от физических и юридических лиц, имеющих целевое назначение, сверх объемов, утвержденных решением о бюджете муниципального образования;</w:t>
      </w:r>
    </w:p>
    <w:p w:rsidR="005662DF" w:rsidRPr="001D26FE" w:rsidRDefault="005662DF" w:rsidP="00221A28">
      <w:pPr>
        <w:numPr>
          <w:ilvl w:val="0"/>
          <w:numId w:val="21"/>
        </w:numPr>
        <w:tabs>
          <w:tab w:val="left" w:pos="284"/>
        </w:tabs>
        <w:spacing w:line="120" w:lineRule="atLeast"/>
        <w:ind w:left="0" w:firstLine="0"/>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в случае проведения реструктуризации муниципального долга в соответствии с Бюджетным кодексом;</w:t>
      </w:r>
    </w:p>
    <w:p w:rsidR="005662DF" w:rsidRPr="001D26FE" w:rsidRDefault="005662DF" w:rsidP="00221A28">
      <w:pPr>
        <w:numPr>
          <w:ilvl w:val="0"/>
          <w:numId w:val="21"/>
        </w:numPr>
        <w:tabs>
          <w:tab w:val="left" w:pos="284"/>
        </w:tabs>
        <w:spacing w:line="120" w:lineRule="atLeast"/>
        <w:ind w:left="0" w:firstLine="0"/>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lastRenderedPageBreak/>
        <w:t>в случае перераспределения бюджетных ассигнований между видами источников финансирования дефицита бюджета муниципального образования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5662DF" w:rsidRPr="001D26FE" w:rsidRDefault="005662DF" w:rsidP="00221A28">
      <w:pPr>
        <w:spacing w:line="120" w:lineRule="atLeast"/>
        <w:ind w:firstLine="568"/>
        <w:jc w:val="both"/>
        <w:rPr>
          <w:rFonts w:ascii="Arial" w:hAnsi="Arial" w:cs="Arial"/>
          <w:b/>
          <w:bCs/>
          <w:color w:val="404040" w:themeColor="text1" w:themeTint="BF"/>
          <w:kern w:val="2"/>
          <w:sz w:val="24"/>
          <w:szCs w:val="24"/>
        </w:rPr>
      </w:pPr>
    </w:p>
    <w:p w:rsidR="005662DF" w:rsidRPr="001D26FE" w:rsidRDefault="005662DF" w:rsidP="00221A28">
      <w:pPr>
        <w:spacing w:line="120" w:lineRule="atLeast"/>
        <w:ind w:firstLine="568"/>
        <w:jc w:val="both"/>
        <w:rPr>
          <w:rFonts w:ascii="Arial" w:hAnsi="Arial" w:cs="Arial"/>
          <w:b/>
          <w:bCs/>
          <w:color w:val="404040" w:themeColor="text1" w:themeTint="BF"/>
          <w:kern w:val="2"/>
          <w:sz w:val="24"/>
          <w:szCs w:val="24"/>
        </w:rPr>
      </w:pPr>
      <w:r w:rsidRPr="001D26FE">
        <w:rPr>
          <w:rFonts w:ascii="Arial" w:hAnsi="Arial" w:cs="Arial"/>
          <w:b/>
          <w:bCs/>
          <w:color w:val="404040" w:themeColor="text1" w:themeTint="BF"/>
          <w:kern w:val="2"/>
          <w:sz w:val="24"/>
          <w:szCs w:val="24"/>
        </w:rPr>
        <w:t>Статья 24. Кассовый план</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 xml:space="preserve">24.1. Под кассовым планом муниципального образования понимается прогноз кассовых поступлений в бюджет муниципального образования и кассовых выплат из бюджета муниципального образования в текущем финансовом году. </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24.2. Порядок составления и ведения кассового плана, а также состав и сроки представления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сведений, необходимых для составления и ведения кассового плана, устанавливается финансовым органом</w:t>
      </w:r>
      <w:r w:rsidRPr="001D26FE">
        <w:rPr>
          <w:rFonts w:ascii="Arial" w:hAnsi="Arial" w:cs="Arial"/>
          <w:color w:val="404040" w:themeColor="text1" w:themeTint="BF"/>
          <w:kern w:val="2"/>
          <w:sz w:val="24"/>
          <w:szCs w:val="24"/>
          <w:shd w:val="clear" w:color="auto" w:fill="FFFFFF"/>
        </w:rPr>
        <w:t xml:space="preserve"> администрации поселения,</w:t>
      </w:r>
      <w:r w:rsidRPr="001D26FE">
        <w:rPr>
          <w:rFonts w:ascii="Arial" w:hAnsi="Arial" w:cs="Arial"/>
          <w:color w:val="404040" w:themeColor="text1" w:themeTint="BF"/>
          <w:kern w:val="2"/>
          <w:sz w:val="24"/>
          <w:szCs w:val="24"/>
        </w:rPr>
        <w:t xml:space="preserve"> а при заключении соглашения между администрацией поселения и финансовым отделом  Сакмарского района, устанавливается финансовым органом   муниципального района.</w:t>
      </w:r>
    </w:p>
    <w:p w:rsidR="005662DF" w:rsidRPr="001D26FE" w:rsidRDefault="005662DF" w:rsidP="007F126A">
      <w:pPr>
        <w:shd w:val="clear" w:color="auto" w:fill="FFFFFF"/>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24.3.Составление и ведение кассового плана осуществляется финансовым органом администрации поселения, а при заключении соглашения между администрацией поселения и финансовым отделом Сакмарского  района, устанавливается финансовым органом  муниципального района.</w:t>
      </w:r>
    </w:p>
    <w:p w:rsidR="005662DF" w:rsidRPr="001D26FE" w:rsidRDefault="005662DF" w:rsidP="00221A28">
      <w:pPr>
        <w:spacing w:line="120" w:lineRule="atLeast"/>
        <w:ind w:firstLine="568"/>
        <w:jc w:val="both"/>
        <w:rPr>
          <w:rFonts w:ascii="Arial" w:hAnsi="Arial" w:cs="Arial"/>
          <w:b/>
          <w:bCs/>
          <w:color w:val="404040" w:themeColor="text1" w:themeTint="BF"/>
          <w:kern w:val="2"/>
          <w:sz w:val="24"/>
          <w:szCs w:val="24"/>
        </w:rPr>
      </w:pPr>
    </w:p>
    <w:p w:rsidR="005662DF" w:rsidRPr="001D26FE" w:rsidRDefault="005662DF" w:rsidP="00221A28">
      <w:pPr>
        <w:spacing w:line="120" w:lineRule="atLeast"/>
        <w:ind w:firstLine="568"/>
        <w:jc w:val="both"/>
        <w:rPr>
          <w:rFonts w:ascii="Arial" w:hAnsi="Arial" w:cs="Arial"/>
          <w:b/>
          <w:bCs/>
          <w:color w:val="404040" w:themeColor="text1" w:themeTint="BF"/>
          <w:kern w:val="2"/>
          <w:sz w:val="24"/>
          <w:szCs w:val="24"/>
        </w:rPr>
      </w:pPr>
      <w:r w:rsidRPr="001D26FE">
        <w:rPr>
          <w:rFonts w:ascii="Arial" w:hAnsi="Arial" w:cs="Arial"/>
          <w:b/>
          <w:bCs/>
          <w:color w:val="404040" w:themeColor="text1" w:themeTint="BF"/>
          <w:kern w:val="2"/>
          <w:sz w:val="24"/>
          <w:szCs w:val="24"/>
        </w:rPr>
        <w:t>Статья 25. Использование доходов, фактически полученных при исполнении бюджета сверх утвержденных решением о бюджете сельского поселения</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25.1. Доходы, фактически полученные при исполнении бюджета поселения, сверх утвержденных решением Совета депутатов поселения о бюджете общего объема доходов, могут направляться</w:t>
      </w:r>
      <w:r w:rsidRPr="001D26FE">
        <w:rPr>
          <w:rFonts w:ascii="Arial" w:hAnsi="Arial" w:cs="Arial"/>
          <w:color w:val="404040" w:themeColor="text1" w:themeTint="BF"/>
          <w:kern w:val="2"/>
          <w:sz w:val="24"/>
          <w:szCs w:val="24"/>
          <w:shd w:val="clear" w:color="auto" w:fill="FFFFFF"/>
        </w:rPr>
        <w:t>администрацией поселения</w:t>
      </w:r>
      <w:r w:rsidRPr="001D26FE">
        <w:rPr>
          <w:rFonts w:ascii="Arial" w:hAnsi="Arial" w:cs="Arial"/>
          <w:color w:val="404040" w:themeColor="text1" w:themeTint="BF"/>
          <w:kern w:val="2"/>
          <w:sz w:val="24"/>
          <w:szCs w:val="24"/>
        </w:rPr>
        <w:t xml:space="preserve"> без внесения изменений в решение Совета депутатов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поселения в случае недостаточности предусмотренных на их исполнение бюджетных ассигнований в размере, предусмотренном Бюджетным кодексом.</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25.2. Субсидии, субвенции, иные межбюджетные трансферты и безвозмездные поступления от физических и юридических лиц, имеющие целевое назначение, фактически полученные при исполнении местного бюджета сверх утвержденных решением Совета депутатов поселения о бюджете доходов, направляются на увеличение расходов соответственно целям представления субсидий, субвенций, иных межбюджетных трансфертов и безвозмездных поступлений от физических и юридических лиц, имеющих целевое назначение, с внесением изменений в сводную бюджетную роспись без внесения изменений в решение о бюджете поселения на текущий финансовый год (текущий финансовый год и плановый период).</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p>
    <w:p w:rsidR="005662DF" w:rsidRPr="001D26FE" w:rsidRDefault="005662DF" w:rsidP="00221A28">
      <w:pPr>
        <w:spacing w:line="120" w:lineRule="atLeast"/>
        <w:ind w:firstLine="568"/>
        <w:jc w:val="both"/>
        <w:rPr>
          <w:rFonts w:ascii="Arial" w:hAnsi="Arial" w:cs="Arial"/>
          <w:b/>
          <w:bCs/>
          <w:color w:val="404040" w:themeColor="text1" w:themeTint="BF"/>
          <w:kern w:val="2"/>
          <w:sz w:val="24"/>
          <w:szCs w:val="24"/>
        </w:rPr>
      </w:pPr>
      <w:r w:rsidRPr="001D26FE">
        <w:rPr>
          <w:rFonts w:ascii="Arial" w:hAnsi="Arial" w:cs="Arial"/>
          <w:b/>
          <w:bCs/>
          <w:color w:val="404040" w:themeColor="text1" w:themeTint="BF"/>
          <w:kern w:val="2"/>
          <w:sz w:val="24"/>
          <w:szCs w:val="24"/>
        </w:rPr>
        <w:t>Статья 26. Исполнение бюджета поселения по доходам, расходам и по источникам финансирования дефицита бюджета</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26.1. Исполнение бюджета поселения по доходам предусматривает:</w:t>
      </w:r>
    </w:p>
    <w:p w:rsidR="005662DF" w:rsidRPr="001D26FE" w:rsidRDefault="005662DF" w:rsidP="00221A28">
      <w:pPr>
        <w:spacing w:line="120" w:lineRule="atLeast"/>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lastRenderedPageBreak/>
        <w:t xml:space="preserve"> - зачисление на единый счет бюджета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субъектов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5662DF" w:rsidRPr="001D26FE" w:rsidRDefault="005662DF" w:rsidP="00221A28">
      <w:pPr>
        <w:spacing w:line="120" w:lineRule="atLeast"/>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 xml:space="preserve"> -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662DF" w:rsidRPr="001D26FE" w:rsidRDefault="005662DF" w:rsidP="00221A28">
      <w:pPr>
        <w:spacing w:line="120" w:lineRule="atLeast"/>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 зачет излишне уплаченных или излишне взысканных сумм в соответствии с законодательством Российской Федерации;</w:t>
      </w:r>
    </w:p>
    <w:p w:rsidR="005662DF" w:rsidRPr="001D26FE" w:rsidRDefault="005662DF" w:rsidP="00221A28">
      <w:pPr>
        <w:spacing w:line="120" w:lineRule="atLeast"/>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 уточнение администратором доходов бюджета платежей в бюджет поселения;</w:t>
      </w:r>
    </w:p>
    <w:p w:rsidR="005662DF" w:rsidRPr="001D26FE" w:rsidRDefault="005662DF" w:rsidP="00221A28">
      <w:pPr>
        <w:spacing w:line="120" w:lineRule="atLeast"/>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 перечисление Федеральным казначейством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1D26FE" w:rsidRPr="000B0258" w:rsidRDefault="005662DF" w:rsidP="001D26FE">
      <w:pPr>
        <w:spacing w:line="120" w:lineRule="atLeast"/>
        <w:ind w:firstLine="567"/>
        <w:jc w:val="both"/>
        <w:rPr>
          <w:rFonts w:ascii="Arial" w:hAnsi="Arial" w:cs="Arial"/>
          <w:color w:val="7F7F7F" w:themeColor="text1" w:themeTint="80"/>
          <w:kern w:val="2"/>
          <w:sz w:val="24"/>
          <w:szCs w:val="24"/>
        </w:rPr>
      </w:pPr>
      <w:r w:rsidRPr="001D26FE">
        <w:rPr>
          <w:rFonts w:ascii="Arial" w:hAnsi="Arial" w:cs="Arial"/>
          <w:color w:val="404040" w:themeColor="text1" w:themeTint="BF"/>
          <w:kern w:val="2"/>
          <w:sz w:val="24"/>
          <w:szCs w:val="24"/>
        </w:rPr>
        <w:t xml:space="preserve">26.2. Исполнение бюджета по расходам осуществляется в порядке, установленном </w:t>
      </w:r>
      <w:r w:rsidRPr="001D26FE">
        <w:rPr>
          <w:rFonts w:ascii="Arial" w:hAnsi="Arial" w:cs="Arial"/>
          <w:color w:val="404040" w:themeColor="text1" w:themeTint="BF"/>
          <w:kern w:val="2"/>
          <w:sz w:val="24"/>
          <w:szCs w:val="24"/>
          <w:shd w:val="clear" w:color="auto" w:fill="FFFFFF"/>
        </w:rPr>
        <w:t>администрацией поселения</w:t>
      </w:r>
      <w:r w:rsidRPr="001D26FE">
        <w:rPr>
          <w:rFonts w:ascii="Arial" w:hAnsi="Arial" w:cs="Arial"/>
          <w:color w:val="404040" w:themeColor="text1" w:themeTint="BF"/>
          <w:kern w:val="2"/>
          <w:sz w:val="24"/>
          <w:szCs w:val="24"/>
        </w:rPr>
        <w:t xml:space="preserve">, с соблюдением требований </w:t>
      </w:r>
    </w:p>
    <w:p w:rsidR="001D26FE" w:rsidRPr="001D26FE" w:rsidRDefault="005662DF" w:rsidP="001D26FE">
      <w:pPr>
        <w:spacing w:line="120" w:lineRule="atLeast"/>
        <w:ind w:firstLine="567"/>
        <w:jc w:val="both"/>
        <w:rPr>
          <w:rFonts w:ascii="Arial" w:hAnsi="Arial" w:cs="Arial"/>
          <w:color w:val="404040" w:themeColor="text1" w:themeTint="BF"/>
          <w:kern w:val="2"/>
          <w:sz w:val="24"/>
          <w:szCs w:val="24"/>
        </w:rPr>
      </w:pPr>
      <w:r w:rsidRPr="000B0258">
        <w:rPr>
          <w:rFonts w:ascii="Arial" w:hAnsi="Arial" w:cs="Arial"/>
          <w:color w:val="7F7F7F" w:themeColor="text1" w:themeTint="80"/>
          <w:kern w:val="2"/>
          <w:sz w:val="24"/>
          <w:szCs w:val="24"/>
        </w:rPr>
        <w:t>операций по исполнению денежных обязательств получателей бюджетных средств.</w:t>
      </w:r>
      <w:r w:rsidR="001D26FE" w:rsidRPr="001D26FE">
        <w:rPr>
          <w:rFonts w:ascii="Arial" w:hAnsi="Arial" w:cs="Arial"/>
          <w:color w:val="404040" w:themeColor="text1" w:themeTint="BF"/>
          <w:kern w:val="2"/>
          <w:sz w:val="24"/>
          <w:szCs w:val="24"/>
        </w:rPr>
        <w:t xml:space="preserve"> Бюджетного кодекса.</w:t>
      </w:r>
    </w:p>
    <w:p w:rsidR="001D26FE" w:rsidRPr="001D26FE" w:rsidRDefault="001D26FE" w:rsidP="001D26FE">
      <w:pPr>
        <w:spacing w:line="120" w:lineRule="atLeast"/>
        <w:ind w:firstLine="567"/>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26.3. Исполнение бюджета по расходам предусматривает:</w:t>
      </w:r>
    </w:p>
    <w:p w:rsidR="001D26FE" w:rsidRPr="001D26FE" w:rsidRDefault="001D26FE" w:rsidP="001D26FE">
      <w:pPr>
        <w:spacing w:line="120" w:lineRule="atLeast"/>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 принятие и учет бюджетных обязательств;</w:t>
      </w:r>
    </w:p>
    <w:p w:rsidR="001D26FE" w:rsidRPr="001D26FE" w:rsidRDefault="001D26FE" w:rsidP="001D26FE">
      <w:pPr>
        <w:spacing w:line="120" w:lineRule="atLeast"/>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 подтверждение денежных обязательств;</w:t>
      </w:r>
    </w:p>
    <w:p w:rsidR="001D26FE" w:rsidRPr="001D26FE" w:rsidRDefault="001D26FE" w:rsidP="001D26FE">
      <w:pPr>
        <w:spacing w:line="120" w:lineRule="atLeast"/>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 санкционирование оплаты денежных обязательств;</w:t>
      </w:r>
    </w:p>
    <w:p w:rsidR="001D26FE" w:rsidRPr="001D26FE" w:rsidRDefault="001D26FE" w:rsidP="001D26FE">
      <w:pPr>
        <w:spacing w:line="120" w:lineRule="atLeast"/>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 подтверждение исполнения денежных обязательств.</w:t>
      </w:r>
    </w:p>
    <w:p w:rsidR="001D26FE" w:rsidRPr="001D26FE" w:rsidRDefault="001D26FE" w:rsidP="001D26FE">
      <w:pPr>
        <w:spacing w:line="120" w:lineRule="atLeast"/>
        <w:ind w:firstLine="567"/>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26.4. Получатель бюджетных средств принимает бюджетные обязательства в пределах доведенных до него лимитов бюджетных обязательств.</w:t>
      </w:r>
    </w:p>
    <w:p w:rsidR="001D26FE" w:rsidRPr="001D26FE" w:rsidRDefault="001D26FE" w:rsidP="001D26FE">
      <w:pPr>
        <w:spacing w:line="120" w:lineRule="atLeast"/>
        <w:ind w:firstLine="567"/>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 xml:space="preserve">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1D26FE" w:rsidRPr="001D26FE" w:rsidRDefault="001D26FE" w:rsidP="001D26FE">
      <w:pPr>
        <w:spacing w:line="120" w:lineRule="atLeast"/>
        <w:ind w:firstLine="567"/>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1D26FE" w:rsidRPr="001D26FE" w:rsidRDefault="001D26FE" w:rsidP="001D26FE">
      <w:pPr>
        <w:spacing w:line="120" w:lineRule="atLeast"/>
        <w:ind w:firstLine="567"/>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26.5.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администрации поселения в соответствии с Бюджетным кодексом.</w:t>
      </w:r>
    </w:p>
    <w:p w:rsidR="001D26FE" w:rsidRPr="001D26FE" w:rsidRDefault="001D26FE" w:rsidP="001D26FE">
      <w:pPr>
        <w:spacing w:line="120" w:lineRule="atLeast"/>
        <w:ind w:firstLine="567"/>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1D26FE" w:rsidRPr="001D26FE" w:rsidRDefault="001D26FE" w:rsidP="001D26FE">
      <w:pPr>
        <w:spacing w:line="120" w:lineRule="atLeast"/>
        <w:ind w:firstLine="567"/>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lastRenderedPageBreak/>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5662DF" w:rsidRPr="001D26FE" w:rsidRDefault="001D26FE" w:rsidP="001D26FE">
      <w:pPr>
        <w:spacing w:line="120" w:lineRule="atLeast"/>
        <w:ind w:firstLine="567"/>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26.6.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w:t>
      </w:r>
    </w:p>
    <w:p w:rsidR="005662DF" w:rsidRPr="001D26FE" w:rsidRDefault="005662DF" w:rsidP="00221A28">
      <w:pPr>
        <w:spacing w:line="120" w:lineRule="atLeast"/>
        <w:ind w:firstLine="567"/>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26.7. Исполнение бюджета поселения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 в соответствии с положениями Бюджетного кодекса.</w:t>
      </w:r>
    </w:p>
    <w:p w:rsidR="005662DF" w:rsidRPr="001D26FE" w:rsidRDefault="005662DF" w:rsidP="00221A28">
      <w:pPr>
        <w:spacing w:line="120" w:lineRule="atLeast"/>
        <w:ind w:firstLine="568"/>
        <w:jc w:val="both"/>
        <w:rPr>
          <w:rFonts w:ascii="Arial" w:hAnsi="Arial" w:cs="Arial"/>
          <w:b/>
          <w:bCs/>
          <w:color w:val="404040" w:themeColor="text1" w:themeTint="BF"/>
          <w:kern w:val="2"/>
          <w:sz w:val="24"/>
          <w:szCs w:val="24"/>
        </w:rPr>
      </w:pPr>
    </w:p>
    <w:p w:rsidR="005662DF" w:rsidRPr="001D26FE" w:rsidRDefault="005662DF" w:rsidP="00221A28">
      <w:pPr>
        <w:spacing w:line="120" w:lineRule="atLeast"/>
        <w:ind w:firstLine="568"/>
        <w:jc w:val="both"/>
        <w:rPr>
          <w:rFonts w:ascii="Arial" w:hAnsi="Arial" w:cs="Arial"/>
          <w:b/>
          <w:bCs/>
          <w:color w:val="404040" w:themeColor="text1" w:themeTint="BF"/>
          <w:kern w:val="2"/>
          <w:sz w:val="24"/>
          <w:szCs w:val="24"/>
        </w:rPr>
      </w:pPr>
      <w:r w:rsidRPr="001D26FE">
        <w:rPr>
          <w:rFonts w:ascii="Arial" w:hAnsi="Arial" w:cs="Arial"/>
          <w:b/>
          <w:bCs/>
          <w:color w:val="404040" w:themeColor="text1" w:themeTint="BF"/>
          <w:kern w:val="2"/>
          <w:sz w:val="24"/>
          <w:szCs w:val="24"/>
        </w:rPr>
        <w:t>Статья 27. Бюджетная роспись главных распорядителей (распорядителей) бюджетных средств поселения</w:t>
      </w:r>
    </w:p>
    <w:p w:rsidR="005662DF" w:rsidRPr="001D26FE" w:rsidRDefault="005662DF" w:rsidP="007F126A">
      <w:pPr>
        <w:shd w:val="clear" w:color="auto" w:fill="FFFFFF"/>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27.1. Порядок составления и ведения бюджетной росписи главного распорядителя (распорядителя) бюджетных средств, включая внесение изменений в них, устанавливается администрацией Каменского сельсовета.</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 xml:space="preserve">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муниципального образования, и утвержденными </w:t>
      </w:r>
      <w:r w:rsidRPr="001D26FE">
        <w:rPr>
          <w:rFonts w:ascii="Arial" w:hAnsi="Arial" w:cs="Arial"/>
          <w:color w:val="404040" w:themeColor="text1" w:themeTint="BF"/>
          <w:kern w:val="2"/>
          <w:sz w:val="24"/>
          <w:szCs w:val="24"/>
          <w:shd w:val="clear" w:color="auto" w:fill="FFFFFF"/>
        </w:rPr>
        <w:t>финансовым органом</w:t>
      </w:r>
      <w:r w:rsidRPr="001D26FE">
        <w:rPr>
          <w:rFonts w:ascii="Arial" w:hAnsi="Arial" w:cs="Arial"/>
          <w:color w:val="404040" w:themeColor="text1" w:themeTint="BF"/>
          <w:kern w:val="2"/>
          <w:sz w:val="24"/>
          <w:szCs w:val="24"/>
        </w:rPr>
        <w:t xml:space="preserve"> лимитами бюджетных обязательств. Бюджетная роспись распорядителя бюджетных средств составляется в соответствии с бюджетными ассигнованиями и доведенными им лимитами бюджетных обязательств.</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27.2. Утверждение бюджетной росписи и внесение изменений в нее осуществляются главным распорядителем (распорядителем) бюджетных средств.</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27.3.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27.4.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муниципального образования не допускается.</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p>
    <w:p w:rsidR="005662DF" w:rsidRPr="001D26FE" w:rsidRDefault="005662DF" w:rsidP="00221A28">
      <w:pPr>
        <w:spacing w:line="120" w:lineRule="atLeast"/>
        <w:ind w:firstLine="568"/>
        <w:jc w:val="both"/>
        <w:rPr>
          <w:rFonts w:ascii="Arial" w:hAnsi="Arial" w:cs="Arial"/>
          <w:b/>
          <w:bCs/>
          <w:color w:val="404040" w:themeColor="text1" w:themeTint="BF"/>
          <w:kern w:val="2"/>
          <w:sz w:val="24"/>
          <w:szCs w:val="24"/>
        </w:rPr>
      </w:pPr>
      <w:r w:rsidRPr="001D26FE">
        <w:rPr>
          <w:rFonts w:ascii="Arial" w:hAnsi="Arial" w:cs="Arial"/>
          <w:b/>
          <w:bCs/>
          <w:color w:val="404040" w:themeColor="text1" w:themeTint="BF"/>
          <w:kern w:val="2"/>
          <w:sz w:val="24"/>
          <w:szCs w:val="24"/>
        </w:rPr>
        <w:t>Статья 28. Исполнение бюджета по источникам финансирования дефицита бюджета поселения</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 xml:space="preserve">28.1. Исполнение бюджета муниципального образования по источникам финансирования дефицита бюджета муниципального образования осуществляется главным администратором, администратором </w:t>
      </w:r>
      <w:r w:rsidRPr="001D26FE">
        <w:rPr>
          <w:rFonts w:ascii="Arial" w:hAnsi="Arial" w:cs="Arial"/>
          <w:color w:val="404040" w:themeColor="text1" w:themeTint="BF"/>
          <w:kern w:val="2"/>
          <w:sz w:val="24"/>
          <w:szCs w:val="24"/>
        </w:rPr>
        <w:lastRenderedPageBreak/>
        <w:t>источниковфинансирования дефицита бюджета муниципального образования в соответствии со сводной бюджетной росписью муниципального образования, за исключением операций по управлению остатками средств на едином счете бюджета муниципального образования, в порядке, установленном финансовым органом в соответствии с положениями Бюджетного кодекса.</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28.2. Санкционирование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осуществляется в порядке, установленном финансовым органом.</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p>
    <w:p w:rsidR="005662DF" w:rsidRPr="001D26FE" w:rsidRDefault="005662DF" w:rsidP="003F32F8">
      <w:pPr>
        <w:spacing w:line="120" w:lineRule="atLeast"/>
        <w:ind w:firstLine="568"/>
        <w:jc w:val="both"/>
        <w:rPr>
          <w:rFonts w:ascii="Arial" w:hAnsi="Arial" w:cs="Arial"/>
          <w:b/>
          <w:bCs/>
          <w:color w:val="404040" w:themeColor="text1" w:themeTint="BF"/>
          <w:kern w:val="2"/>
          <w:sz w:val="24"/>
          <w:szCs w:val="24"/>
        </w:rPr>
      </w:pPr>
      <w:r w:rsidRPr="001D26FE">
        <w:rPr>
          <w:rFonts w:ascii="Arial" w:hAnsi="Arial" w:cs="Arial"/>
          <w:b/>
          <w:bCs/>
          <w:color w:val="404040" w:themeColor="text1" w:themeTint="BF"/>
          <w:kern w:val="2"/>
          <w:sz w:val="24"/>
          <w:szCs w:val="24"/>
        </w:rPr>
        <w:t>Статья 29. Лицевые счета для учета операций по исполнению бюджета</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29.1. Учет операций по исполнению бюджета муниципального образования,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или в финансовом органе муниципального района.</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29.2. Лицевые счета, открываемые в Федеральном казначействе, открываются и ведутся в порядке, установленном Федеральным казначейством.</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29.3. Лицевые счета, открываемые в финансовом органе, открываются и ведутся в порядке, установленном финансовым органом.</w:t>
      </w:r>
    </w:p>
    <w:p w:rsidR="005662DF" w:rsidRPr="001D26FE" w:rsidRDefault="005662DF" w:rsidP="00221A28">
      <w:pPr>
        <w:spacing w:line="120" w:lineRule="atLeast"/>
        <w:ind w:firstLine="568"/>
        <w:jc w:val="both"/>
        <w:rPr>
          <w:rFonts w:ascii="Arial" w:hAnsi="Arial" w:cs="Arial"/>
          <w:b/>
          <w:bCs/>
          <w:color w:val="404040" w:themeColor="text1" w:themeTint="BF"/>
          <w:kern w:val="2"/>
          <w:sz w:val="24"/>
          <w:szCs w:val="24"/>
        </w:rPr>
      </w:pPr>
    </w:p>
    <w:p w:rsidR="005662DF" w:rsidRPr="001D26FE" w:rsidRDefault="005662DF" w:rsidP="00221A28">
      <w:pPr>
        <w:spacing w:line="120" w:lineRule="atLeast"/>
        <w:ind w:firstLine="568"/>
        <w:jc w:val="both"/>
        <w:rPr>
          <w:rFonts w:ascii="Arial" w:hAnsi="Arial" w:cs="Arial"/>
          <w:b/>
          <w:bCs/>
          <w:color w:val="404040" w:themeColor="text1" w:themeTint="BF"/>
          <w:kern w:val="2"/>
          <w:sz w:val="24"/>
          <w:szCs w:val="24"/>
        </w:rPr>
      </w:pPr>
      <w:r w:rsidRPr="001D26FE">
        <w:rPr>
          <w:rFonts w:ascii="Arial" w:hAnsi="Arial" w:cs="Arial"/>
          <w:b/>
          <w:bCs/>
          <w:color w:val="404040" w:themeColor="text1" w:themeTint="BF"/>
          <w:kern w:val="2"/>
          <w:sz w:val="24"/>
          <w:szCs w:val="24"/>
        </w:rPr>
        <w:t>Статья 30. Бюджетная смета в поселении</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30.1.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30.2.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5662DF" w:rsidRPr="001D26FE" w:rsidRDefault="005662DF" w:rsidP="00221A28">
      <w:pPr>
        <w:spacing w:line="120" w:lineRule="atLeast"/>
        <w:ind w:firstLine="568"/>
        <w:jc w:val="both"/>
        <w:rPr>
          <w:rFonts w:ascii="Arial" w:hAnsi="Arial" w:cs="Arial"/>
          <w:b/>
          <w:bCs/>
          <w:color w:val="404040" w:themeColor="text1" w:themeTint="BF"/>
          <w:kern w:val="2"/>
          <w:sz w:val="24"/>
          <w:szCs w:val="24"/>
        </w:rPr>
      </w:pPr>
    </w:p>
    <w:p w:rsidR="005662DF" w:rsidRPr="001D26FE" w:rsidRDefault="005662DF" w:rsidP="00221A28">
      <w:pPr>
        <w:spacing w:line="120" w:lineRule="atLeast"/>
        <w:ind w:firstLine="568"/>
        <w:jc w:val="both"/>
        <w:rPr>
          <w:rFonts w:ascii="Arial" w:hAnsi="Arial" w:cs="Arial"/>
          <w:b/>
          <w:bCs/>
          <w:color w:val="404040" w:themeColor="text1" w:themeTint="BF"/>
          <w:kern w:val="2"/>
          <w:sz w:val="24"/>
          <w:szCs w:val="24"/>
        </w:rPr>
      </w:pPr>
      <w:r w:rsidRPr="001D26FE">
        <w:rPr>
          <w:rFonts w:ascii="Arial" w:hAnsi="Arial" w:cs="Arial"/>
          <w:b/>
          <w:bCs/>
          <w:color w:val="404040" w:themeColor="text1" w:themeTint="BF"/>
          <w:kern w:val="2"/>
          <w:sz w:val="24"/>
          <w:szCs w:val="24"/>
        </w:rPr>
        <w:t>Статья 31. Завершение текущего финансового года</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 xml:space="preserve">31.1. Операции по исполнению бюджета завершаются 31 декабря за исключением операций, указанных в пункте 31.2. </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Завершение операций по исполнению бюджета в текущем финансовом году осуществляется в порядке, установленном финансовым органом.</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 xml:space="preserve">31.2.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w:t>
      </w:r>
      <w:r w:rsidRPr="001D26FE">
        <w:rPr>
          <w:rFonts w:ascii="Arial" w:hAnsi="Arial" w:cs="Arial"/>
          <w:color w:val="404040" w:themeColor="text1" w:themeTint="BF"/>
          <w:kern w:val="2"/>
          <w:sz w:val="24"/>
          <w:szCs w:val="24"/>
        </w:rPr>
        <w:lastRenderedPageBreak/>
        <w:t>РоссийскойФедерации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муниципального образования отчетного финансового года.</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31.3.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31.4.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31.5.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5662DF" w:rsidRPr="001D26FE" w:rsidRDefault="005662DF" w:rsidP="00221A28">
      <w:pPr>
        <w:spacing w:line="120" w:lineRule="atLeast"/>
        <w:ind w:firstLine="568"/>
        <w:jc w:val="both"/>
        <w:rPr>
          <w:rFonts w:ascii="Arial" w:hAnsi="Arial" w:cs="Arial"/>
          <w:color w:val="404040" w:themeColor="text1" w:themeTint="BF"/>
          <w:kern w:val="2"/>
          <w:sz w:val="24"/>
          <w:szCs w:val="24"/>
        </w:rPr>
      </w:pPr>
      <w:r w:rsidRPr="001D26FE">
        <w:rPr>
          <w:rFonts w:ascii="Arial" w:hAnsi="Arial" w:cs="Arial"/>
          <w:color w:val="404040" w:themeColor="text1" w:themeTint="BF"/>
          <w:kern w:val="2"/>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определенном соответствующим финансовым органом с соблюдением общих требований, установленных Министерством финансов Российской Федерации.</w:t>
      </w:r>
    </w:p>
    <w:p w:rsidR="005662DF" w:rsidRPr="001D26FE" w:rsidRDefault="005662DF" w:rsidP="00221A28">
      <w:pPr>
        <w:spacing w:line="120" w:lineRule="atLeast"/>
        <w:ind w:firstLine="568"/>
        <w:jc w:val="both"/>
        <w:rPr>
          <w:rFonts w:ascii="Arial" w:hAnsi="Arial" w:cs="Arial"/>
          <w:b/>
          <w:bCs/>
          <w:color w:val="404040" w:themeColor="text1" w:themeTint="BF"/>
          <w:kern w:val="2"/>
          <w:sz w:val="24"/>
          <w:szCs w:val="24"/>
        </w:rPr>
      </w:pPr>
    </w:p>
    <w:p w:rsidR="005662DF" w:rsidRPr="001D26FE" w:rsidRDefault="005662DF" w:rsidP="00221A28">
      <w:pPr>
        <w:spacing w:line="120" w:lineRule="atLeast"/>
        <w:ind w:firstLine="568"/>
        <w:jc w:val="both"/>
        <w:rPr>
          <w:rFonts w:ascii="Arial" w:hAnsi="Arial" w:cs="Arial"/>
          <w:b/>
          <w:bCs/>
          <w:color w:val="404040" w:themeColor="text1" w:themeTint="BF"/>
          <w:kern w:val="2"/>
          <w:sz w:val="24"/>
          <w:szCs w:val="24"/>
        </w:rPr>
      </w:pPr>
      <w:r w:rsidRPr="001D26FE">
        <w:rPr>
          <w:rFonts w:ascii="Arial" w:hAnsi="Arial" w:cs="Arial"/>
          <w:b/>
          <w:bCs/>
          <w:color w:val="404040" w:themeColor="text1" w:themeTint="BF"/>
          <w:kern w:val="2"/>
          <w:sz w:val="24"/>
          <w:szCs w:val="24"/>
        </w:rPr>
        <w:t>Раздел V. Составление, внешняя проверка, рассмотрение и утверждение бюджетной отчетности поселения</w:t>
      </w:r>
    </w:p>
    <w:p w:rsidR="005662DF" w:rsidRPr="001D26FE" w:rsidRDefault="005662DF" w:rsidP="00221A28">
      <w:pPr>
        <w:spacing w:line="120" w:lineRule="atLeast"/>
        <w:ind w:firstLine="568"/>
        <w:jc w:val="both"/>
        <w:rPr>
          <w:rFonts w:ascii="Arial" w:hAnsi="Arial" w:cs="Arial"/>
          <w:b/>
          <w:bCs/>
          <w:color w:val="404040" w:themeColor="text1" w:themeTint="BF"/>
          <w:kern w:val="2"/>
          <w:sz w:val="24"/>
          <w:szCs w:val="24"/>
        </w:rPr>
      </w:pPr>
    </w:p>
    <w:p w:rsidR="005662DF" w:rsidRPr="00B11AB7" w:rsidRDefault="005662DF" w:rsidP="00221A28">
      <w:pPr>
        <w:spacing w:line="120" w:lineRule="atLeast"/>
        <w:ind w:firstLine="568"/>
        <w:jc w:val="both"/>
        <w:rPr>
          <w:rFonts w:ascii="Arial" w:hAnsi="Arial" w:cs="Arial"/>
          <w:b/>
          <w:bCs/>
          <w:color w:val="404040" w:themeColor="text1" w:themeTint="BF"/>
          <w:kern w:val="2"/>
          <w:sz w:val="24"/>
          <w:szCs w:val="24"/>
        </w:rPr>
      </w:pPr>
      <w:r w:rsidRPr="00B11AB7">
        <w:rPr>
          <w:rFonts w:ascii="Arial" w:hAnsi="Arial" w:cs="Arial"/>
          <w:b/>
          <w:bCs/>
          <w:color w:val="404040" w:themeColor="text1" w:themeTint="BF"/>
          <w:kern w:val="2"/>
          <w:sz w:val="24"/>
          <w:szCs w:val="24"/>
        </w:rPr>
        <w:t>Статья 32. Составление бюджетной отчетности</w:t>
      </w:r>
    </w:p>
    <w:p w:rsidR="005662DF" w:rsidRPr="00B11AB7" w:rsidRDefault="005662DF" w:rsidP="00221A28">
      <w:pPr>
        <w:spacing w:line="120" w:lineRule="atLeast"/>
        <w:ind w:firstLine="568"/>
        <w:jc w:val="both"/>
        <w:rPr>
          <w:rFonts w:ascii="Arial" w:hAnsi="Arial" w:cs="Arial"/>
          <w:color w:val="404040" w:themeColor="text1" w:themeTint="BF"/>
          <w:kern w:val="2"/>
          <w:sz w:val="24"/>
          <w:szCs w:val="24"/>
        </w:rPr>
      </w:pPr>
      <w:r w:rsidRPr="00B11AB7">
        <w:rPr>
          <w:rFonts w:ascii="Arial" w:hAnsi="Arial" w:cs="Arial"/>
          <w:color w:val="404040" w:themeColor="text1" w:themeTint="BF"/>
          <w:kern w:val="2"/>
          <w:sz w:val="24"/>
          <w:szCs w:val="24"/>
        </w:rPr>
        <w:t xml:space="preserve">32.1. </w:t>
      </w:r>
      <w:r w:rsidR="0029405D" w:rsidRPr="00B11AB7">
        <w:rPr>
          <w:rFonts w:ascii="Arial" w:hAnsi="Arial" w:cs="Arial"/>
          <w:color w:val="404040" w:themeColor="text1" w:themeTint="BF"/>
          <w:kern w:val="2"/>
          <w:sz w:val="24"/>
          <w:szCs w:val="24"/>
        </w:rPr>
        <w:t>МКУ ЦБУ</w:t>
      </w:r>
      <w:r w:rsidR="00AB3903" w:rsidRPr="00B11AB7">
        <w:rPr>
          <w:rFonts w:ascii="Arial" w:hAnsi="Arial" w:cs="Arial"/>
          <w:color w:val="404040" w:themeColor="text1" w:themeTint="BF"/>
          <w:kern w:val="2"/>
          <w:sz w:val="24"/>
          <w:szCs w:val="24"/>
        </w:rPr>
        <w:t xml:space="preserve"> составляет</w:t>
      </w:r>
      <w:r w:rsidR="0029405D" w:rsidRPr="00B11AB7">
        <w:rPr>
          <w:rFonts w:ascii="Arial" w:hAnsi="Arial" w:cs="Arial"/>
          <w:color w:val="404040" w:themeColor="text1" w:themeTint="BF"/>
          <w:kern w:val="2"/>
          <w:sz w:val="24"/>
          <w:szCs w:val="24"/>
        </w:rPr>
        <w:t xml:space="preserve"> и </w:t>
      </w:r>
      <w:r w:rsidR="00AB3903" w:rsidRPr="00B11AB7">
        <w:rPr>
          <w:rFonts w:ascii="Arial" w:hAnsi="Arial" w:cs="Arial"/>
          <w:color w:val="404040" w:themeColor="text1" w:themeTint="BF"/>
          <w:kern w:val="2"/>
          <w:sz w:val="24"/>
          <w:szCs w:val="24"/>
        </w:rPr>
        <w:t xml:space="preserve"> передает в администрацию</w:t>
      </w:r>
      <w:r w:rsidRPr="00B11AB7">
        <w:rPr>
          <w:rFonts w:ascii="Arial" w:hAnsi="Arial" w:cs="Arial"/>
          <w:color w:val="404040" w:themeColor="text1" w:themeTint="BF"/>
          <w:kern w:val="2"/>
          <w:sz w:val="24"/>
          <w:szCs w:val="24"/>
        </w:rPr>
        <w:t xml:space="preserve"> Каменского сельсовета</w:t>
      </w:r>
      <w:r w:rsidR="0029405D" w:rsidRPr="00B11AB7">
        <w:rPr>
          <w:rFonts w:ascii="Arial" w:hAnsi="Arial" w:cs="Arial"/>
          <w:color w:val="404040" w:themeColor="text1" w:themeTint="BF"/>
          <w:kern w:val="2"/>
          <w:sz w:val="24"/>
          <w:szCs w:val="24"/>
        </w:rPr>
        <w:t xml:space="preserve">, администрация </w:t>
      </w:r>
      <w:r w:rsidRPr="00B11AB7">
        <w:rPr>
          <w:rFonts w:ascii="Arial" w:hAnsi="Arial" w:cs="Arial"/>
          <w:color w:val="404040" w:themeColor="text1" w:themeTint="BF"/>
          <w:kern w:val="2"/>
          <w:sz w:val="24"/>
          <w:szCs w:val="24"/>
        </w:rPr>
        <w:t>организует и обеспечивает проведение работы по подготовке и представлению бюджетной отчетности об исполнении местного бюджета участниками бюджетного процесса.</w:t>
      </w:r>
    </w:p>
    <w:p w:rsidR="005662DF" w:rsidRPr="00B11AB7" w:rsidRDefault="005662DF" w:rsidP="00221A28">
      <w:pPr>
        <w:spacing w:line="120" w:lineRule="atLeast"/>
        <w:ind w:firstLine="568"/>
        <w:jc w:val="both"/>
        <w:rPr>
          <w:rFonts w:ascii="Arial" w:hAnsi="Arial" w:cs="Arial"/>
          <w:kern w:val="2"/>
          <w:sz w:val="24"/>
          <w:szCs w:val="24"/>
        </w:rPr>
      </w:pPr>
      <w:r w:rsidRPr="00B11AB7">
        <w:rPr>
          <w:rFonts w:ascii="Arial" w:hAnsi="Arial" w:cs="Arial"/>
          <w:kern w:val="2"/>
          <w:sz w:val="24"/>
          <w:szCs w:val="24"/>
        </w:rPr>
        <w:t>32.2. Бюджетная отчетность является годовой. Отчет об исполнении бюджета является ежеквартальным.</w:t>
      </w:r>
    </w:p>
    <w:p w:rsidR="005662DF" w:rsidRPr="00343A3A" w:rsidRDefault="005662DF" w:rsidP="00343A3A">
      <w:pPr>
        <w:spacing w:line="120" w:lineRule="atLeast"/>
        <w:ind w:firstLine="568"/>
        <w:jc w:val="both"/>
        <w:rPr>
          <w:rFonts w:ascii="Arial" w:hAnsi="Arial" w:cs="Arial"/>
          <w:color w:val="FF0000"/>
          <w:kern w:val="2"/>
          <w:sz w:val="24"/>
          <w:szCs w:val="24"/>
        </w:rPr>
      </w:pPr>
      <w:r w:rsidRPr="00343A3A">
        <w:rPr>
          <w:rFonts w:ascii="Arial" w:hAnsi="Arial" w:cs="Arial"/>
          <w:color w:val="FF0000"/>
          <w:kern w:val="2"/>
          <w:sz w:val="24"/>
          <w:szCs w:val="24"/>
        </w:rPr>
        <w:t xml:space="preserve">32.3. Отчет об исполнении бюджета поселения за первый квартал, полугодие и девять месяцев текущего финансового года </w:t>
      </w:r>
      <w:r w:rsidR="00D50244" w:rsidRPr="00343A3A">
        <w:rPr>
          <w:rFonts w:ascii="Arial" w:hAnsi="Arial" w:cs="Arial"/>
          <w:color w:val="FF0000"/>
          <w:kern w:val="2"/>
          <w:sz w:val="24"/>
          <w:szCs w:val="24"/>
        </w:rPr>
        <w:t xml:space="preserve">утверждается администрацией Каменского сельсовета не позднее 20 числа месяца, следующего за истекшим кварталом, и </w:t>
      </w:r>
      <w:r w:rsidR="00343A3A">
        <w:rPr>
          <w:rFonts w:ascii="Arial" w:hAnsi="Arial" w:cs="Arial"/>
          <w:color w:val="FF0000"/>
          <w:kern w:val="2"/>
          <w:sz w:val="24"/>
          <w:szCs w:val="24"/>
        </w:rPr>
        <w:t>в течение</w:t>
      </w:r>
      <w:r w:rsidR="00D50244" w:rsidRPr="00343A3A">
        <w:rPr>
          <w:rFonts w:ascii="Arial" w:hAnsi="Arial" w:cs="Arial"/>
          <w:color w:val="FF0000"/>
          <w:kern w:val="2"/>
          <w:sz w:val="24"/>
          <w:szCs w:val="24"/>
        </w:rPr>
        <w:t xml:space="preserve"> 3 рабочих дней после утверждения</w:t>
      </w:r>
      <w:r w:rsidR="00D50244" w:rsidRPr="00343A3A">
        <w:rPr>
          <w:rFonts w:ascii="Arial" w:hAnsi="Arial" w:cs="Arial"/>
          <w:bCs/>
          <w:color w:val="FF0000"/>
          <w:kern w:val="2"/>
          <w:sz w:val="24"/>
          <w:szCs w:val="24"/>
        </w:rPr>
        <w:t xml:space="preserve">направляется в </w:t>
      </w:r>
      <w:r w:rsidR="00D50244" w:rsidRPr="00343A3A">
        <w:rPr>
          <w:rFonts w:ascii="Arial" w:hAnsi="Arial" w:cs="Arial"/>
          <w:color w:val="FF0000"/>
          <w:kern w:val="2"/>
          <w:sz w:val="24"/>
          <w:szCs w:val="24"/>
        </w:rPr>
        <w:t>Совет   депутатов поселения</w:t>
      </w:r>
      <w:r w:rsidR="00D50244" w:rsidRPr="00343A3A">
        <w:rPr>
          <w:rFonts w:ascii="Arial" w:hAnsi="Arial" w:cs="Arial"/>
          <w:bCs/>
          <w:color w:val="FF0000"/>
          <w:kern w:val="2"/>
          <w:sz w:val="24"/>
          <w:szCs w:val="24"/>
        </w:rPr>
        <w:t xml:space="preserve"> и </w:t>
      </w:r>
      <w:r w:rsidR="00D50244" w:rsidRPr="00343A3A">
        <w:rPr>
          <w:rFonts w:ascii="Arial" w:hAnsi="Arial" w:cs="Arial"/>
          <w:color w:val="FF0000"/>
          <w:kern w:val="2"/>
          <w:sz w:val="24"/>
          <w:szCs w:val="24"/>
        </w:rPr>
        <w:t>КСП</w:t>
      </w:r>
      <w:r w:rsidR="00343A3A" w:rsidRPr="00343A3A">
        <w:rPr>
          <w:rFonts w:ascii="Arial" w:hAnsi="Arial" w:cs="Arial"/>
          <w:color w:val="FF0000"/>
          <w:kern w:val="2"/>
          <w:sz w:val="24"/>
          <w:szCs w:val="24"/>
        </w:rPr>
        <w:t>.</w:t>
      </w:r>
    </w:p>
    <w:p w:rsidR="005662DF" w:rsidRPr="00B11AB7" w:rsidRDefault="005662DF" w:rsidP="00221A28">
      <w:pPr>
        <w:spacing w:line="120" w:lineRule="atLeast"/>
        <w:ind w:firstLine="568"/>
        <w:jc w:val="both"/>
        <w:rPr>
          <w:rFonts w:ascii="Arial" w:hAnsi="Arial" w:cs="Arial"/>
          <w:kern w:val="2"/>
          <w:sz w:val="24"/>
          <w:szCs w:val="24"/>
        </w:rPr>
      </w:pPr>
      <w:r w:rsidRPr="00B11AB7">
        <w:rPr>
          <w:rFonts w:ascii="Arial" w:hAnsi="Arial" w:cs="Arial"/>
          <w:kern w:val="2"/>
          <w:sz w:val="24"/>
          <w:szCs w:val="24"/>
        </w:rPr>
        <w:t>32.4. Годовой отчет об исполнении местного бюджета подлежит утверждению решением Совета депутатов поселения.</w:t>
      </w:r>
    </w:p>
    <w:p w:rsidR="005662DF" w:rsidRPr="00FC6C74" w:rsidRDefault="005662DF" w:rsidP="00221A28">
      <w:pPr>
        <w:spacing w:line="120" w:lineRule="atLeast"/>
        <w:ind w:firstLine="568"/>
        <w:jc w:val="both"/>
        <w:rPr>
          <w:rFonts w:ascii="Arial" w:hAnsi="Arial" w:cs="Arial"/>
          <w:b/>
          <w:bCs/>
          <w:kern w:val="2"/>
          <w:sz w:val="24"/>
          <w:szCs w:val="24"/>
        </w:rPr>
      </w:pPr>
    </w:p>
    <w:p w:rsidR="00D50244" w:rsidRPr="00FC6C74" w:rsidRDefault="00D50244" w:rsidP="00221A28">
      <w:pPr>
        <w:spacing w:line="120" w:lineRule="atLeast"/>
        <w:ind w:firstLine="568"/>
        <w:jc w:val="both"/>
        <w:rPr>
          <w:rFonts w:ascii="Arial" w:hAnsi="Arial" w:cs="Arial"/>
          <w:b/>
          <w:bCs/>
          <w:kern w:val="2"/>
          <w:sz w:val="24"/>
          <w:szCs w:val="24"/>
        </w:rPr>
      </w:pPr>
      <w:bookmarkStart w:id="4" w:name="_GoBack"/>
      <w:bookmarkEnd w:id="4"/>
    </w:p>
    <w:p w:rsidR="00D50244" w:rsidRPr="00D50244" w:rsidRDefault="00D50244" w:rsidP="00221A28">
      <w:pPr>
        <w:spacing w:line="120" w:lineRule="atLeast"/>
        <w:ind w:firstLine="568"/>
        <w:jc w:val="both"/>
        <w:rPr>
          <w:rFonts w:ascii="Arial" w:hAnsi="Arial" w:cs="Arial"/>
          <w:b/>
          <w:bCs/>
          <w:kern w:val="2"/>
          <w:sz w:val="24"/>
          <w:szCs w:val="24"/>
        </w:rPr>
      </w:pPr>
      <w:r w:rsidRPr="00D50244">
        <w:rPr>
          <w:rFonts w:ascii="Arial" w:hAnsi="Arial" w:cs="Arial"/>
          <w:b/>
          <w:bCs/>
          <w:kern w:val="2"/>
          <w:sz w:val="24"/>
          <w:szCs w:val="24"/>
        </w:rPr>
        <w:t xml:space="preserve">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w:t>
      </w:r>
    </w:p>
    <w:p w:rsidR="005662DF" w:rsidRPr="00B11AB7" w:rsidRDefault="005662DF" w:rsidP="00221A28">
      <w:pPr>
        <w:spacing w:line="120" w:lineRule="atLeast"/>
        <w:ind w:firstLine="568"/>
        <w:jc w:val="both"/>
        <w:rPr>
          <w:rFonts w:ascii="Arial" w:hAnsi="Arial" w:cs="Arial"/>
          <w:b/>
          <w:bCs/>
          <w:kern w:val="2"/>
          <w:sz w:val="24"/>
          <w:szCs w:val="24"/>
        </w:rPr>
      </w:pPr>
      <w:r w:rsidRPr="00B11AB7">
        <w:rPr>
          <w:rFonts w:ascii="Arial" w:hAnsi="Arial" w:cs="Arial"/>
          <w:b/>
          <w:bCs/>
          <w:kern w:val="2"/>
          <w:sz w:val="24"/>
          <w:szCs w:val="24"/>
        </w:rPr>
        <w:t>Статья 33. Внешняя проверка годового отчета об исполнении бюджета, представление, рассмотрение и утверждение бюджетной отчетности Советом депутатов  поселения</w:t>
      </w:r>
    </w:p>
    <w:p w:rsidR="005662DF" w:rsidRPr="00E77460" w:rsidRDefault="005662DF" w:rsidP="00221A28">
      <w:pPr>
        <w:spacing w:line="120" w:lineRule="atLeast"/>
        <w:ind w:firstLine="568"/>
        <w:jc w:val="both"/>
        <w:rPr>
          <w:rFonts w:ascii="Arial" w:hAnsi="Arial" w:cs="Arial"/>
          <w:kern w:val="2"/>
          <w:sz w:val="24"/>
          <w:szCs w:val="24"/>
        </w:rPr>
      </w:pPr>
      <w:r w:rsidRPr="00B11AB7">
        <w:rPr>
          <w:rFonts w:ascii="Arial" w:hAnsi="Arial" w:cs="Arial"/>
          <w:kern w:val="2"/>
          <w:sz w:val="24"/>
          <w:szCs w:val="24"/>
        </w:rPr>
        <w:lastRenderedPageBreak/>
        <w:t xml:space="preserve">33.1. Годовой отчет об исполнении местного бюджета до его рассмотрения в Совете </w:t>
      </w:r>
      <w:r w:rsidRPr="00E77460">
        <w:rPr>
          <w:rFonts w:ascii="Arial" w:hAnsi="Arial" w:cs="Arial"/>
          <w:kern w:val="2"/>
          <w:sz w:val="24"/>
          <w:szCs w:val="24"/>
        </w:rPr>
        <w:t>депутатов поселения подлежит внешней проверке, которая включает внешнюю проверку бюджетной отчетности главного администратора бюджетных средств и подготовку заключения на годовой отчет об исполнении бюджета.</w:t>
      </w:r>
    </w:p>
    <w:p w:rsidR="005662DF" w:rsidRPr="00E77460" w:rsidRDefault="005662DF" w:rsidP="00221A28">
      <w:pPr>
        <w:spacing w:line="120" w:lineRule="atLeast"/>
        <w:ind w:firstLine="568"/>
        <w:jc w:val="both"/>
        <w:rPr>
          <w:rFonts w:ascii="Arial" w:hAnsi="Arial" w:cs="Arial"/>
          <w:kern w:val="2"/>
          <w:sz w:val="24"/>
          <w:szCs w:val="24"/>
        </w:rPr>
      </w:pPr>
      <w:r w:rsidRPr="00E77460">
        <w:rPr>
          <w:rFonts w:ascii="Arial" w:hAnsi="Arial" w:cs="Arial"/>
          <w:kern w:val="2"/>
          <w:sz w:val="24"/>
          <w:szCs w:val="24"/>
        </w:rPr>
        <w:t>33.</w:t>
      </w:r>
      <w:r w:rsidR="00AA7838" w:rsidRPr="00E77460">
        <w:rPr>
          <w:rFonts w:ascii="Arial" w:hAnsi="Arial" w:cs="Arial"/>
          <w:kern w:val="2"/>
          <w:sz w:val="24"/>
          <w:szCs w:val="24"/>
        </w:rPr>
        <w:t>2</w:t>
      </w:r>
      <w:r w:rsidRPr="00E77460">
        <w:rPr>
          <w:rFonts w:ascii="Arial" w:hAnsi="Arial" w:cs="Arial"/>
          <w:kern w:val="2"/>
          <w:sz w:val="24"/>
          <w:szCs w:val="24"/>
        </w:rPr>
        <w:t xml:space="preserve">. Администрация поселения представляет отчет об исполнении местного бюджета для подготовки заключения на него не позднее 1 апреля текущего финансового года. </w:t>
      </w:r>
    </w:p>
    <w:p w:rsidR="005662DF" w:rsidRPr="00E77460" w:rsidRDefault="005662DF" w:rsidP="00221A28">
      <w:pPr>
        <w:spacing w:line="120" w:lineRule="atLeast"/>
        <w:ind w:firstLine="568"/>
        <w:jc w:val="both"/>
        <w:rPr>
          <w:rFonts w:ascii="Arial" w:hAnsi="Arial" w:cs="Arial"/>
          <w:kern w:val="2"/>
          <w:sz w:val="24"/>
          <w:szCs w:val="24"/>
        </w:rPr>
      </w:pPr>
      <w:r w:rsidRPr="00E77460">
        <w:rPr>
          <w:rFonts w:ascii="Arial" w:hAnsi="Arial" w:cs="Arial"/>
          <w:kern w:val="2"/>
          <w:sz w:val="24"/>
          <w:szCs w:val="24"/>
        </w:rPr>
        <w:t>33.</w:t>
      </w:r>
      <w:r w:rsidR="00AA7838" w:rsidRPr="00E77460">
        <w:rPr>
          <w:rFonts w:ascii="Arial" w:hAnsi="Arial" w:cs="Arial"/>
          <w:kern w:val="2"/>
          <w:sz w:val="24"/>
          <w:szCs w:val="24"/>
        </w:rPr>
        <w:t>3</w:t>
      </w:r>
      <w:r w:rsidRPr="00E77460">
        <w:rPr>
          <w:rFonts w:ascii="Arial" w:hAnsi="Arial" w:cs="Arial"/>
          <w:kern w:val="2"/>
          <w:sz w:val="24"/>
          <w:szCs w:val="24"/>
        </w:rPr>
        <w:t>. Подготовка заключения на годовой отчет об исполнении бюджета производится в срок, не превышающий 1 месяц.</w:t>
      </w:r>
    </w:p>
    <w:p w:rsidR="005662DF" w:rsidRPr="00E77460" w:rsidRDefault="005662DF" w:rsidP="00221A28">
      <w:pPr>
        <w:spacing w:line="120" w:lineRule="atLeast"/>
        <w:ind w:firstLine="568"/>
        <w:jc w:val="both"/>
        <w:rPr>
          <w:rFonts w:ascii="Arial" w:hAnsi="Arial" w:cs="Arial"/>
          <w:kern w:val="2"/>
          <w:sz w:val="24"/>
          <w:szCs w:val="24"/>
        </w:rPr>
      </w:pPr>
      <w:r w:rsidRPr="00E77460">
        <w:rPr>
          <w:rFonts w:ascii="Arial" w:hAnsi="Arial" w:cs="Arial"/>
          <w:kern w:val="2"/>
          <w:sz w:val="24"/>
          <w:szCs w:val="24"/>
        </w:rPr>
        <w:t>33.</w:t>
      </w:r>
      <w:r w:rsidR="00AA7838" w:rsidRPr="00E77460">
        <w:rPr>
          <w:rFonts w:ascii="Arial" w:hAnsi="Arial" w:cs="Arial"/>
          <w:kern w:val="2"/>
          <w:sz w:val="24"/>
          <w:szCs w:val="24"/>
        </w:rPr>
        <w:t>4</w:t>
      </w:r>
      <w:r w:rsidRPr="00E77460">
        <w:rPr>
          <w:rFonts w:ascii="Arial" w:hAnsi="Arial" w:cs="Arial"/>
          <w:kern w:val="2"/>
          <w:sz w:val="24"/>
          <w:szCs w:val="24"/>
        </w:rPr>
        <w:t>. Контрольно-счетная палата района, готовит заключение на отчет об исполнении бюджета с учетом данных внешней проверки годовой бюджетной отчетности главного администратора бюджетных средств.</w:t>
      </w:r>
    </w:p>
    <w:p w:rsidR="005662DF" w:rsidRPr="00E77460" w:rsidRDefault="005662DF" w:rsidP="00BA7C48">
      <w:pPr>
        <w:rPr>
          <w:rFonts w:ascii="Arial" w:hAnsi="Arial" w:cs="Arial"/>
          <w:color w:val="000000" w:themeColor="text1"/>
          <w:sz w:val="24"/>
          <w:szCs w:val="24"/>
        </w:rPr>
      </w:pPr>
      <w:r w:rsidRPr="00E77460">
        <w:rPr>
          <w:rFonts w:ascii="Arial" w:hAnsi="Arial" w:cs="Arial"/>
          <w:kern w:val="2"/>
          <w:sz w:val="24"/>
          <w:szCs w:val="24"/>
        </w:rPr>
        <w:t>33.</w:t>
      </w:r>
      <w:r w:rsidR="00AA7838" w:rsidRPr="00E77460">
        <w:rPr>
          <w:rFonts w:ascii="Arial" w:hAnsi="Arial" w:cs="Arial"/>
          <w:kern w:val="2"/>
          <w:sz w:val="24"/>
          <w:szCs w:val="24"/>
        </w:rPr>
        <w:t>5</w:t>
      </w:r>
      <w:r w:rsidRPr="00E77460">
        <w:rPr>
          <w:rFonts w:ascii="Arial" w:hAnsi="Arial" w:cs="Arial"/>
          <w:kern w:val="2"/>
          <w:sz w:val="24"/>
          <w:szCs w:val="24"/>
        </w:rPr>
        <w:t xml:space="preserve">. Заключение на годовой отчет об исполнении местного бюджета представляется Контрольно-счетной палатой района </w:t>
      </w:r>
      <w:r w:rsidRPr="00E77460">
        <w:rPr>
          <w:rFonts w:ascii="Arial" w:hAnsi="Arial" w:cs="Arial"/>
          <w:color w:val="000000" w:themeColor="text1"/>
          <w:kern w:val="2"/>
          <w:sz w:val="24"/>
          <w:szCs w:val="24"/>
        </w:rPr>
        <w:t xml:space="preserve">в администрацию </w:t>
      </w:r>
      <w:r w:rsidRPr="00E77460">
        <w:rPr>
          <w:rFonts w:ascii="Arial" w:hAnsi="Arial" w:cs="Arial"/>
          <w:sz w:val="24"/>
          <w:szCs w:val="24"/>
        </w:rPr>
        <w:t>поселения.</w:t>
      </w:r>
    </w:p>
    <w:p w:rsidR="005662DF" w:rsidRPr="00E77460" w:rsidRDefault="005662DF" w:rsidP="00221A28">
      <w:pPr>
        <w:spacing w:line="120" w:lineRule="atLeast"/>
        <w:ind w:firstLine="568"/>
        <w:jc w:val="both"/>
        <w:rPr>
          <w:rFonts w:ascii="Arial" w:hAnsi="Arial" w:cs="Arial"/>
          <w:b/>
          <w:bCs/>
          <w:kern w:val="2"/>
          <w:sz w:val="24"/>
          <w:szCs w:val="24"/>
        </w:rPr>
      </w:pPr>
    </w:p>
    <w:p w:rsidR="005662DF" w:rsidRPr="00E77460" w:rsidRDefault="005662DF" w:rsidP="00221A28">
      <w:pPr>
        <w:spacing w:line="120" w:lineRule="atLeast"/>
        <w:ind w:firstLine="568"/>
        <w:jc w:val="both"/>
        <w:rPr>
          <w:rFonts w:ascii="Arial" w:hAnsi="Arial" w:cs="Arial"/>
          <w:b/>
          <w:bCs/>
          <w:kern w:val="2"/>
          <w:sz w:val="24"/>
          <w:szCs w:val="24"/>
        </w:rPr>
      </w:pPr>
      <w:r w:rsidRPr="00E77460">
        <w:rPr>
          <w:rFonts w:ascii="Arial" w:hAnsi="Arial" w:cs="Arial"/>
          <w:b/>
          <w:bCs/>
          <w:kern w:val="2"/>
          <w:sz w:val="24"/>
          <w:szCs w:val="24"/>
        </w:rPr>
        <w:t>Статья 34. Представление, рассмотрение и утверждение годового отчета об исполнении местного бюджета Советом депутатов поселения</w:t>
      </w:r>
    </w:p>
    <w:p w:rsidR="005662DF" w:rsidRPr="00E77460" w:rsidRDefault="005662DF" w:rsidP="00221A28">
      <w:pPr>
        <w:spacing w:line="120" w:lineRule="atLeast"/>
        <w:ind w:firstLine="568"/>
        <w:jc w:val="both"/>
        <w:rPr>
          <w:rFonts w:ascii="Arial" w:hAnsi="Arial" w:cs="Arial"/>
          <w:kern w:val="2"/>
          <w:sz w:val="24"/>
          <w:szCs w:val="24"/>
        </w:rPr>
      </w:pPr>
      <w:r w:rsidRPr="00E77460">
        <w:rPr>
          <w:rFonts w:ascii="Arial" w:hAnsi="Arial" w:cs="Arial"/>
          <w:kern w:val="2"/>
          <w:sz w:val="24"/>
          <w:szCs w:val="24"/>
        </w:rPr>
        <w:t>34.1. Годовой отчет об исполнении бюджета сельского поселения представляется администрацией поселения в Совет депутатов поселения не позднее 1 мая текущего года.</w:t>
      </w:r>
    </w:p>
    <w:p w:rsidR="005662DF" w:rsidRPr="00E77460" w:rsidRDefault="005662DF" w:rsidP="00221A28">
      <w:pPr>
        <w:spacing w:line="120" w:lineRule="atLeast"/>
        <w:ind w:firstLine="568"/>
        <w:jc w:val="both"/>
        <w:rPr>
          <w:rFonts w:ascii="Arial" w:hAnsi="Arial" w:cs="Arial"/>
          <w:kern w:val="2"/>
          <w:sz w:val="24"/>
          <w:szCs w:val="24"/>
        </w:rPr>
      </w:pPr>
      <w:r w:rsidRPr="00E77460">
        <w:rPr>
          <w:rFonts w:ascii="Arial" w:hAnsi="Arial" w:cs="Arial"/>
          <w:kern w:val="2"/>
          <w:sz w:val="24"/>
          <w:szCs w:val="24"/>
        </w:rPr>
        <w:t>34.2. Годовой отчет об исполнении бюджета сельского поселения представляется на рассмотрение в Совет депутатов сельского поселения с учетом результатов проверок Контрольно-счетной палаты Сакмарского района годовой бюджетной отчетности главных  администраторов бюджетных средств.</w:t>
      </w:r>
    </w:p>
    <w:p w:rsidR="005662DF" w:rsidRPr="00E77460" w:rsidRDefault="005662DF" w:rsidP="00221A28">
      <w:pPr>
        <w:spacing w:line="120" w:lineRule="atLeast"/>
        <w:ind w:firstLine="568"/>
        <w:jc w:val="both"/>
        <w:rPr>
          <w:rFonts w:ascii="Arial" w:hAnsi="Arial" w:cs="Arial"/>
          <w:kern w:val="2"/>
          <w:sz w:val="24"/>
          <w:szCs w:val="24"/>
        </w:rPr>
      </w:pPr>
      <w:r w:rsidRPr="00E77460">
        <w:rPr>
          <w:rFonts w:ascii="Arial" w:hAnsi="Arial" w:cs="Arial"/>
          <w:kern w:val="2"/>
          <w:sz w:val="24"/>
          <w:szCs w:val="24"/>
        </w:rPr>
        <w:t>34.3 Одновременно с годовым отчетом об исполнении бюджета поселения представляются:</w:t>
      </w:r>
    </w:p>
    <w:p w:rsidR="005662DF" w:rsidRPr="00E77460" w:rsidRDefault="005662DF" w:rsidP="00221A28">
      <w:pPr>
        <w:spacing w:line="120" w:lineRule="atLeast"/>
        <w:ind w:firstLine="568"/>
        <w:jc w:val="both"/>
        <w:rPr>
          <w:rFonts w:ascii="Arial" w:hAnsi="Arial" w:cs="Arial"/>
          <w:kern w:val="2"/>
          <w:sz w:val="24"/>
          <w:szCs w:val="24"/>
        </w:rPr>
      </w:pPr>
      <w:r w:rsidRPr="00E77460">
        <w:rPr>
          <w:rFonts w:ascii="Arial" w:hAnsi="Arial" w:cs="Arial"/>
          <w:kern w:val="2"/>
          <w:sz w:val="24"/>
          <w:szCs w:val="24"/>
        </w:rPr>
        <w:t>1) проект решения Совета депутатов поселения об исполнении местного бюджета за отчетный финансовый год;</w:t>
      </w:r>
    </w:p>
    <w:p w:rsidR="005662DF" w:rsidRPr="00E77460" w:rsidRDefault="005662DF" w:rsidP="00221A28">
      <w:pPr>
        <w:spacing w:line="120" w:lineRule="atLeast"/>
        <w:ind w:firstLine="568"/>
        <w:jc w:val="both"/>
        <w:rPr>
          <w:rFonts w:ascii="Arial" w:hAnsi="Arial" w:cs="Arial"/>
          <w:kern w:val="2"/>
          <w:sz w:val="24"/>
          <w:szCs w:val="24"/>
        </w:rPr>
      </w:pPr>
      <w:r w:rsidRPr="00E77460">
        <w:rPr>
          <w:rFonts w:ascii="Arial" w:hAnsi="Arial" w:cs="Arial"/>
          <w:kern w:val="2"/>
          <w:sz w:val="24"/>
          <w:szCs w:val="24"/>
        </w:rPr>
        <w:t>2) отчет об использовании ассигнований  резервного фонда администрации;</w:t>
      </w:r>
    </w:p>
    <w:p w:rsidR="005662DF" w:rsidRPr="00E77460" w:rsidRDefault="005662DF" w:rsidP="00221A28">
      <w:pPr>
        <w:spacing w:line="120" w:lineRule="atLeast"/>
        <w:ind w:firstLine="568"/>
        <w:jc w:val="both"/>
        <w:rPr>
          <w:rFonts w:ascii="Arial" w:hAnsi="Arial" w:cs="Arial"/>
          <w:kern w:val="2"/>
          <w:sz w:val="24"/>
          <w:szCs w:val="24"/>
        </w:rPr>
      </w:pPr>
      <w:r w:rsidRPr="00E77460">
        <w:rPr>
          <w:rFonts w:ascii="Arial" w:hAnsi="Arial" w:cs="Arial"/>
          <w:kern w:val="2"/>
          <w:sz w:val="24"/>
          <w:szCs w:val="24"/>
        </w:rPr>
        <w:t>3) иная бюджетная отчетность, предусмотренная бюджетным законодательством Российской Федерации, нормативными правовыми актами органов местного самоуправления.</w:t>
      </w:r>
    </w:p>
    <w:p w:rsidR="005662DF" w:rsidRPr="00E77460" w:rsidRDefault="005662DF" w:rsidP="00221A28">
      <w:pPr>
        <w:spacing w:line="120" w:lineRule="atLeast"/>
        <w:ind w:firstLine="568"/>
        <w:jc w:val="both"/>
        <w:rPr>
          <w:rFonts w:ascii="Arial" w:hAnsi="Arial" w:cs="Arial"/>
          <w:kern w:val="2"/>
          <w:sz w:val="24"/>
          <w:szCs w:val="24"/>
        </w:rPr>
      </w:pPr>
      <w:r w:rsidRPr="00E77460">
        <w:rPr>
          <w:rFonts w:ascii="Arial" w:hAnsi="Arial" w:cs="Arial"/>
          <w:kern w:val="2"/>
          <w:sz w:val="24"/>
          <w:szCs w:val="24"/>
        </w:rPr>
        <w:t>34.4. Отдельными приложениями к решению об исполнении бюджета за отчетный финансовый год утверждаются показатели:</w:t>
      </w:r>
    </w:p>
    <w:p w:rsidR="005662DF" w:rsidRPr="00E77460" w:rsidRDefault="005662DF" w:rsidP="00221A28">
      <w:pPr>
        <w:spacing w:line="120" w:lineRule="atLeast"/>
        <w:jc w:val="both"/>
        <w:rPr>
          <w:rFonts w:ascii="Arial" w:hAnsi="Arial" w:cs="Arial"/>
          <w:kern w:val="2"/>
          <w:sz w:val="24"/>
          <w:szCs w:val="24"/>
        </w:rPr>
      </w:pPr>
      <w:r w:rsidRPr="00E77460">
        <w:rPr>
          <w:rFonts w:ascii="Arial" w:hAnsi="Arial" w:cs="Arial"/>
          <w:kern w:val="2"/>
          <w:sz w:val="24"/>
          <w:szCs w:val="24"/>
        </w:rPr>
        <w:t xml:space="preserve"> - доходов бюджета по кодам классификации доходов бюджетов;</w:t>
      </w:r>
    </w:p>
    <w:p w:rsidR="005662DF" w:rsidRPr="00E77460" w:rsidRDefault="005662DF" w:rsidP="00221A28">
      <w:pPr>
        <w:spacing w:line="120" w:lineRule="atLeast"/>
        <w:jc w:val="both"/>
        <w:rPr>
          <w:rFonts w:ascii="Arial" w:hAnsi="Arial" w:cs="Arial"/>
          <w:kern w:val="2"/>
          <w:sz w:val="24"/>
          <w:szCs w:val="24"/>
        </w:rPr>
      </w:pPr>
      <w:r w:rsidRPr="00E77460">
        <w:rPr>
          <w:rFonts w:ascii="Arial" w:hAnsi="Arial" w:cs="Arial"/>
          <w:kern w:val="2"/>
          <w:sz w:val="24"/>
          <w:szCs w:val="24"/>
        </w:rPr>
        <w:t>- расходов бюджета по разделам и подразделам классификации расходов бюджетов;</w:t>
      </w:r>
    </w:p>
    <w:p w:rsidR="005662DF" w:rsidRPr="00E77460" w:rsidRDefault="005662DF" w:rsidP="00221A28">
      <w:pPr>
        <w:spacing w:line="120" w:lineRule="atLeast"/>
        <w:jc w:val="both"/>
        <w:rPr>
          <w:rFonts w:ascii="Arial" w:hAnsi="Arial" w:cs="Arial"/>
          <w:kern w:val="2"/>
          <w:sz w:val="24"/>
          <w:szCs w:val="24"/>
        </w:rPr>
      </w:pPr>
      <w:r w:rsidRPr="00E77460">
        <w:rPr>
          <w:rFonts w:ascii="Arial" w:hAnsi="Arial" w:cs="Arial"/>
          <w:kern w:val="2"/>
          <w:sz w:val="24"/>
          <w:szCs w:val="24"/>
        </w:rPr>
        <w:t>- источников финансирования дефицита бюджета по кодам классификации источников финансирования дефицитов бюджетов;</w:t>
      </w:r>
    </w:p>
    <w:p w:rsidR="005662DF" w:rsidRPr="00E77460" w:rsidRDefault="005662DF" w:rsidP="00221A28">
      <w:pPr>
        <w:spacing w:line="120" w:lineRule="atLeast"/>
        <w:ind w:firstLine="567"/>
        <w:jc w:val="both"/>
        <w:rPr>
          <w:rFonts w:ascii="Arial" w:hAnsi="Arial" w:cs="Arial"/>
          <w:kern w:val="2"/>
          <w:sz w:val="24"/>
          <w:szCs w:val="24"/>
        </w:rPr>
      </w:pPr>
      <w:r w:rsidRPr="00E77460">
        <w:rPr>
          <w:rFonts w:ascii="Arial" w:hAnsi="Arial" w:cs="Arial"/>
          <w:kern w:val="2"/>
          <w:sz w:val="24"/>
          <w:szCs w:val="24"/>
        </w:rPr>
        <w:t>34.5. По результатам рассмотрения годового отчета об исполнении бюджета поселения Совет депутатов утверждает либо отклоняет решение об исполнении бюджета.</w:t>
      </w:r>
    </w:p>
    <w:p w:rsidR="005662DF" w:rsidRPr="00E77460" w:rsidRDefault="005662DF" w:rsidP="00221A28">
      <w:pPr>
        <w:spacing w:line="120" w:lineRule="atLeast"/>
        <w:ind w:firstLine="567"/>
        <w:jc w:val="both"/>
        <w:rPr>
          <w:rFonts w:ascii="Arial" w:hAnsi="Arial" w:cs="Arial"/>
          <w:kern w:val="2"/>
          <w:sz w:val="24"/>
          <w:szCs w:val="24"/>
        </w:rPr>
      </w:pPr>
      <w:r w:rsidRPr="00E77460">
        <w:rPr>
          <w:rFonts w:ascii="Arial" w:hAnsi="Arial" w:cs="Arial"/>
          <w:kern w:val="2"/>
          <w:sz w:val="24"/>
          <w:szCs w:val="24"/>
        </w:rPr>
        <w:t>В случае отклонения Советом депутатов поселения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662DF" w:rsidRPr="00E77460" w:rsidRDefault="005662DF" w:rsidP="00221A28">
      <w:pPr>
        <w:spacing w:line="120" w:lineRule="atLeast"/>
        <w:ind w:firstLine="567"/>
        <w:jc w:val="both"/>
        <w:rPr>
          <w:rFonts w:ascii="Arial" w:hAnsi="Arial" w:cs="Arial"/>
          <w:kern w:val="2"/>
          <w:sz w:val="24"/>
          <w:szCs w:val="24"/>
        </w:rPr>
      </w:pPr>
      <w:r w:rsidRPr="00E77460">
        <w:rPr>
          <w:rFonts w:ascii="Arial" w:hAnsi="Arial" w:cs="Arial"/>
          <w:kern w:val="2"/>
          <w:sz w:val="24"/>
          <w:szCs w:val="24"/>
        </w:rPr>
        <w:t>Рассмотрение повторно представленного проекта решения Совета депутатов поселения об исполнении бюджета производится Советом депутатов в порядке, предусмотренном для первичного рассмотрения.</w:t>
      </w:r>
    </w:p>
    <w:p w:rsidR="005662DF" w:rsidRPr="00E77460" w:rsidRDefault="005662DF" w:rsidP="00221A28">
      <w:pPr>
        <w:spacing w:line="120" w:lineRule="atLeast"/>
        <w:ind w:firstLine="567"/>
        <w:jc w:val="both"/>
        <w:rPr>
          <w:rFonts w:ascii="Arial" w:hAnsi="Arial" w:cs="Arial"/>
          <w:kern w:val="2"/>
          <w:sz w:val="24"/>
          <w:szCs w:val="24"/>
        </w:rPr>
      </w:pPr>
      <w:r w:rsidRPr="00E77460">
        <w:rPr>
          <w:rFonts w:ascii="Arial" w:hAnsi="Arial" w:cs="Arial"/>
          <w:kern w:val="2"/>
          <w:sz w:val="24"/>
          <w:szCs w:val="24"/>
        </w:rPr>
        <w:t>36.6. Годовой отчет об исполнении бюджета поселения подлежит утверждению решением Совета депутатов в случае принятия решения об исполнении бюджета.</w:t>
      </w:r>
    </w:p>
    <w:p w:rsidR="005662DF" w:rsidRPr="00E77460" w:rsidRDefault="005662DF" w:rsidP="00221A28">
      <w:pPr>
        <w:spacing w:line="120" w:lineRule="atLeast"/>
        <w:ind w:firstLine="568"/>
        <w:jc w:val="both"/>
        <w:rPr>
          <w:rFonts w:ascii="Arial" w:hAnsi="Arial" w:cs="Arial"/>
          <w:b/>
          <w:bCs/>
          <w:kern w:val="2"/>
          <w:sz w:val="24"/>
          <w:szCs w:val="24"/>
        </w:rPr>
      </w:pPr>
    </w:p>
    <w:p w:rsidR="005662DF" w:rsidRPr="00E77460" w:rsidRDefault="005662DF" w:rsidP="00221A28">
      <w:pPr>
        <w:spacing w:line="120" w:lineRule="atLeast"/>
        <w:ind w:firstLine="568"/>
        <w:jc w:val="both"/>
        <w:rPr>
          <w:rFonts w:ascii="Arial" w:hAnsi="Arial" w:cs="Arial"/>
          <w:b/>
          <w:bCs/>
          <w:kern w:val="2"/>
          <w:sz w:val="24"/>
          <w:szCs w:val="24"/>
        </w:rPr>
      </w:pPr>
      <w:r w:rsidRPr="00E77460">
        <w:rPr>
          <w:rFonts w:ascii="Arial" w:hAnsi="Arial" w:cs="Arial"/>
          <w:b/>
          <w:bCs/>
          <w:kern w:val="2"/>
          <w:sz w:val="24"/>
          <w:szCs w:val="24"/>
        </w:rPr>
        <w:t>Раздел VI. Муниципальный финансовый контроль</w:t>
      </w:r>
    </w:p>
    <w:p w:rsidR="005662DF" w:rsidRPr="00E77460" w:rsidRDefault="005662DF" w:rsidP="00221A28">
      <w:pPr>
        <w:spacing w:line="120" w:lineRule="atLeast"/>
        <w:ind w:firstLine="568"/>
        <w:jc w:val="both"/>
        <w:rPr>
          <w:rFonts w:ascii="Arial" w:hAnsi="Arial" w:cs="Arial"/>
          <w:b/>
          <w:bCs/>
          <w:kern w:val="2"/>
          <w:sz w:val="24"/>
          <w:szCs w:val="24"/>
        </w:rPr>
      </w:pPr>
    </w:p>
    <w:p w:rsidR="005662DF" w:rsidRPr="00E77460" w:rsidRDefault="005662DF" w:rsidP="00221A28">
      <w:pPr>
        <w:spacing w:line="120" w:lineRule="atLeast"/>
        <w:ind w:firstLine="568"/>
        <w:jc w:val="both"/>
        <w:rPr>
          <w:rFonts w:ascii="Arial" w:hAnsi="Arial" w:cs="Arial"/>
          <w:b/>
          <w:bCs/>
          <w:kern w:val="2"/>
          <w:sz w:val="24"/>
          <w:szCs w:val="24"/>
        </w:rPr>
      </w:pPr>
      <w:r w:rsidRPr="00E77460">
        <w:rPr>
          <w:rFonts w:ascii="Arial" w:hAnsi="Arial" w:cs="Arial"/>
          <w:b/>
          <w:bCs/>
          <w:kern w:val="2"/>
          <w:sz w:val="24"/>
          <w:szCs w:val="24"/>
        </w:rPr>
        <w:t>Статья 35. Виды муниципального финансового контроля</w:t>
      </w:r>
    </w:p>
    <w:p w:rsidR="005662DF" w:rsidRPr="00E77460" w:rsidRDefault="005662DF" w:rsidP="007B3916">
      <w:pPr>
        <w:tabs>
          <w:tab w:val="left" w:pos="567"/>
        </w:tabs>
        <w:ind w:firstLine="709"/>
        <w:jc w:val="both"/>
        <w:rPr>
          <w:rFonts w:ascii="Arial" w:hAnsi="Arial" w:cs="Arial"/>
          <w:sz w:val="24"/>
          <w:szCs w:val="24"/>
        </w:rPr>
      </w:pPr>
      <w:r w:rsidRPr="00E77460">
        <w:rPr>
          <w:rFonts w:ascii="Arial" w:hAnsi="Arial" w:cs="Arial"/>
          <w:kern w:val="2"/>
          <w:sz w:val="24"/>
          <w:szCs w:val="24"/>
        </w:rPr>
        <w:t xml:space="preserve">35.1. </w:t>
      </w:r>
      <w:r w:rsidRPr="00E77460">
        <w:rPr>
          <w:rFonts w:ascii="Arial" w:hAnsi="Arial" w:cs="Arial"/>
          <w:sz w:val="24"/>
          <w:szCs w:val="24"/>
        </w:rPr>
        <w:t xml:space="preserve">Муниципальный финансовый контроль осуществляется в целях обеспечения соблюдения бюджетного законодательства Российской Федерации, Оренбургской области  решений Совета депутатов Каменского сельсовета  и иных нормативных правовых актов, регулирующих бюджетные правоотношения, </w:t>
      </w:r>
      <w:r w:rsidRPr="00E77460">
        <w:rPr>
          <w:rStyle w:val="blk"/>
          <w:rFonts w:ascii="Arial" w:hAnsi="Arial" w:cs="Arial"/>
          <w:sz w:val="24"/>
          <w:szCs w:val="24"/>
        </w:rPr>
        <w:t>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5662DF" w:rsidRPr="005B53E8" w:rsidRDefault="005662DF" w:rsidP="00221A28">
      <w:pPr>
        <w:spacing w:line="120" w:lineRule="atLeast"/>
        <w:ind w:firstLine="568"/>
        <w:jc w:val="both"/>
        <w:rPr>
          <w:rFonts w:ascii="Arial" w:hAnsi="Arial" w:cs="Arial"/>
          <w:kern w:val="2"/>
          <w:sz w:val="24"/>
          <w:szCs w:val="24"/>
        </w:rPr>
      </w:pPr>
      <w:r w:rsidRPr="005B53E8">
        <w:rPr>
          <w:rFonts w:ascii="Arial" w:hAnsi="Arial" w:cs="Arial"/>
          <w:kern w:val="2"/>
          <w:sz w:val="24"/>
          <w:szCs w:val="24"/>
        </w:rPr>
        <w:t>Муниципальный финансовый контроль подразделяется на внешний и внутренний, предварительный и последующий.</w:t>
      </w:r>
    </w:p>
    <w:p w:rsidR="005B53E8" w:rsidRPr="005B53E8" w:rsidRDefault="005662DF" w:rsidP="00E77460">
      <w:pPr>
        <w:shd w:val="clear" w:color="auto" w:fill="FFFFFF"/>
        <w:spacing w:line="120" w:lineRule="atLeast"/>
        <w:ind w:firstLine="568"/>
        <w:jc w:val="both"/>
        <w:rPr>
          <w:rFonts w:ascii="Arial" w:hAnsi="Arial" w:cs="Arial"/>
          <w:sz w:val="24"/>
          <w:szCs w:val="24"/>
        </w:rPr>
      </w:pPr>
      <w:r w:rsidRPr="005B53E8">
        <w:rPr>
          <w:rFonts w:ascii="Arial" w:hAnsi="Arial" w:cs="Arial"/>
          <w:kern w:val="2"/>
          <w:sz w:val="24"/>
          <w:szCs w:val="24"/>
        </w:rPr>
        <w:t xml:space="preserve">35.2. Внешний муниципальный финансовый контроль в сфере бюджетных правоотношений </w:t>
      </w:r>
      <w:r w:rsidRPr="005B53E8">
        <w:rPr>
          <w:rFonts w:ascii="Arial" w:hAnsi="Arial" w:cs="Arial"/>
          <w:sz w:val="24"/>
          <w:szCs w:val="24"/>
        </w:rPr>
        <w:t>осуществля</w:t>
      </w:r>
      <w:r w:rsidR="00AB3903" w:rsidRPr="005B53E8">
        <w:rPr>
          <w:rFonts w:ascii="Arial" w:hAnsi="Arial" w:cs="Arial"/>
          <w:sz w:val="24"/>
          <w:szCs w:val="24"/>
        </w:rPr>
        <w:t>ет</w:t>
      </w:r>
      <w:r w:rsidRPr="005B53E8">
        <w:rPr>
          <w:rFonts w:ascii="Arial" w:hAnsi="Arial" w:cs="Arial"/>
          <w:sz w:val="24"/>
          <w:szCs w:val="24"/>
        </w:rPr>
        <w:t>ся контрольно-сч</w:t>
      </w:r>
      <w:r w:rsidR="005B53E8" w:rsidRPr="005B53E8">
        <w:rPr>
          <w:rFonts w:ascii="Arial" w:hAnsi="Arial" w:cs="Arial"/>
          <w:sz w:val="24"/>
          <w:szCs w:val="24"/>
        </w:rPr>
        <w:t>етной палатой муниципального района на основе соглашения между Советом депутатов поселения, Советом депутатов Сакмарского муниципального района.</w:t>
      </w:r>
    </w:p>
    <w:p w:rsidR="00E77460" w:rsidRPr="005B53E8" w:rsidRDefault="005B53E8" w:rsidP="00E77460">
      <w:pPr>
        <w:shd w:val="clear" w:color="auto" w:fill="FFFFFF"/>
        <w:spacing w:line="120" w:lineRule="atLeast"/>
        <w:ind w:firstLine="568"/>
        <w:jc w:val="both"/>
        <w:rPr>
          <w:rFonts w:ascii="Arial" w:hAnsi="Arial" w:cs="Arial"/>
          <w:kern w:val="2"/>
          <w:sz w:val="24"/>
          <w:szCs w:val="24"/>
        </w:rPr>
      </w:pPr>
      <w:r w:rsidRPr="005B53E8">
        <w:rPr>
          <w:rFonts w:ascii="Arial" w:hAnsi="Arial" w:cs="Arial"/>
          <w:sz w:val="24"/>
          <w:szCs w:val="24"/>
        </w:rPr>
        <w:t>35.3 Внутренний муниципальный финансовый  контроль в сфере бюджетных правоотношений может осуществляться специалистом</w:t>
      </w:r>
      <w:r w:rsidR="00E77460" w:rsidRPr="005B53E8">
        <w:rPr>
          <w:rFonts w:ascii="Arial" w:hAnsi="Arial" w:cs="Arial"/>
          <w:kern w:val="2"/>
          <w:sz w:val="24"/>
          <w:szCs w:val="24"/>
        </w:rPr>
        <w:t xml:space="preserve"> администрацией Сакмарского района на основе заключенного соглашения № 7 от 31.12.2019 года  на передачу полномочий по осуществлению внутреннего финансового контроля.</w:t>
      </w:r>
    </w:p>
    <w:p w:rsidR="00E77460" w:rsidRPr="00E77460" w:rsidRDefault="00E77460" w:rsidP="00E77460">
      <w:pPr>
        <w:shd w:val="clear" w:color="auto" w:fill="FFFFFF"/>
        <w:spacing w:line="120" w:lineRule="atLeast"/>
        <w:ind w:firstLine="568"/>
        <w:jc w:val="both"/>
        <w:rPr>
          <w:rFonts w:ascii="Arial" w:hAnsi="Arial" w:cs="Arial"/>
          <w:kern w:val="2"/>
          <w:sz w:val="24"/>
          <w:szCs w:val="24"/>
        </w:rPr>
      </w:pPr>
      <w:r w:rsidRPr="00E77460">
        <w:rPr>
          <w:rFonts w:ascii="Arial" w:hAnsi="Arial" w:cs="Arial"/>
          <w:kern w:val="2"/>
          <w:sz w:val="24"/>
          <w:szCs w:val="24"/>
        </w:rPr>
        <w:t xml:space="preserve">35.4. Предварительный контроль осуществляется в целях предупреждения и пресечения бюджетных нарушений в процессе исполнения местного бюджета. </w:t>
      </w:r>
    </w:p>
    <w:p w:rsidR="00E77460" w:rsidRPr="00E77460" w:rsidRDefault="00E77460" w:rsidP="00E77460">
      <w:pPr>
        <w:shd w:val="clear" w:color="auto" w:fill="FFFFFF"/>
        <w:spacing w:line="120" w:lineRule="atLeast"/>
        <w:ind w:firstLine="568"/>
        <w:jc w:val="both"/>
        <w:rPr>
          <w:rFonts w:ascii="Arial" w:hAnsi="Arial" w:cs="Arial"/>
          <w:kern w:val="2"/>
          <w:sz w:val="24"/>
          <w:szCs w:val="24"/>
        </w:rPr>
      </w:pPr>
      <w:r w:rsidRPr="00E77460">
        <w:rPr>
          <w:rFonts w:ascii="Arial" w:hAnsi="Arial" w:cs="Arial"/>
          <w:kern w:val="2"/>
          <w:sz w:val="24"/>
          <w:szCs w:val="24"/>
        </w:rPr>
        <w:t>35.5.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E77460" w:rsidRPr="00E77460" w:rsidRDefault="00E77460" w:rsidP="00E77460">
      <w:pPr>
        <w:ind w:firstLine="568"/>
        <w:jc w:val="both"/>
        <w:rPr>
          <w:rFonts w:ascii="Arial" w:hAnsi="Arial" w:cs="Arial"/>
          <w:b/>
          <w:bCs/>
          <w:kern w:val="2"/>
          <w:sz w:val="24"/>
          <w:szCs w:val="24"/>
        </w:rPr>
      </w:pPr>
    </w:p>
    <w:p w:rsidR="00E77460" w:rsidRPr="00E77460" w:rsidRDefault="00E77460" w:rsidP="005B53E8">
      <w:pPr>
        <w:pStyle w:val="s1"/>
        <w:shd w:val="clear" w:color="auto" w:fill="FFFFFF"/>
        <w:spacing w:before="0" w:beforeAutospacing="0" w:after="0" w:afterAutospacing="0"/>
        <w:ind w:firstLine="567"/>
        <w:jc w:val="both"/>
        <w:rPr>
          <w:rFonts w:ascii="Arial" w:hAnsi="Arial" w:cs="Arial"/>
        </w:rPr>
      </w:pPr>
      <w:r w:rsidRPr="00E77460">
        <w:rPr>
          <w:rFonts w:ascii="Arial" w:hAnsi="Arial" w:cs="Arial"/>
          <w:b/>
          <w:bCs/>
        </w:rPr>
        <w:t>Статья 36. Полномочия органов внешнего муниципального финансового контроля по осуществлению внешнего муниципального финансового контроля</w:t>
      </w:r>
    </w:p>
    <w:p w:rsidR="00E77460" w:rsidRPr="00E77460" w:rsidRDefault="00E77460" w:rsidP="00E77460">
      <w:pPr>
        <w:pStyle w:val="s1"/>
        <w:shd w:val="clear" w:color="auto" w:fill="FFFFFF"/>
        <w:spacing w:before="0" w:beforeAutospacing="0" w:after="0" w:afterAutospacing="0"/>
        <w:ind w:firstLine="426"/>
        <w:jc w:val="both"/>
        <w:rPr>
          <w:rFonts w:ascii="Arial" w:hAnsi="Arial" w:cs="Arial"/>
        </w:rPr>
      </w:pPr>
      <w:r w:rsidRPr="00E77460">
        <w:rPr>
          <w:rFonts w:ascii="Arial" w:hAnsi="Arial" w:cs="Arial"/>
        </w:rPr>
        <w:t>36.1.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E77460" w:rsidRPr="00E77460" w:rsidRDefault="00E77460" w:rsidP="00E77460">
      <w:pPr>
        <w:pStyle w:val="s1"/>
        <w:shd w:val="clear" w:color="auto" w:fill="FFFFFF"/>
        <w:spacing w:before="0" w:beforeAutospacing="0" w:after="0" w:afterAutospacing="0"/>
        <w:ind w:firstLine="426"/>
        <w:jc w:val="both"/>
        <w:rPr>
          <w:rFonts w:ascii="Arial" w:hAnsi="Arial" w:cs="Arial"/>
        </w:rPr>
      </w:pPr>
      <w:r w:rsidRPr="00E77460">
        <w:rPr>
          <w:rFonts w:ascii="Arial" w:hAnsi="Arial" w:cs="Arial"/>
        </w:rPr>
        <w:t>- контроль за исполнением бюджета поселения;</w:t>
      </w:r>
    </w:p>
    <w:p w:rsidR="00E77460" w:rsidRPr="00E77460" w:rsidRDefault="00E77460" w:rsidP="00E77460">
      <w:pPr>
        <w:pStyle w:val="s1"/>
        <w:shd w:val="clear" w:color="auto" w:fill="FFFFFF"/>
        <w:spacing w:before="0" w:beforeAutospacing="0" w:after="0" w:afterAutospacing="0"/>
        <w:ind w:firstLine="426"/>
        <w:jc w:val="both"/>
        <w:rPr>
          <w:rFonts w:ascii="Arial" w:hAnsi="Arial" w:cs="Arial"/>
        </w:rPr>
      </w:pPr>
      <w:r w:rsidRPr="00E77460">
        <w:rPr>
          <w:rFonts w:ascii="Arial" w:hAnsi="Arial" w:cs="Arial"/>
        </w:rPr>
        <w:t>- экспертиза проекта бюджета поселения;</w:t>
      </w:r>
    </w:p>
    <w:p w:rsidR="00E77460" w:rsidRPr="00E77460" w:rsidRDefault="00E77460" w:rsidP="00E77460">
      <w:pPr>
        <w:pStyle w:val="s1"/>
        <w:shd w:val="clear" w:color="auto" w:fill="FFFFFF"/>
        <w:spacing w:before="0" w:beforeAutospacing="0" w:after="0" w:afterAutospacing="0"/>
        <w:ind w:firstLine="426"/>
        <w:jc w:val="both"/>
        <w:rPr>
          <w:rFonts w:ascii="Arial" w:hAnsi="Arial" w:cs="Arial"/>
        </w:rPr>
      </w:pPr>
      <w:r w:rsidRPr="00E77460">
        <w:rPr>
          <w:rFonts w:ascii="Arial" w:hAnsi="Arial" w:cs="Arial"/>
        </w:rPr>
        <w:t>- внешняя проверка годового отчета бюджета поселения;</w:t>
      </w:r>
    </w:p>
    <w:p w:rsidR="00E77460" w:rsidRPr="00E77460" w:rsidRDefault="00E77460" w:rsidP="00E77460">
      <w:pPr>
        <w:pStyle w:val="s1"/>
        <w:shd w:val="clear" w:color="auto" w:fill="FFFFFF"/>
        <w:spacing w:before="0" w:beforeAutospacing="0" w:after="0" w:afterAutospacing="0"/>
        <w:ind w:firstLine="426"/>
        <w:jc w:val="both"/>
        <w:rPr>
          <w:rFonts w:ascii="Arial" w:hAnsi="Arial" w:cs="Arial"/>
        </w:rPr>
      </w:pPr>
      <w:r w:rsidRPr="00E77460">
        <w:rPr>
          <w:rFonts w:ascii="Arial" w:hAnsi="Arial" w:cs="Arial"/>
        </w:rPr>
        <w:t>- организация и осуществление контроля за законностью, результативностью (эффективностью и экономичностью) использования средств бюджета поселения, а также средств, получаемых бюджетом;</w:t>
      </w:r>
    </w:p>
    <w:p w:rsidR="00E77460" w:rsidRPr="00E77460" w:rsidRDefault="00E77460" w:rsidP="00E77460">
      <w:pPr>
        <w:pStyle w:val="s1"/>
        <w:shd w:val="clear" w:color="auto" w:fill="FFFFFF"/>
        <w:spacing w:before="0" w:beforeAutospacing="0" w:after="0" w:afterAutospacing="0"/>
        <w:ind w:firstLine="426"/>
        <w:jc w:val="both"/>
        <w:rPr>
          <w:rFonts w:ascii="Arial" w:hAnsi="Arial" w:cs="Arial"/>
        </w:rPr>
      </w:pPr>
      <w:r w:rsidRPr="00E77460">
        <w:rPr>
          <w:rFonts w:ascii="Arial" w:hAnsi="Arial" w:cs="Arial"/>
        </w:rPr>
        <w:t>- финансово-экономическая экспертиза муниципальных программ;</w:t>
      </w:r>
    </w:p>
    <w:p w:rsidR="00E77460" w:rsidRPr="00E77460" w:rsidRDefault="00E77460" w:rsidP="00E77460">
      <w:pPr>
        <w:pStyle w:val="s1"/>
        <w:shd w:val="clear" w:color="auto" w:fill="FFFFFF"/>
        <w:spacing w:before="0" w:beforeAutospacing="0" w:after="0" w:afterAutospacing="0"/>
        <w:ind w:firstLine="426"/>
        <w:jc w:val="both"/>
        <w:rPr>
          <w:rFonts w:ascii="Arial" w:hAnsi="Arial" w:cs="Arial"/>
        </w:rPr>
      </w:pPr>
      <w:r w:rsidRPr="00E77460">
        <w:rPr>
          <w:rFonts w:ascii="Arial" w:hAnsi="Arial" w:cs="Arial"/>
        </w:rPr>
        <w:t>- контроль за соблюдением установленного порядка управления и распоряжения имуществом, находящимся в собственности поселения;</w:t>
      </w:r>
    </w:p>
    <w:p w:rsidR="00E77460" w:rsidRPr="00E77460" w:rsidRDefault="00E77460" w:rsidP="00E77460">
      <w:pPr>
        <w:pStyle w:val="s1"/>
        <w:shd w:val="clear" w:color="auto" w:fill="FFFFFF"/>
        <w:spacing w:before="0" w:beforeAutospacing="0" w:after="0" w:afterAutospacing="0"/>
        <w:ind w:firstLine="426"/>
        <w:jc w:val="both"/>
        <w:rPr>
          <w:rFonts w:ascii="Arial" w:hAnsi="Arial" w:cs="Arial"/>
        </w:rPr>
      </w:pPr>
      <w:r w:rsidRPr="00E77460">
        <w:rPr>
          <w:rFonts w:ascii="Arial" w:hAnsi="Arial" w:cs="Arial"/>
        </w:rPr>
        <w:t>-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E77460" w:rsidRPr="00E77460" w:rsidRDefault="00E77460" w:rsidP="00E77460">
      <w:pPr>
        <w:pStyle w:val="s1"/>
        <w:shd w:val="clear" w:color="auto" w:fill="FFFFFF"/>
        <w:spacing w:before="0" w:beforeAutospacing="0" w:after="0" w:afterAutospacing="0"/>
        <w:ind w:firstLine="426"/>
        <w:jc w:val="both"/>
        <w:rPr>
          <w:rFonts w:ascii="Arial" w:hAnsi="Arial" w:cs="Arial"/>
        </w:rPr>
      </w:pPr>
      <w:r w:rsidRPr="00E77460">
        <w:rPr>
          <w:rFonts w:ascii="Arial" w:hAnsi="Arial" w:cs="Arial"/>
        </w:rPr>
        <w:t>- иные полномочия в сфере внешнего муниципального финансового контроля, установленные федеральными законами, законами Оренбургской области, Уставом сельского поселения и муниципальными правовыми актами Совета депутатов сельского поселения.</w:t>
      </w:r>
    </w:p>
    <w:p w:rsidR="00E77460" w:rsidRDefault="00E77460" w:rsidP="00E77460">
      <w:pPr>
        <w:pStyle w:val="s1"/>
        <w:shd w:val="clear" w:color="auto" w:fill="FFFFFF"/>
        <w:spacing w:before="0" w:beforeAutospacing="0" w:after="0" w:afterAutospacing="0"/>
        <w:ind w:firstLine="426"/>
        <w:jc w:val="both"/>
        <w:rPr>
          <w:rFonts w:ascii="Arial" w:hAnsi="Arial" w:cs="Arial"/>
        </w:rPr>
      </w:pPr>
      <w:r w:rsidRPr="00E77460">
        <w:rPr>
          <w:rFonts w:ascii="Arial" w:hAnsi="Arial" w:cs="Arial"/>
        </w:rPr>
        <w:lastRenderedPageBreak/>
        <w:t>36.2. Внешний муниципальный финансовый контроль в сельском поселении осуществляется контрольно-счетной палатой в форме контрольных или экспертно-аналитических мероприятий.</w:t>
      </w:r>
    </w:p>
    <w:p w:rsidR="005B53E8" w:rsidRDefault="005B53E8" w:rsidP="00E77460">
      <w:pPr>
        <w:pStyle w:val="s1"/>
        <w:shd w:val="clear" w:color="auto" w:fill="FFFFFF"/>
        <w:spacing w:before="0" w:beforeAutospacing="0" w:after="0" w:afterAutospacing="0"/>
        <w:ind w:firstLine="426"/>
        <w:jc w:val="both"/>
        <w:rPr>
          <w:rFonts w:ascii="Arial" w:hAnsi="Arial" w:cs="Arial"/>
        </w:rPr>
      </w:pPr>
    </w:p>
    <w:p w:rsidR="005B53E8" w:rsidRDefault="005B53E8" w:rsidP="00E77460">
      <w:pPr>
        <w:pStyle w:val="s1"/>
        <w:shd w:val="clear" w:color="auto" w:fill="FFFFFF"/>
        <w:spacing w:before="0" w:beforeAutospacing="0" w:after="0" w:afterAutospacing="0"/>
        <w:ind w:firstLine="426"/>
        <w:jc w:val="both"/>
        <w:rPr>
          <w:rFonts w:ascii="Arial" w:hAnsi="Arial" w:cs="Arial"/>
        </w:rPr>
      </w:pPr>
    </w:p>
    <w:p w:rsidR="005B53E8" w:rsidRDefault="005B53E8" w:rsidP="00E77460">
      <w:pPr>
        <w:pStyle w:val="s1"/>
        <w:shd w:val="clear" w:color="auto" w:fill="FFFFFF"/>
        <w:spacing w:before="0" w:beforeAutospacing="0" w:after="0" w:afterAutospacing="0"/>
        <w:ind w:firstLine="426"/>
        <w:jc w:val="both"/>
        <w:rPr>
          <w:rFonts w:ascii="Arial" w:hAnsi="Arial" w:cs="Arial"/>
        </w:rPr>
      </w:pPr>
    </w:p>
    <w:p w:rsidR="005B53E8" w:rsidRDefault="005B53E8" w:rsidP="00E77460">
      <w:pPr>
        <w:shd w:val="clear" w:color="auto" w:fill="FFFFFF"/>
        <w:ind w:firstLine="567"/>
        <w:jc w:val="both"/>
        <w:rPr>
          <w:rFonts w:ascii="Arial" w:hAnsi="Arial" w:cs="Arial"/>
          <w:b/>
          <w:bCs/>
          <w:sz w:val="24"/>
          <w:szCs w:val="24"/>
        </w:rPr>
      </w:pPr>
    </w:p>
    <w:p w:rsidR="00E77460" w:rsidRPr="00E77460" w:rsidRDefault="00E77460" w:rsidP="00E77460">
      <w:pPr>
        <w:shd w:val="clear" w:color="auto" w:fill="FFFFFF"/>
        <w:ind w:firstLine="567"/>
        <w:jc w:val="both"/>
        <w:rPr>
          <w:rFonts w:ascii="Arial" w:hAnsi="Arial" w:cs="Arial"/>
          <w:b/>
          <w:bCs/>
          <w:sz w:val="24"/>
          <w:szCs w:val="24"/>
        </w:rPr>
      </w:pPr>
      <w:r w:rsidRPr="00E77460">
        <w:rPr>
          <w:rFonts w:ascii="Arial" w:hAnsi="Arial" w:cs="Arial"/>
          <w:b/>
          <w:bCs/>
          <w:sz w:val="24"/>
          <w:szCs w:val="24"/>
        </w:rPr>
        <w:t>Статья 37. Полномочия органов внутреннего муниципального финансового контроля по осуществлению внутреннего муниципального финансового контроля</w:t>
      </w:r>
    </w:p>
    <w:p w:rsidR="00E77460" w:rsidRPr="00E77460" w:rsidRDefault="00E77460" w:rsidP="00E77460">
      <w:pPr>
        <w:shd w:val="clear" w:color="auto" w:fill="FFFFFF"/>
        <w:ind w:firstLine="425"/>
        <w:jc w:val="both"/>
        <w:rPr>
          <w:rFonts w:ascii="Arial" w:hAnsi="Arial" w:cs="Arial"/>
          <w:sz w:val="24"/>
          <w:szCs w:val="24"/>
        </w:rPr>
      </w:pPr>
    </w:p>
    <w:p w:rsidR="00E77460" w:rsidRPr="00E77460" w:rsidRDefault="00E77460" w:rsidP="00E77460">
      <w:pPr>
        <w:shd w:val="clear" w:color="auto" w:fill="FFFFFF"/>
        <w:ind w:firstLine="425"/>
        <w:jc w:val="both"/>
        <w:rPr>
          <w:rFonts w:ascii="Arial" w:hAnsi="Arial" w:cs="Arial"/>
          <w:sz w:val="24"/>
          <w:szCs w:val="24"/>
        </w:rPr>
      </w:pPr>
      <w:r w:rsidRPr="00E77460">
        <w:rPr>
          <w:rFonts w:ascii="Arial" w:hAnsi="Arial" w:cs="Arial"/>
          <w:sz w:val="24"/>
          <w:szCs w:val="24"/>
        </w:rPr>
        <w:t>37.1.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E77460" w:rsidRPr="00E77460" w:rsidRDefault="00E77460" w:rsidP="00E77460">
      <w:pPr>
        <w:shd w:val="clear" w:color="auto" w:fill="FFFFFF"/>
        <w:ind w:firstLine="426"/>
        <w:jc w:val="both"/>
        <w:rPr>
          <w:rFonts w:ascii="Arial" w:hAnsi="Arial" w:cs="Arial"/>
          <w:sz w:val="24"/>
          <w:szCs w:val="24"/>
        </w:rPr>
      </w:pPr>
      <w:r w:rsidRPr="00E77460">
        <w:rPr>
          <w:rFonts w:ascii="Arial" w:hAnsi="Arial" w:cs="Arial"/>
          <w:sz w:val="24"/>
          <w:szCs w:val="24"/>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E77460" w:rsidRPr="00E77460" w:rsidRDefault="00E77460" w:rsidP="00E77460">
      <w:pPr>
        <w:shd w:val="clear" w:color="auto" w:fill="FFFFFF"/>
        <w:ind w:firstLine="426"/>
        <w:jc w:val="both"/>
        <w:rPr>
          <w:rFonts w:ascii="Arial" w:hAnsi="Arial" w:cs="Arial"/>
          <w:sz w:val="24"/>
          <w:szCs w:val="24"/>
        </w:rPr>
      </w:pPr>
      <w:r w:rsidRPr="00E77460">
        <w:rPr>
          <w:rFonts w:ascii="Arial" w:hAnsi="Arial" w:cs="Arial"/>
          <w:sz w:val="24"/>
          <w:szCs w:val="24"/>
        </w:rPr>
        <w:t>- контроль за полнотой и достоверностью отчетности о реализации муниципальных программ;</w:t>
      </w:r>
    </w:p>
    <w:p w:rsidR="00E77460" w:rsidRPr="00E77460" w:rsidRDefault="00E77460" w:rsidP="00E77460">
      <w:pPr>
        <w:shd w:val="clear" w:color="auto" w:fill="FFFFFF"/>
        <w:ind w:firstLine="426"/>
        <w:jc w:val="both"/>
        <w:rPr>
          <w:rFonts w:ascii="Arial" w:hAnsi="Arial" w:cs="Arial"/>
          <w:sz w:val="24"/>
          <w:szCs w:val="24"/>
        </w:rPr>
      </w:pPr>
      <w:r w:rsidRPr="00E77460">
        <w:rPr>
          <w:rFonts w:ascii="Arial" w:hAnsi="Arial" w:cs="Arial"/>
          <w:sz w:val="24"/>
          <w:szCs w:val="24"/>
        </w:rPr>
        <w:t>- контроль за правильностью ведения бухгалтерского учёта и достоверностью бюджетной отчётности;</w:t>
      </w:r>
    </w:p>
    <w:p w:rsidR="00E77460" w:rsidRPr="00E77460" w:rsidRDefault="00E77460" w:rsidP="00E77460">
      <w:pPr>
        <w:shd w:val="clear" w:color="auto" w:fill="FFFFFF"/>
        <w:ind w:firstLine="426"/>
        <w:jc w:val="both"/>
        <w:rPr>
          <w:rFonts w:ascii="Arial" w:hAnsi="Arial" w:cs="Arial"/>
          <w:sz w:val="24"/>
          <w:szCs w:val="24"/>
        </w:rPr>
      </w:pPr>
      <w:r w:rsidRPr="00E77460">
        <w:rPr>
          <w:rFonts w:ascii="Arial" w:hAnsi="Arial" w:cs="Arial"/>
          <w:sz w:val="24"/>
          <w:szCs w:val="24"/>
        </w:rPr>
        <w:t>- контроль за использованием муниципального имущества, находящегося в собственности поселения;</w:t>
      </w:r>
    </w:p>
    <w:p w:rsidR="00E77460" w:rsidRPr="00E77460" w:rsidRDefault="00E77460" w:rsidP="00E77460">
      <w:pPr>
        <w:shd w:val="clear" w:color="auto" w:fill="FFFFFF"/>
        <w:ind w:firstLine="426"/>
        <w:jc w:val="both"/>
        <w:rPr>
          <w:rFonts w:ascii="Arial" w:hAnsi="Arial" w:cs="Arial"/>
          <w:sz w:val="24"/>
          <w:szCs w:val="24"/>
        </w:rPr>
      </w:pPr>
      <w:r w:rsidRPr="00E77460">
        <w:rPr>
          <w:rFonts w:ascii="Arial" w:hAnsi="Arial" w:cs="Arial"/>
          <w:sz w:val="24"/>
          <w:szCs w:val="24"/>
        </w:rPr>
        <w:t>- контроль за соблюдением федерального. Областного и муниципального законодательства в сфере закупок товаров, работ, услуг для обеспечения муниципальных нужд.</w:t>
      </w:r>
    </w:p>
    <w:p w:rsidR="00E77460" w:rsidRPr="00E77460" w:rsidRDefault="00E77460" w:rsidP="00E77460">
      <w:pPr>
        <w:shd w:val="clear" w:color="auto" w:fill="FFFFFF"/>
        <w:ind w:firstLine="426"/>
        <w:jc w:val="both"/>
        <w:rPr>
          <w:rFonts w:ascii="Arial" w:hAnsi="Arial" w:cs="Arial"/>
          <w:sz w:val="24"/>
          <w:szCs w:val="24"/>
        </w:rPr>
      </w:pPr>
      <w:r w:rsidRPr="00E77460">
        <w:rPr>
          <w:rFonts w:ascii="Arial" w:hAnsi="Arial" w:cs="Arial"/>
          <w:sz w:val="24"/>
          <w:szCs w:val="24"/>
        </w:rPr>
        <w:t>37.2.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E77460" w:rsidRPr="00E77460" w:rsidRDefault="00E77460" w:rsidP="00E77460">
      <w:pPr>
        <w:shd w:val="clear" w:color="auto" w:fill="FFFFFF"/>
        <w:ind w:firstLine="426"/>
        <w:jc w:val="both"/>
        <w:rPr>
          <w:rFonts w:ascii="Arial" w:hAnsi="Arial" w:cs="Arial"/>
          <w:sz w:val="24"/>
          <w:szCs w:val="24"/>
        </w:rPr>
      </w:pPr>
      <w:r w:rsidRPr="00E77460">
        <w:rPr>
          <w:rFonts w:ascii="Arial" w:hAnsi="Arial" w:cs="Arial"/>
          <w:sz w:val="24"/>
          <w:szCs w:val="24"/>
        </w:rPr>
        <w:t>-  проводятся проверки;</w:t>
      </w:r>
    </w:p>
    <w:p w:rsidR="00E77460" w:rsidRPr="00E77460" w:rsidRDefault="00E77460" w:rsidP="00E77460">
      <w:pPr>
        <w:shd w:val="clear" w:color="auto" w:fill="FFFFFF"/>
        <w:ind w:firstLine="426"/>
        <w:jc w:val="both"/>
        <w:rPr>
          <w:rFonts w:ascii="Arial" w:hAnsi="Arial" w:cs="Arial"/>
          <w:sz w:val="24"/>
          <w:szCs w:val="24"/>
        </w:rPr>
      </w:pPr>
      <w:r w:rsidRPr="00E77460">
        <w:rPr>
          <w:rFonts w:ascii="Arial" w:hAnsi="Arial" w:cs="Arial"/>
          <w:sz w:val="24"/>
          <w:szCs w:val="24"/>
        </w:rPr>
        <w:t xml:space="preserve">-  направляются представления; </w:t>
      </w:r>
    </w:p>
    <w:p w:rsidR="00E77460" w:rsidRPr="00E77460" w:rsidRDefault="00E77460" w:rsidP="00E77460">
      <w:pPr>
        <w:shd w:val="clear" w:color="auto" w:fill="FFFFFF"/>
        <w:ind w:firstLine="426"/>
        <w:jc w:val="both"/>
        <w:rPr>
          <w:rFonts w:ascii="Arial" w:hAnsi="Arial" w:cs="Arial"/>
          <w:sz w:val="24"/>
          <w:szCs w:val="24"/>
        </w:rPr>
      </w:pPr>
      <w:r w:rsidRPr="00E77460">
        <w:rPr>
          <w:rFonts w:ascii="Arial" w:hAnsi="Arial" w:cs="Arial"/>
          <w:sz w:val="24"/>
          <w:szCs w:val="24"/>
        </w:rPr>
        <w:t>- принимаются другие предусмотренные законодательством меры по устранению и предотвращению выявляемых нарушений;</w:t>
      </w:r>
    </w:p>
    <w:p w:rsidR="00E77460" w:rsidRPr="00E77460" w:rsidRDefault="00E77460" w:rsidP="00E77460">
      <w:pPr>
        <w:shd w:val="clear" w:color="auto" w:fill="FFFFFF"/>
        <w:ind w:firstLine="425"/>
        <w:jc w:val="both"/>
        <w:rPr>
          <w:rFonts w:ascii="Arial" w:hAnsi="Arial" w:cs="Arial"/>
          <w:sz w:val="24"/>
          <w:szCs w:val="24"/>
        </w:rPr>
      </w:pPr>
      <w:r w:rsidRPr="00E77460">
        <w:rPr>
          <w:rFonts w:ascii="Arial" w:hAnsi="Arial" w:cs="Arial"/>
          <w:sz w:val="24"/>
          <w:szCs w:val="24"/>
        </w:rPr>
        <w:t>- определяются формы, цели, задачи и исполнителей проводимых мероприятий, способы их проведения;</w:t>
      </w:r>
    </w:p>
    <w:p w:rsidR="00E77460" w:rsidRPr="00E77460" w:rsidRDefault="00E77460" w:rsidP="00E77460">
      <w:pPr>
        <w:shd w:val="clear" w:color="auto" w:fill="FFFFFF"/>
        <w:ind w:firstLine="425"/>
        <w:jc w:val="both"/>
        <w:rPr>
          <w:rFonts w:ascii="Arial" w:hAnsi="Arial" w:cs="Arial"/>
          <w:sz w:val="24"/>
          <w:szCs w:val="24"/>
        </w:rPr>
      </w:pPr>
      <w:r w:rsidRPr="00E77460">
        <w:rPr>
          <w:rFonts w:ascii="Arial" w:hAnsi="Arial" w:cs="Arial"/>
          <w:sz w:val="24"/>
          <w:szCs w:val="24"/>
        </w:rPr>
        <w:t>- обеспечивается целевое использование поступивших межбюджетных трансфертов.</w:t>
      </w:r>
    </w:p>
    <w:p w:rsidR="00E77460" w:rsidRPr="00E77460" w:rsidRDefault="00E77460" w:rsidP="00E77460">
      <w:pPr>
        <w:shd w:val="clear" w:color="auto" w:fill="FFFFFF"/>
        <w:tabs>
          <w:tab w:val="left" w:pos="1022"/>
        </w:tabs>
        <w:ind w:firstLine="426"/>
        <w:jc w:val="center"/>
        <w:rPr>
          <w:rFonts w:ascii="Arial" w:hAnsi="Arial" w:cs="Arial"/>
          <w:b/>
          <w:bCs/>
          <w:sz w:val="24"/>
          <w:szCs w:val="24"/>
        </w:rPr>
      </w:pPr>
    </w:p>
    <w:p w:rsidR="00E77460" w:rsidRPr="00E77460" w:rsidRDefault="00E77460" w:rsidP="00E77460">
      <w:pPr>
        <w:spacing w:line="120" w:lineRule="atLeast"/>
        <w:ind w:firstLine="568"/>
        <w:jc w:val="both"/>
        <w:rPr>
          <w:rFonts w:ascii="Arial" w:hAnsi="Arial" w:cs="Arial"/>
          <w:b/>
          <w:bCs/>
          <w:kern w:val="2"/>
          <w:sz w:val="24"/>
          <w:szCs w:val="24"/>
        </w:rPr>
      </w:pPr>
      <w:r w:rsidRPr="00E77460">
        <w:rPr>
          <w:rFonts w:ascii="Arial" w:hAnsi="Arial" w:cs="Arial"/>
          <w:b/>
          <w:bCs/>
          <w:kern w:val="2"/>
          <w:sz w:val="24"/>
          <w:szCs w:val="24"/>
        </w:rPr>
        <w:t xml:space="preserve"> Статья 38. Нецелевое использование бюджетных средств</w:t>
      </w:r>
    </w:p>
    <w:p w:rsidR="00E77460" w:rsidRPr="00E77460" w:rsidRDefault="00E77460" w:rsidP="00E77460">
      <w:pPr>
        <w:spacing w:line="120" w:lineRule="atLeast"/>
        <w:ind w:firstLine="568"/>
        <w:jc w:val="both"/>
        <w:rPr>
          <w:rFonts w:ascii="Arial" w:hAnsi="Arial" w:cs="Arial"/>
          <w:kern w:val="2"/>
          <w:sz w:val="24"/>
          <w:szCs w:val="24"/>
        </w:rPr>
      </w:pPr>
      <w:r w:rsidRPr="00E77460">
        <w:rPr>
          <w:rFonts w:ascii="Arial" w:hAnsi="Arial" w:cs="Arial"/>
          <w:kern w:val="2"/>
          <w:sz w:val="24"/>
          <w:szCs w:val="24"/>
        </w:rPr>
        <w:t xml:space="preserve"> Нецелевым использованием бюджетных средств, признаются направление средств бюджета и оплата денежных обязательств в целях, не соответствующих полностью или частично целям, определенным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E77460" w:rsidRPr="00E77460" w:rsidRDefault="00E77460" w:rsidP="00E77460">
      <w:pPr>
        <w:spacing w:line="120" w:lineRule="atLeast"/>
        <w:ind w:firstLine="568"/>
        <w:jc w:val="both"/>
        <w:rPr>
          <w:rFonts w:ascii="Arial" w:hAnsi="Arial" w:cs="Arial"/>
          <w:kern w:val="2"/>
          <w:sz w:val="24"/>
          <w:szCs w:val="24"/>
        </w:rPr>
      </w:pPr>
      <w:r w:rsidRPr="00E77460">
        <w:rPr>
          <w:rFonts w:ascii="Arial" w:hAnsi="Arial" w:cs="Arial"/>
          <w:kern w:val="2"/>
          <w:sz w:val="24"/>
          <w:szCs w:val="24"/>
        </w:rPr>
        <w:t>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E77460" w:rsidRPr="00E77460" w:rsidRDefault="00E77460" w:rsidP="00E77460">
      <w:pPr>
        <w:spacing w:line="120" w:lineRule="atLeast"/>
        <w:ind w:firstLine="568"/>
        <w:jc w:val="both"/>
        <w:rPr>
          <w:rFonts w:ascii="Arial" w:hAnsi="Arial" w:cs="Arial"/>
          <w:kern w:val="2"/>
          <w:sz w:val="24"/>
          <w:szCs w:val="24"/>
        </w:rPr>
      </w:pPr>
      <w:r w:rsidRPr="00E77460">
        <w:rPr>
          <w:rFonts w:ascii="Arial" w:hAnsi="Arial" w:cs="Arial"/>
          <w:kern w:val="2"/>
          <w:sz w:val="24"/>
          <w:szCs w:val="24"/>
        </w:rPr>
        <w:t xml:space="preserve">Нецелевое использование бюджетных средств, выразившееся в нецелевом использовании финансовыми органами (главными распорядителями </w:t>
      </w:r>
      <w:r w:rsidRPr="00E77460">
        <w:rPr>
          <w:rFonts w:ascii="Arial" w:hAnsi="Arial" w:cs="Arial"/>
          <w:kern w:val="2"/>
          <w:sz w:val="24"/>
          <w:szCs w:val="24"/>
        </w:rPr>
        <w:lastRenderedPageBreak/>
        <w:t>(распорядителями)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а также кредитов бюджетам бюджетной системы Российской Федерации, влечет бесспорное взыскание суммы средств, полученных из другого бюджета бюджетной системы Российской Федерации, и платы за пользование ими либо приостановление (сокращение) предоставления межбюджетных трансфертов (за исключением субвенций).</w:t>
      </w:r>
    </w:p>
    <w:p w:rsidR="0022309E" w:rsidRPr="0022309E" w:rsidRDefault="0022309E" w:rsidP="0022309E">
      <w:pPr>
        <w:spacing w:line="120" w:lineRule="atLeast"/>
        <w:ind w:firstLine="568"/>
        <w:jc w:val="both"/>
        <w:rPr>
          <w:rFonts w:ascii="Arial" w:hAnsi="Arial" w:cs="Arial"/>
          <w:kern w:val="2"/>
          <w:sz w:val="24"/>
          <w:szCs w:val="24"/>
        </w:rPr>
      </w:pPr>
    </w:p>
    <w:p w:rsidR="0022309E" w:rsidRPr="0022309E" w:rsidRDefault="0022309E" w:rsidP="0022309E">
      <w:pPr>
        <w:spacing w:line="120" w:lineRule="atLeast"/>
        <w:ind w:firstLine="568"/>
        <w:jc w:val="both"/>
        <w:rPr>
          <w:rFonts w:ascii="Arial" w:hAnsi="Arial" w:cs="Arial"/>
          <w:b/>
          <w:bCs/>
          <w:kern w:val="2"/>
          <w:sz w:val="24"/>
          <w:szCs w:val="24"/>
        </w:rPr>
      </w:pPr>
      <w:r w:rsidRPr="0022309E">
        <w:rPr>
          <w:rFonts w:ascii="Arial" w:hAnsi="Arial" w:cs="Arial"/>
          <w:b/>
          <w:bCs/>
          <w:kern w:val="2"/>
          <w:sz w:val="24"/>
          <w:szCs w:val="24"/>
        </w:rPr>
        <w:t>Статья 39. Нарушение условий предоставления межбюджетных трансфертов</w:t>
      </w:r>
    </w:p>
    <w:p w:rsidR="0022309E" w:rsidRPr="0022309E" w:rsidRDefault="0022309E" w:rsidP="0022309E">
      <w:pPr>
        <w:pStyle w:val="ConsPlusNormal"/>
        <w:ind w:firstLine="540"/>
        <w:jc w:val="both"/>
        <w:outlineLvl w:val="2"/>
        <w:rPr>
          <w:kern w:val="2"/>
          <w:sz w:val="24"/>
          <w:szCs w:val="24"/>
        </w:rPr>
      </w:pPr>
      <w:r w:rsidRPr="0022309E">
        <w:rPr>
          <w:kern w:val="2"/>
          <w:sz w:val="24"/>
          <w:szCs w:val="24"/>
        </w:rPr>
        <w:t>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22309E" w:rsidRPr="0022309E" w:rsidRDefault="0022309E" w:rsidP="0022309E">
      <w:pPr>
        <w:pStyle w:val="ConsPlusNormal"/>
        <w:ind w:firstLine="540"/>
        <w:jc w:val="both"/>
        <w:outlineLvl w:val="2"/>
        <w:rPr>
          <w:kern w:val="2"/>
          <w:sz w:val="24"/>
          <w:szCs w:val="24"/>
        </w:rPr>
      </w:pPr>
    </w:p>
    <w:p w:rsidR="0022309E" w:rsidRPr="0022309E" w:rsidRDefault="0022309E" w:rsidP="0022309E">
      <w:pPr>
        <w:pStyle w:val="ConsPlusNormal"/>
        <w:ind w:firstLine="540"/>
        <w:jc w:val="both"/>
        <w:outlineLvl w:val="2"/>
        <w:rPr>
          <w:sz w:val="24"/>
          <w:szCs w:val="24"/>
        </w:rPr>
      </w:pPr>
      <w:r w:rsidRPr="0022309E">
        <w:rPr>
          <w:sz w:val="24"/>
          <w:szCs w:val="24"/>
        </w:rPr>
        <w:t>Все вопросы, связанные с порядком рассмотрения, принятия, изменения бюджета, а также утверждением отчета об его исполнении Советом депутатов, подлежат урегулированию только путем внесения изменений и дополнений в настоящее Положение. Не допускается принятие каких-либо иных, помимо настоящего Положения, актов по регулированию порядка рассмотрения, принятия, изменения бюджета, а также утверждения отчета о его исполнении Советом депутатов.</w:t>
      </w:r>
    </w:p>
    <w:p w:rsidR="00E77460" w:rsidRPr="00E77460" w:rsidRDefault="00E77460" w:rsidP="00E77460">
      <w:pPr>
        <w:spacing w:line="120" w:lineRule="atLeast"/>
        <w:ind w:firstLine="568"/>
        <w:jc w:val="both"/>
        <w:rPr>
          <w:rFonts w:ascii="Arial" w:hAnsi="Arial" w:cs="Arial"/>
          <w:kern w:val="2"/>
          <w:sz w:val="24"/>
          <w:szCs w:val="24"/>
        </w:rPr>
      </w:pPr>
    </w:p>
    <w:bookmarkEnd w:id="0"/>
    <w:p w:rsidR="005662DF" w:rsidRDefault="005662DF" w:rsidP="00DA50DC">
      <w:pPr>
        <w:tabs>
          <w:tab w:val="left" w:pos="3544"/>
        </w:tabs>
        <w:spacing w:line="120" w:lineRule="atLeast"/>
        <w:ind w:firstLine="568"/>
        <w:jc w:val="both"/>
        <w:rPr>
          <w:kern w:val="2"/>
        </w:rPr>
      </w:pPr>
    </w:p>
    <w:sectPr w:rsidR="005662DF" w:rsidSect="0086208E">
      <w:footerReference w:type="default" r:id="rId7"/>
      <w:headerReference w:type="first" r:id="rId8"/>
      <w:pgSz w:w="11906" w:h="16838"/>
      <w:pgMar w:top="1134" w:right="851" w:bottom="1134" w:left="1701" w:header="284" w:footer="113"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1AD" w:rsidRDefault="00AE21AD" w:rsidP="00720239">
      <w:r>
        <w:separator/>
      </w:r>
    </w:p>
  </w:endnote>
  <w:endnote w:type="continuationSeparator" w:id="1">
    <w:p w:rsidR="00AE21AD" w:rsidRDefault="00AE21AD" w:rsidP="007202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DF" w:rsidRDefault="00DA4AAD">
    <w:pPr>
      <w:pStyle w:val="a8"/>
      <w:jc w:val="right"/>
    </w:pPr>
    <w:r>
      <w:fldChar w:fldCharType="begin"/>
    </w:r>
    <w:r w:rsidR="00E51767">
      <w:instrText xml:space="preserve"> PAGE   \* MERGEFORMAT </w:instrText>
    </w:r>
    <w:r>
      <w:fldChar w:fldCharType="separate"/>
    </w:r>
    <w:r w:rsidR="00FC6C74">
      <w:rPr>
        <w:noProof/>
      </w:rPr>
      <w:t>2</w:t>
    </w:r>
    <w:r>
      <w:rPr>
        <w:noProof/>
      </w:rPr>
      <w:fldChar w:fldCharType="end"/>
    </w:r>
  </w:p>
  <w:p w:rsidR="005662DF" w:rsidRDefault="005662D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1AD" w:rsidRDefault="00AE21AD" w:rsidP="00720239">
      <w:r>
        <w:separator/>
      </w:r>
    </w:p>
  </w:footnote>
  <w:footnote w:type="continuationSeparator" w:id="1">
    <w:p w:rsidR="00AE21AD" w:rsidRDefault="00AE21AD" w:rsidP="00720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DF" w:rsidRDefault="005662DF" w:rsidP="0086208E">
    <w:pPr>
      <w:pStyle w:val="a3"/>
    </w:pPr>
  </w:p>
  <w:p w:rsidR="005662DF" w:rsidRDefault="005662DF" w:rsidP="0086208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2179"/>
    <w:multiLevelType w:val="hybridMultilevel"/>
    <w:tmpl w:val="AACE3554"/>
    <w:lvl w:ilvl="0" w:tplc="A25C24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DD845D3"/>
    <w:multiLevelType w:val="hybridMultilevel"/>
    <w:tmpl w:val="CDB6668E"/>
    <w:lvl w:ilvl="0" w:tplc="A25C242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7320C47"/>
    <w:multiLevelType w:val="hybridMultilevel"/>
    <w:tmpl w:val="61DEEA34"/>
    <w:lvl w:ilvl="0" w:tplc="A25C242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B9A1176"/>
    <w:multiLevelType w:val="hybridMultilevel"/>
    <w:tmpl w:val="16368106"/>
    <w:lvl w:ilvl="0" w:tplc="A25C242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6E427AD"/>
    <w:multiLevelType w:val="hybridMultilevel"/>
    <w:tmpl w:val="94027FE4"/>
    <w:lvl w:ilvl="0" w:tplc="CDD2800E">
      <w:start w:val="1"/>
      <w:numFmt w:val="decimal"/>
      <w:lvlText w:val="%1."/>
      <w:lvlJc w:val="left"/>
      <w:pPr>
        <w:ind w:left="1146" w:hanging="360"/>
      </w:pPr>
      <w:rPr>
        <w:rFonts w:ascii="Arial" w:eastAsia="Times New Roman" w:hAnsi="Arial"/>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5">
    <w:nsid w:val="2A5C3F8E"/>
    <w:multiLevelType w:val="hybridMultilevel"/>
    <w:tmpl w:val="B164EA04"/>
    <w:lvl w:ilvl="0" w:tplc="A25C242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B6F6C59"/>
    <w:multiLevelType w:val="hybridMultilevel"/>
    <w:tmpl w:val="CF8E02E4"/>
    <w:lvl w:ilvl="0" w:tplc="A25C2422">
      <w:start w:val="1"/>
      <w:numFmt w:val="bullet"/>
      <w:lvlText w:val=""/>
      <w:lvlJc w:val="left"/>
      <w:pPr>
        <w:ind w:left="1288" w:hanging="360"/>
      </w:pPr>
      <w:rPr>
        <w:rFonts w:ascii="Symbol" w:hAnsi="Symbol" w:cs="Symbol" w:hint="default"/>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7">
    <w:nsid w:val="2F324691"/>
    <w:multiLevelType w:val="hybridMultilevel"/>
    <w:tmpl w:val="FCD8733C"/>
    <w:lvl w:ilvl="0" w:tplc="A25C242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7016578"/>
    <w:multiLevelType w:val="hybridMultilevel"/>
    <w:tmpl w:val="D40661F0"/>
    <w:lvl w:ilvl="0" w:tplc="A25C242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40CE5937"/>
    <w:multiLevelType w:val="hybridMultilevel"/>
    <w:tmpl w:val="A5C64D90"/>
    <w:lvl w:ilvl="0" w:tplc="A25C2422">
      <w:start w:val="1"/>
      <w:numFmt w:val="bullet"/>
      <w:lvlText w:val=""/>
      <w:lvlJc w:val="left"/>
      <w:pPr>
        <w:ind w:left="1288" w:hanging="360"/>
      </w:pPr>
      <w:rPr>
        <w:rFonts w:ascii="Symbol" w:hAnsi="Symbol" w:cs="Symbol" w:hint="default"/>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10">
    <w:nsid w:val="42805C96"/>
    <w:multiLevelType w:val="hybridMultilevel"/>
    <w:tmpl w:val="77FEB760"/>
    <w:lvl w:ilvl="0" w:tplc="A25C242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43380DBF"/>
    <w:multiLevelType w:val="hybridMultilevel"/>
    <w:tmpl w:val="2750AF72"/>
    <w:lvl w:ilvl="0" w:tplc="A25C242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51E27ECC"/>
    <w:multiLevelType w:val="hybridMultilevel"/>
    <w:tmpl w:val="622A69CC"/>
    <w:lvl w:ilvl="0" w:tplc="A25C242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5E61F4F"/>
    <w:multiLevelType w:val="hybridMultilevel"/>
    <w:tmpl w:val="8A020094"/>
    <w:lvl w:ilvl="0" w:tplc="A25C242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6B828DD"/>
    <w:multiLevelType w:val="hybridMultilevel"/>
    <w:tmpl w:val="5D1A26EC"/>
    <w:lvl w:ilvl="0" w:tplc="A25C242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63697006"/>
    <w:multiLevelType w:val="hybridMultilevel"/>
    <w:tmpl w:val="B1CED1D2"/>
    <w:lvl w:ilvl="0" w:tplc="A25C242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64142706"/>
    <w:multiLevelType w:val="hybridMultilevel"/>
    <w:tmpl w:val="938CE568"/>
    <w:lvl w:ilvl="0" w:tplc="A25C2422">
      <w:start w:val="1"/>
      <w:numFmt w:val="bullet"/>
      <w:lvlText w:val=""/>
      <w:lvlJc w:val="left"/>
      <w:pPr>
        <w:ind w:left="1288" w:hanging="360"/>
      </w:pPr>
      <w:rPr>
        <w:rFonts w:ascii="Symbol" w:hAnsi="Symbol" w:cs="Symbol" w:hint="default"/>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17">
    <w:nsid w:val="6EC54BEA"/>
    <w:multiLevelType w:val="hybridMultilevel"/>
    <w:tmpl w:val="9FB2F292"/>
    <w:lvl w:ilvl="0" w:tplc="A25C2422">
      <w:start w:val="1"/>
      <w:numFmt w:val="bullet"/>
      <w:lvlText w:val=""/>
      <w:lvlJc w:val="left"/>
      <w:pPr>
        <w:ind w:left="4320" w:hanging="360"/>
      </w:pPr>
      <w:rPr>
        <w:rFonts w:ascii="Symbol" w:hAnsi="Symbol" w:cs="Symbol" w:hint="default"/>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18">
    <w:nsid w:val="707F781E"/>
    <w:multiLevelType w:val="hybridMultilevel"/>
    <w:tmpl w:val="E0302800"/>
    <w:lvl w:ilvl="0" w:tplc="A25C242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70A40F83"/>
    <w:multiLevelType w:val="hybridMultilevel"/>
    <w:tmpl w:val="AE9657A6"/>
    <w:lvl w:ilvl="0" w:tplc="A25C242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719A6D28"/>
    <w:multiLevelType w:val="hybridMultilevel"/>
    <w:tmpl w:val="CD34E336"/>
    <w:lvl w:ilvl="0" w:tplc="A25C242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771B0F9A"/>
    <w:multiLevelType w:val="hybridMultilevel"/>
    <w:tmpl w:val="BE263B40"/>
    <w:lvl w:ilvl="0" w:tplc="A25C242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13"/>
  </w:num>
  <w:num w:numId="4">
    <w:abstractNumId w:val="9"/>
  </w:num>
  <w:num w:numId="5">
    <w:abstractNumId w:val="17"/>
  </w:num>
  <w:num w:numId="6">
    <w:abstractNumId w:val="21"/>
  </w:num>
  <w:num w:numId="7">
    <w:abstractNumId w:val="10"/>
  </w:num>
  <w:num w:numId="8">
    <w:abstractNumId w:val="7"/>
  </w:num>
  <w:num w:numId="9">
    <w:abstractNumId w:val="11"/>
  </w:num>
  <w:num w:numId="10">
    <w:abstractNumId w:val="5"/>
  </w:num>
  <w:num w:numId="11">
    <w:abstractNumId w:val="8"/>
  </w:num>
  <w:num w:numId="12">
    <w:abstractNumId w:val="1"/>
  </w:num>
  <w:num w:numId="13">
    <w:abstractNumId w:val="14"/>
  </w:num>
  <w:num w:numId="14">
    <w:abstractNumId w:val="12"/>
  </w:num>
  <w:num w:numId="15">
    <w:abstractNumId w:val="16"/>
  </w:num>
  <w:num w:numId="16">
    <w:abstractNumId w:val="20"/>
  </w:num>
  <w:num w:numId="17">
    <w:abstractNumId w:val="3"/>
  </w:num>
  <w:num w:numId="18">
    <w:abstractNumId w:val="6"/>
  </w:num>
  <w:num w:numId="19">
    <w:abstractNumId w:val="2"/>
  </w:num>
  <w:num w:numId="20">
    <w:abstractNumId w:val="18"/>
  </w:num>
  <w:num w:numId="21">
    <w:abstractNumId w:val="1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221A28"/>
    <w:rsid w:val="0000247B"/>
    <w:rsid w:val="00013392"/>
    <w:rsid w:val="00022BF4"/>
    <w:rsid w:val="00035AB1"/>
    <w:rsid w:val="0004642E"/>
    <w:rsid w:val="00056130"/>
    <w:rsid w:val="0006205B"/>
    <w:rsid w:val="00064A41"/>
    <w:rsid w:val="00067096"/>
    <w:rsid w:val="000736F2"/>
    <w:rsid w:val="00074158"/>
    <w:rsid w:val="00076009"/>
    <w:rsid w:val="00081002"/>
    <w:rsid w:val="00085DA1"/>
    <w:rsid w:val="00091A20"/>
    <w:rsid w:val="000928AA"/>
    <w:rsid w:val="00093B87"/>
    <w:rsid w:val="0009633B"/>
    <w:rsid w:val="000A057E"/>
    <w:rsid w:val="000A7D5A"/>
    <w:rsid w:val="000B0258"/>
    <w:rsid w:val="000C39F7"/>
    <w:rsid w:val="000C3EEF"/>
    <w:rsid w:val="000D2176"/>
    <w:rsid w:val="000D45C3"/>
    <w:rsid w:val="000E1593"/>
    <w:rsid w:val="000E5810"/>
    <w:rsid w:val="001009FB"/>
    <w:rsid w:val="001014FC"/>
    <w:rsid w:val="00105745"/>
    <w:rsid w:val="00107892"/>
    <w:rsid w:val="00116432"/>
    <w:rsid w:val="0012153B"/>
    <w:rsid w:val="00122342"/>
    <w:rsid w:val="001223D0"/>
    <w:rsid w:val="00127A80"/>
    <w:rsid w:val="001379D5"/>
    <w:rsid w:val="0014566F"/>
    <w:rsid w:val="0014628D"/>
    <w:rsid w:val="00154C84"/>
    <w:rsid w:val="00157A0B"/>
    <w:rsid w:val="001605EF"/>
    <w:rsid w:val="0016115A"/>
    <w:rsid w:val="00180C0C"/>
    <w:rsid w:val="001833A8"/>
    <w:rsid w:val="001837E2"/>
    <w:rsid w:val="001B07B5"/>
    <w:rsid w:val="001B27F0"/>
    <w:rsid w:val="001B5309"/>
    <w:rsid w:val="001B7D2D"/>
    <w:rsid w:val="001C00FB"/>
    <w:rsid w:val="001C0775"/>
    <w:rsid w:val="001C5388"/>
    <w:rsid w:val="001C75D0"/>
    <w:rsid w:val="001D26FE"/>
    <w:rsid w:val="001D2F42"/>
    <w:rsid w:val="001F18C8"/>
    <w:rsid w:val="001F2461"/>
    <w:rsid w:val="001F2E7F"/>
    <w:rsid w:val="001F35FF"/>
    <w:rsid w:val="001F6C8F"/>
    <w:rsid w:val="001F7B03"/>
    <w:rsid w:val="001F7EEE"/>
    <w:rsid w:val="002038BD"/>
    <w:rsid w:val="00221A28"/>
    <w:rsid w:val="0022309E"/>
    <w:rsid w:val="0024220D"/>
    <w:rsid w:val="00243BC5"/>
    <w:rsid w:val="00251A2D"/>
    <w:rsid w:val="0025544B"/>
    <w:rsid w:val="00256CF3"/>
    <w:rsid w:val="00264095"/>
    <w:rsid w:val="002713C9"/>
    <w:rsid w:val="00272D9E"/>
    <w:rsid w:val="00282AD7"/>
    <w:rsid w:val="00292011"/>
    <w:rsid w:val="0029405D"/>
    <w:rsid w:val="002A65F1"/>
    <w:rsid w:val="002C08F5"/>
    <w:rsid w:val="002C3968"/>
    <w:rsid w:val="002C471D"/>
    <w:rsid w:val="002C5674"/>
    <w:rsid w:val="002E3589"/>
    <w:rsid w:val="002E3AA4"/>
    <w:rsid w:val="002E4AEE"/>
    <w:rsid w:val="002F3376"/>
    <w:rsid w:val="0030390A"/>
    <w:rsid w:val="00304889"/>
    <w:rsid w:val="0030517E"/>
    <w:rsid w:val="003117C1"/>
    <w:rsid w:val="003117E0"/>
    <w:rsid w:val="00311A1D"/>
    <w:rsid w:val="00314590"/>
    <w:rsid w:val="00314AF0"/>
    <w:rsid w:val="00324268"/>
    <w:rsid w:val="00334A10"/>
    <w:rsid w:val="00343A3A"/>
    <w:rsid w:val="00345522"/>
    <w:rsid w:val="00351767"/>
    <w:rsid w:val="003536AC"/>
    <w:rsid w:val="0037235B"/>
    <w:rsid w:val="003751D3"/>
    <w:rsid w:val="00376F73"/>
    <w:rsid w:val="00385FE1"/>
    <w:rsid w:val="0038758F"/>
    <w:rsid w:val="00390BC0"/>
    <w:rsid w:val="00393494"/>
    <w:rsid w:val="003945F5"/>
    <w:rsid w:val="00396BC4"/>
    <w:rsid w:val="003A511A"/>
    <w:rsid w:val="003A6DD3"/>
    <w:rsid w:val="003B0C75"/>
    <w:rsid w:val="003B492B"/>
    <w:rsid w:val="003B513F"/>
    <w:rsid w:val="003B7FE4"/>
    <w:rsid w:val="003C48F3"/>
    <w:rsid w:val="003C746F"/>
    <w:rsid w:val="003D3FB8"/>
    <w:rsid w:val="003E0379"/>
    <w:rsid w:val="003E41DC"/>
    <w:rsid w:val="003E7898"/>
    <w:rsid w:val="003F32F8"/>
    <w:rsid w:val="003F41CB"/>
    <w:rsid w:val="003F6871"/>
    <w:rsid w:val="0040094E"/>
    <w:rsid w:val="00400ECB"/>
    <w:rsid w:val="00403F3B"/>
    <w:rsid w:val="00404CE9"/>
    <w:rsid w:val="00405C50"/>
    <w:rsid w:val="004105AB"/>
    <w:rsid w:val="004107E1"/>
    <w:rsid w:val="00410DEE"/>
    <w:rsid w:val="00412331"/>
    <w:rsid w:val="004165FE"/>
    <w:rsid w:val="00432A2B"/>
    <w:rsid w:val="004550E1"/>
    <w:rsid w:val="00463B4A"/>
    <w:rsid w:val="0047513A"/>
    <w:rsid w:val="00490CB1"/>
    <w:rsid w:val="004A03F2"/>
    <w:rsid w:val="004A7641"/>
    <w:rsid w:val="004B0E3C"/>
    <w:rsid w:val="004B67A7"/>
    <w:rsid w:val="004B6954"/>
    <w:rsid w:val="004C61D5"/>
    <w:rsid w:val="004C77E1"/>
    <w:rsid w:val="004C7F61"/>
    <w:rsid w:val="004D0B61"/>
    <w:rsid w:val="004D2E85"/>
    <w:rsid w:val="004D46E1"/>
    <w:rsid w:val="004D5273"/>
    <w:rsid w:val="004D7E58"/>
    <w:rsid w:val="004E0729"/>
    <w:rsid w:val="004E297B"/>
    <w:rsid w:val="004F0586"/>
    <w:rsid w:val="004F52C2"/>
    <w:rsid w:val="00501F95"/>
    <w:rsid w:val="005036F9"/>
    <w:rsid w:val="0051540E"/>
    <w:rsid w:val="00537369"/>
    <w:rsid w:val="00537CC6"/>
    <w:rsid w:val="00555B35"/>
    <w:rsid w:val="00565D75"/>
    <w:rsid w:val="005662DF"/>
    <w:rsid w:val="00572D54"/>
    <w:rsid w:val="00574931"/>
    <w:rsid w:val="005757BA"/>
    <w:rsid w:val="005953A3"/>
    <w:rsid w:val="00596681"/>
    <w:rsid w:val="005A4B40"/>
    <w:rsid w:val="005B30EC"/>
    <w:rsid w:val="005B53E8"/>
    <w:rsid w:val="005D5DE6"/>
    <w:rsid w:val="005E2FAC"/>
    <w:rsid w:val="005E7C6F"/>
    <w:rsid w:val="00601247"/>
    <w:rsid w:val="006012B7"/>
    <w:rsid w:val="00610914"/>
    <w:rsid w:val="006125CC"/>
    <w:rsid w:val="00614808"/>
    <w:rsid w:val="006348EC"/>
    <w:rsid w:val="00634A81"/>
    <w:rsid w:val="00640F20"/>
    <w:rsid w:val="006428C2"/>
    <w:rsid w:val="00643B3E"/>
    <w:rsid w:val="00665359"/>
    <w:rsid w:val="00666602"/>
    <w:rsid w:val="00667143"/>
    <w:rsid w:val="00690648"/>
    <w:rsid w:val="00694B04"/>
    <w:rsid w:val="006970BB"/>
    <w:rsid w:val="00697D4A"/>
    <w:rsid w:val="006A5029"/>
    <w:rsid w:val="006A5A98"/>
    <w:rsid w:val="006A74A6"/>
    <w:rsid w:val="006A798A"/>
    <w:rsid w:val="006B1A3E"/>
    <w:rsid w:val="006B2DA4"/>
    <w:rsid w:val="006B3F92"/>
    <w:rsid w:val="006B6DEC"/>
    <w:rsid w:val="006C41C7"/>
    <w:rsid w:val="006C7489"/>
    <w:rsid w:val="006E19D8"/>
    <w:rsid w:val="006E1C6D"/>
    <w:rsid w:val="006E6BA4"/>
    <w:rsid w:val="006E72E3"/>
    <w:rsid w:val="006F5FE6"/>
    <w:rsid w:val="00703CE4"/>
    <w:rsid w:val="00720239"/>
    <w:rsid w:val="00722E16"/>
    <w:rsid w:val="0072307C"/>
    <w:rsid w:val="0072316A"/>
    <w:rsid w:val="00724246"/>
    <w:rsid w:val="00734AA6"/>
    <w:rsid w:val="00743C6C"/>
    <w:rsid w:val="007456A3"/>
    <w:rsid w:val="0075076D"/>
    <w:rsid w:val="00750BD1"/>
    <w:rsid w:val="007513C0"/>
    <w:rsid w:val="00757EBB"/>
    <w:rsid w:val="00764FDA"/>
    <w:rsid w:val="007715FC"/>
    <w:rsid w:val="00777A03"/>
    <w:rsid w:val="007863A8"/>
    <w:rsid w:val="007A3398"/>
    <w:rsid w:val="007A3804"/>
    <w:rsid w:val="007A42ED"/>
    <w:rsid w:val="007B3916"/>
    <w:rsid w:val="007B487D"/>
    <w:rsid w:val="007C2B28"/>
    <w:rsid w:val="007C742D"/>
    <w:rsid w:val="007D65ED"/>
    <w:rsid w:val="007F126A"/>
    <w:rsid w:val="007F2BFA"/>
    <w:rsid w:val="0080302F"/>
    <w:rsid w:val="00804141"/>
    <w:rsid w:val="008043E9"/>
    <w:rsid w:val="0080685F"/>
    <w:rsid w:val="008116E2"/>
    <w:rsid w:val="0082100C"/>
    <w:rsid w:val="008362FB"/>
    <w:rsid w:val="008404CC"/>
    <w:rsid w:val="00845185"/>
    <w:rsid w:val="00851305"/>
    <w:rsid w:val="00855B43"/>
    <w:rsid w:val="00861C34"/>
    <w:rsid w:val="00861C9D"/>
    <w:rsid w:val="0086208E"/>
    <w:rsid w:val="0086626D"/>
    <w:rsid w:val="0087531D"/>
    <w:rsid w:val="008829CE"/>
    <w:rsid w:val="008840E5"/>
    <w:rsid w:val="00886DB7"/>
    <w:rsid w:val="008926FC"/>
    <w:rsid w:val="008A5BDF"/>
    <w:rsid w:val="008B5C1A"/>
    <w:rsid w:val="008C2E66"/>
    <w:rsid w:val="008C6189"/>
    <w:rsid w:val="008D1CC3"/>
    <w:rsid w:val="008D4BBE"/>
    <w:rsid w:val="008E4644"/>
    <w:rsid w:val="008F2FE4"/>
    <w:rsid w:val="008F46AE"/>
    <w:rsid w:val="008F5211"/>
    <w:rsid w:val="008F6624"/>
    <w:rsid w:val="00902740"/>
    <w:rsid w:val="00902778"/>
    <w:rsid w:val="00902A2C"/>
    <w:rsid w:val="00910AC1"/>
    <w:rsid w:val="009149F8"/>
    <w:rsid w:val="00915759"/>
    <w:rsid w:val="00920EAF"/>
    <w:rsid w:val="009249D4"/>
    <w:rsid w:val="00930D11"/>
    <w:rsid w:val="009435C8"/>
    <w:rsid w:val="00947C20"/>
    <w:rsid w:val="009550B5"/>
    <w:rsid w:val="009669AF"/>
    <w:rsid w:val="009674D0"/>
    <w:rsid w:val="00972D4A"/>
    <w:rsid w:val="00974225"/>
    <w:rsid w:val="00987CEB"/>
    <w:rsid w:val="009A08B9"/>
    <w:rsid w:val="009A3025"/>
    <w:rsid w:val="009A6707"/>
    <w:rsid w:val="009B3AE0"/>
    <w:rsid w:val="009B43A6"/>
    <w:rsid w:val="009B646F"/>
    <w:rsid w:val="009D02A3"/>
    <w:rsid w:val="009D27CC"/>
    <w:rsid w:val="009D5684"/>
    <w:rsid w:val="009D7A1A"/>
    <w:rsid w:val="009E1D4E"/>
    <w:rsid w:val="009E3974"/>
    <w:rsid w:val="009F2F11"/>
    <w:rsid w:val="009F6964"/>
    <w:rsid w:val="00A07680"/>
    <w:rsid w:val="00A2164F"/>
    <w:rsid w:val="00A26761"/>
    <w:rsid w:val="00A30271"/>
    <w:rsid w:val="00A309A0"/>
    <w:rsid w:val="00A35737"/>
    <w:rsid w:val="00A43504"/>
    <w:rsid w:val="00A47C12"/>
    <w:rsid w:val="00A50181"/>
    <w:rsid w:val="00A54421"/>
    <w:rsid w:val="00A82BCC"/>
    <w:rsid w:val="00A84959"/>
    <w:rsid w:val="00A92267"/>
    <w:rsid w:val="00A92313"/>
    <w:rsid w:val="00A9723C"/>
    <w:rsid w:val="00AA7838"/>
    <w:rsid w:val="00AB07EE"/>
    <w:rsid w:val="00AB1132"/>
    <w:rsid w:val="00AB3903"/>
    <w:rsid w:val="00AB3962"/>
    <w:rsid w:val="00AB3D7B"/>
    <w:rsid w:val="00AD1EE5"/>
    <w:rsid w:val="00AD5774"/>
    <w:rsid w:val="00AD7BC2"/>
    <w:rsid w:val="00AE21AD"/>
    <w:rsid w:val="00AE6244"/>
    <w:rsid w:val="00B030FF"/>
    <w:rsid w:val="00B03741"/>
    <w:rsid w:val="00B11366"/>
    <w:rsid w:val="00B119CD"/>
    <w:rsid w:val="00B11AB7"/>
    <w:rsid w:val="00B124D0"/>
    <w:rsid w:val="00B2475D"/>
    <w:rsid w:val="00B25CAF"/>
    <w:rsid w:val="00B27823"/>
    <w:rsid w:val="00B31F1A"/>
    <w:rsid w:val="00B32136"/>
    <w:rsid w:val="00B35A98"/>
    <w:rsid w:val="00B43569"/>
    <w:rsid w:val="00B43974"/>
    <w:rsid w:val="00B45857"/>
    <w:rsid w:val="00B52031"/>
    <w:rsid w:val="00B57C6F"/>
    <w:rsid w:val="00B61B1B"/>
    <w:rsid w:val="00B62CAC"/>
    <w:rsid w:val="00B675E3"/>
    <w:rsid w:val="00B67924"/>
    <w:rsid w:val="00B71A2E"/>
    <w:rsid w:val="00B77E7C"/>
    <w:rsid w:val="00B92C7A"/>
    <w:rsid w:val="00B94D11"/>
    <w:rsid w:val="00BA7C48"/>
    <w:rsid w:val="00BB0DFA"/>
    <w:rsid w:val="00BB1EDE"/>
    <w:rsid w:val="00BB5DCA"/>
    <w:rsid w:val="00BD1730"/>
    <w:rsid w:val="00BD282C"/>
    <w:rsid w:val="00BE55DD"/>
    <w:rsid w:val="00BE5DA8"/>
    <w:rsid w:val="00BF0762"/>
    <w:rsid w:val="00BF10C9"/>
    <w:rsid w:val="00BF403D"/>
    <w:rsid w:val="00C1339A"/>
    <w:rsid w:val="00C16E6C"/>
    <w:rsid w:val="00C214DA"/>
    <w:rsid w:val="00C223BC"/>
    <w:rsid w:val="00C23D68"/>
    <w:rsid w:val="00C306DA"/>
    <w:rsid w:val="00C32279"/>
    <w:rsid w:val="00C32FAA"/>
    <w:rsid w:val="00C36262"/>
    <w:rsid w:val="00C36645"/>
    <w:rsid w:val="00C4156A"/>
    <w:rsid w:val="00C4413B"/>
    <w:rsid w:val="00C52FF6"/>
    <w:rsid w:val="00C632F1"/>
    <w:rsid w:val="00C72834"/>
    <w:rsid w:val="00C85F92"/>
    <w:rsid w:val="00C9339F"/>
    <w:rsid w:val="00C9732F"/>
    <w:rsid w:val="00CB14AE"/>
    <w:rsid w:val="00CB17A9"/>
    <w:rsid w:val="00CC0327"/>
    <w:rsid w:val="00CC2548"/>
    <w:rsid w:val="00CE12CD"/>
    <w:rsid w:val="00CE1D96"/>
    <w:rsid w:val="00CF3746"/>
    <w:rsid w:val="00D07366"/>
    <w:rsid w:val="00D1060F"/>
    <w:rsid w:val="00D13093"/>
    <w:rsid w:val="00D14670"/>
    <w:rsid w:val="00D238C3"/>
    <w:rsid w:val="00D252AA"/>
    <w:rsid w:val="00D27F60"/>
    <w:rsid w:val="00D327B5"/>
    <w:rsid w:val="00D426E9"/>
    <w:rsid w:val="00D42BB4"/>
    <w:rsid w:val="00D43073"/>
    <w:rsid w:val="00D50244"/>
    <w:rsid w:val="00D53698"/>
    <w:rsid w:val="00D56D06"/>
    <w:rsid w:val="00D66DAA"/>
    <w:rsid w:val="00D70FC4"/>
    <w:rsid w:val="00D71B51"/>
    <w:rsid w:val="00D77BB8"/>
    <w:rsid w:val="00D808CB"/>
    <w:rsid w:val="00D8328A"/>
    <w:rsid w:val="00D90548"/>
    <w:rsid w:val="00DA4AAD"/>
    <w:rsid w:val="00DA50DC"/>
    <w:rsid w:val="00DB51AE"/>
    <w:rsid w:val="00DB6FFD"/>
    <w:rsid w:val="00DC2389"/>
    <w:rsid w:val="00DC4AA5"/>
    <w:rsid w:val="00DC4C3A"/>
    <w:rsid w:val="00DD6FBE"/>
    <w:rsid w:val="00DD7219"/>
    <w:rsid w:val="00DE5DA4"/>
    <w:rsid w:val="00DF6E90"/>
    <w:rsid w:val="00E007ED"/>
    <w:rsid w:val="00E056D8"/>
    <w:rsid w:val="00E20B11"/>
    <w:rsid w:val="00E21519"/>
    <w:rsid w:val="00E22013"/>
    <w:rsid w:val="00E2428C"/>
    <w:rsid w:val="00E31482"/>
    <w:rsid w:val="00E418B0"/>
    <w:rsid w:val="00E51767"/>
    <w:rsid w:val="00E51D2E"/>
    <w:rsid w:val="00E53A31"/>
    <w:rsid w:val="00E55EC1"/>
    <w:rsid w:val="00E6404B"/>
    <w:rsid w:val="00E702D9"/>
    <w:rsid w:val="00E747C0"/>
    <w:rsid w:val="00E76825"/>
    <w:rsid w:val="00E77460"/>
    <w:rsid w:val="00E80126"/>
    <w:rsid w:val="00E81169"/>
    <w:rsid w:val="00E86C0A"/>
    <w:rsid w:val="00EA4676"/>
    <w:rsid w:val="00EA57BA"/>
    <w:rsid w:val="00EA78CA"/>
    <w:rsid w:val="00EB3901"/>
    <w:rsid w:val="00EB6E5E"/>
    <w:rsid w:val="00EB6F16"/>
    <w:rsid w:val="00EC053F"/>
    <w:rsid w:val="00EC5CC0"/>
    <w:rsid w:val="00EC7BD1"/>
    <w:rsid w:val="00ED1285"/>
    <w:rsid w:val="00ED12E9"/>
    <w:rsid w:val="00ED5826"/>
    <w:rsid w:val="00EE3C2B"/>
    <w:rsid w:val="00EE4BEC"/>
    <w:rsid w:val="00F003D9"/>
    <w:rsid w:val="00F057D9"/>
    <w:rsid w:val="00F07239"/>
    <w:rsid w:val="00F15CA4"/>
    <w:rsid w:val="00F2616A"/>
    <w:rsid w:val="00F34056"/>
    <w:rsid w:val="00F37079"/>
    <w:rsid w:val="00F51C0A"/>
    <w:rsid w:val="00F55FF9"/>
    <w:rsid w:val="00F613C9"/>
    <w:rsid w:val="00F705D5"/>
    <w:rsid w:val="00F7092E"/>
    <w:rsid w:val="00F7443A"/>
    <w:rsid w:val="00F80FE3"/>
    <w:rsid w:val="00F81408"/>
    <w:rsid w:val="00F87DAB"/>
    <w:rsid w:val="00F9080C"/>
    <w:rsid w:val="00F954DA"/>
    <w:rsid w:val="00F9787D"/>
    <w:rsid w:val="00F97FBB"/>
    <w:rsid w:val="00FA342C"/>
    <w:rsid w:val="00FB279B"/>
    <w:rsid w:val="00FC2A75"/>
    <w:rsid w:val="00FC6C74"/>
    <w:rsid w:val="00FD2CBC"/>
    <w:rsid w:val="00FD54B2"/>
    <w:rsid w:val="00FE36F0"/>
    <w:rsid w:val="00FE3A6B"/>
    <w:rsid w:val="00FE6E8B"/>
    <w:rsid w:val="00FE7331"/>
    <w:rsid w:val="00FF07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A28"/>
    <w:rPr>
      <w:rFonts w:ascii="Times New Roman" w:eastAsia="Times New Roman" w:hAnsi="Times New Roman"/>
      <w:sz w:val="28"/>
      <w:szCs w:val="28"/>
    </w:rPr>
  </w:style>
  <w:style w:type="paragraph" w:styleId="2">
    <w:name w:val="heading 2"/>
    <w:basedOn w:val="a"/>
    <w:next w:val="a"/>
    <w:link w:val="20"/>
    <w:uiPriority w:val="99"/>
    <w:qFormat/>
    <w:rsid w:val="00221A28"/>
    <w:pPr>
      <w:keepNext/>
      <w:tabs>
        <w:tab w:val="left" w:pos="4320"/>
      </w:tabs>
      <w:ind w:right="594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21A28"/>
    <w:rPr>
      <w:rFonts w:ascii="Times New Roman" w:hAnsi="Times New Roman" w:cs="Times New Roman"/>
      <w:b/>
      <w:bCs/>
      <w:sz w:val="24"/>
      <w:szCs w:val="24"/>
      <w:lang w:eastAsia="ru-RU"/>
    </w:rPr>
  </w:style>
  <w:style w:type="paragraph" w:styleId="a3">
    <w:name w:val="header"/>
    <w:basedOn w:val="a"/>
    <w:link w:val="a4"/>
    <w:uiPriority w:val="99"/>
    <w:rsid w:val="00221A28"/>
    <w:pPr>
      <w:tabs>
        <w:tab w:val="center" w:pos="4677"/>
        <w:tab w:val="right" w:pos="9355"/>
      </w:tabs>
    </w:pPr>
    <w:rPr>
      <w:sz w:val="24"/>
      <w:szCs w:val="24"/>
    </w:rPr>
  </w:style>
  <w:style w:type="character" w:customStyle="1" w:styleId="a4">
    <w:name w:val="Верхний колонтитул Знак"/>
    <w:basedOn w:val="a0"/>
    <w:link w:val="a3"/>
    <w:uiPriority w:val="99"/>
    <w:rsid w:val="00221A28"/>
    <w:rPr>
      <w:rFonts w:ascii="Times New Roman" w:hAnsi="Times New Roman" w:cs="Times New Roman"/>
      <w:sz w:val="24"/>
      <w:szCs w:val="24"/>
      <w:lang w:eastAsia="ru-RU"/>
    </w:rPr>
  </w:style>
  <w:style w:type="character" w:styleId="a5">
    <w:name w:val="Hyperlink"/>
    <w:basedOn w:val="a0"/>
    <w:uiPriority w:val="99"/>
    <w:rsid w:val="00221A28"/>
    <w:rPr>
      <w:color w:val="0000FF"/>
      <w:u w:val="single"/>
    </w:rPr>
  </w:style>
  <w:style w:type="paragraph" w:customStyle="1" w:styleId="ConsTitle">
    <w:name w:val="ConsTitle"/>
    <w:uiPriority w:val="99"/>
    <w:rsid w:val="0030517E"/>
    <w:pPr>
      <w:widowControl w:val="0"/>
      <w:autoSpaceDE w:val="0"/>
      <w:autoSpaceDN w:val="0"/>
      <w:adjustRightInd w:val="0"/>
      <w:ind w:right="19772"/>
    </w:pPr>
    <w:rPr>
      <w:rFonts w:ascii="Arial" w:eastAsia="Times New Roman" w:hAnsi="Arial" w:cs="Arial"/>
      <w:b/>
      <w:bCs/>
      <w:sz w:val="16"/>
      <w:szCs w:val="16"/>
      <w:lang w:eastAsia="en-US"/>
    </w:rPr>
  </w:style>
  <w:style w:type="paragraph" w:styleId="a6">
    <w:name w:val="List Paragraph"/>
    <w:basedOn w:val="a"/>
    <w:uiPriority w:val="99"/>
    <w:qFormat/>
    <w:rsid w:val="0030517E"/>
    <w:pPr>
      <w:ind w:left="720"/>
    </w:pPr>
  </w:style>
  <w:style w:type="paragraph" w:styleId="a7">
    <w:name w:val="Normal (Web)"/>
    <w:basedOn w:val="a"/>
    <w:uiPriority w:val="99"/>
    <w:semiHidden/>
    <w:rsid w:val="00CB14AE"/>
    <w:pPr>
      <w:spacing w:before="100" w:beforeAutospacing="1" w:after="100" w:afterAutospacing="1"/>
    </w:pPr>
    <w:rPr>
      <w:sz w:val="24"/>
      <w:szCs w:val="24"/>
    </w:rPr>
  </w:style>
  <w:style w:type="paragraph" w:styleId="21">
    <w:name w:val="Body Text Indent 2"/>
    <w:basedOn w:val="a"/>
    <w:link w:val="22"/>
    <w:uiPriority w:val="99"/>
    <w:rsid w:val="008F2FE4"/>
    <w:pPr>
      <w:widowControl w:val="0"/>
      <w:autoSpaceDE w:val="0"/>
      <w:autoSpaceDN w:val="0"/>
      <w:adjustRightInd w:val="0"/>
      <w:spacing w:after="120" w:line="480" w:lineRule="auto"/>
      <w:ind w:left="283" w:firstLine="680"/>
      <w:jc w:val="both"/>
    </w:pPr>
    <w:rPr>
      <w:sz w:val="24"/>
      <w:szCs w:val="24"/>
    </w:rPr>
  </w:style>
  <w:style w:type="character" w:customStyle="1" w:styleId="22">
    <w:name w:val="Основной текст с отступом 2 Знак"/>
    <w:basedOn w:val="a0"/>
    <w:link w:val="21"/>
    <w:uiPriority w:val="99"/>
    <w:rsid w:val="008F2FE4"/>
    <w:rPr>
      <w:rFonts w:ascii="Times New Roman" w:hAnsi="Times New Roman" w:cs="Times New Roman"/>
      <w:sz w:val="24"/>
      <w:szCs w:val="24"/>
    </w:rPr>
  </w:style>
  <w:style w:type="paragraph" w:customStyle="1" w:styleId="ConsPlusNormal">
    <w:name w:val="ConsPlusNormal"/>
    <w:uiPriority w:val="99"/>
    <w:rsid w:val="0025544B"/>
    <w:pPr>
      <w:autoSpaceDE w:val="0"/>
      <w:autoSpaceDN w:val="0"/>
      <w:adjustRightInd w:val="0"/>
    </w:pPr>
    <w:rPr>
      <w:rFonts w:ascii="Arial" w:eastAsia="Times New Roman" w:hAnsi="Arial" w:cs="Arial"/>
    </w:rPr>
  </w:style>
  <w:style w:type="paragraph" w:styleId="a8">
    <w:name w:val="footer"/>
    <w:basedOn w:val="a"/>
    <w:link w:val="a9"/>
    <w:uiPriority w:val="99"/>
    <w:rsid w:val="00064A41"/>
    <w:pPr>
      <w:tabs>
        <w:tab w:val="center" w:pos="4677"/>
        <w:tab w:val="right" w:pos="9355"/>
      </w:tabs>
    </w:pPr>
  </w:style>
  <w:style w:type="character" w:customStyle="1" w:styleId="a9">
    <w:name w:val="Нижний колонтитул Знак"/>
    <w:basedOn w:val="a0"/>
    <w:link w:val="a8"/>
    <w:uiPriority w:val="99"/>
    <w:rsid w:val="00064A41"/>
    <w:rPr>
      <w:rFonts w:ascii="Times New Roman" w:hAnsi="Times New Roman" w:cs="Times New Roman"/>
      <w:sz w:val="24"/>
      <w:szCs w:val="24"/>
      <w:lang w:eastAsia="ru-RU"/>
    </w:rPr>
  </w:style>
  <w:style w:type="paragraph" w:customStyle="1" w:styleId="s1">
    <w:name w:val="s_1"/>
    <w:basedOn w:val="a"/>
    <w:uiPriority w:val="99"/>
    <w:rsid w:val="00F613C9"/>
    <w:pPr>
      <w:spacing w:before="100" w:beforeAutospacing="1" w:after="100" w:afterAutospacing="1"/>
    </w:pPr>
    <w:rPr>
      <w:sz w:val="24"/>
      <w:szCs w:val="24"/>
    </w:rPr>
  </w:style>
  <w:style w:type="character" w:customStyle="1" w:styleId="blk">
    <w:name w:val="blk"/>
    <w:basedOn w:val="a0"/>
    <w:uiPriority w:val="99"/>
    <w:rsid w:val="007B3916"/>
  </w:style>
  <w:style w:type="paragraph" w:styleId="aa">
    <w:name w:val="Body Text"/>
    <w:basedOn w:val="a"/>
    <w:link w:val="ab"/>
    <w:uiPriority w:val="99"/>
    <w:semiHidden/>
    <w:rsid w:val="004C77E1"/>
    <w:pPr>
      <w:spacing w:after="120"/>
    </w:pPr>
  </w:style>
  <w:style w:type="character" w:customStyle="1" w:styleId="ab">
    <w:name w:val="Основной текст Знак"/>
    <w:basedOn w:val="a0"/>
    <w:link w:val="aa"/>
    <w:uiPriority w:val="99"/>
    <w:semiHidden/>
    <w:rsid w:val="004C77E1"/>
    <w:rPr>
      <w:rFonts w:ascii="Times New Roman" w:hAnsi="Times New Roman" w:cs="Times New Roman"/>
      <w:sz w:val="24"/>
      <w:szCs w:val="24"/>
      <w:lang w:eastAsia="ru-RU"/>
    </w:rPr>
  </w:style>
  <w:style w:type="paragraph" w:customStyle="1" w:styleId="ConsNormal">
    <w:name w:val="ConsNormal"/>
    <w:uiPriority w:val="99"/>
    <w:rsid w:val="004C77E1"/>
    <w:pPr>
      <w:widowControl w:val="0"/>
      <w:autoSpaceDE w:val="0"/>
      <w:autoSpaceDN w:val="0"/>
      <w:adjustRightInd w:val="0"/>
      <w:ind w:right="19772" w:firstLine="720"/>
    </w:pPr>
    <w:rPr>
      <w:rFonts w:ascii="Arial" w:eastAsia="Times New Roman"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A28"/>
    <w:rPr>
      <w:rFonts w:ascii="Times New Roman" w:eastAsia="Times New Roman" w:hAnsi="Times New Roman"/>
      <w:sz w:val="28"/>
      <w:szCs w:val="28"/>
    </w:rPr>
  </w:style>
  <w:style w:type="paragraph" w:styleId="2">
    <w:name w:val="heading 2"/>
    <w:basedOn w:val="a"/>
    <w:next w:val="a"/>
    <w:link w:val="20"/>
    <w:uiPriority w:val="99"/>
    <w:qFormat/>
    <w:rsid w:val="00221A28"/>
    <w:pPr>
      <w:keepNext/>
      <w:tabs>
        <w:tab w:val="left" w:pos="4320"/>
      </w:tabs>
      <w:ind w:right="594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21A28"/>
    <w:rPr>
      <w:rFonts w:ascii="Times New Roman" w:hAnsi="Times New Roman" w:cs="Times New Roman"/>
      <w:b/>
      <w:bCs/>
      <w:sz w:val="24"/>
      <w:szCs w:val="24"/>
      <w:lang w:eastAsia="ru-RU"/>
    </w:rPr>
  </w:style>
  <w:style w:type="paragraph" w:styleId="a3">
    <w:name w:val="header"/>
    <w:basedOn w:val="a"/>
    <w:link w:val="a4"/>
    <w:uiPriority w:val="99"/>
    <w:rsid w:val="00221A28"/>
    <w:pPr>
      <w:tabs>
        <w:tab w:val="center" w:pos="4677"/>
        <w:tab w:val="right" w:pos="9355"/>
      </w:tabs>
    </w:pPr>
    <w:rPr>
      <w:sz w:val="24"/>
      <w:szCs w:val="24"/>
    </w:rPr>
  </w:style>
  <w:style w:type="character" w:customStyle="1" w:styleId="a4">
    <w:name w:val="Верхний колонтитул Знак"/>
    <w:basedOn w:val="a0"/>
    <w:link w:val="a3"/>
    <w:uiPriority w:val="99"/>
    <w:rsid w:val="00221A28"/>
    <w:rPr>
      <w:rFonts w:ascii="Times New Roman" w:hAnsi="Times New Roman" w:cs="Times New Roman"/>
      <w:sz w:val="24"/>
      <w:szCs w:val="24"/>
      <w:lang w:eastAsia="ru-RU"/>
    </w:rPr>
  </w:style>
  <w:style w:type="character" w:styleId="a5">
    <w:name w:val="Hyperlink"/>
    <w:basedOn w:val="a0"/>
    <w:uiPriority w:val="99"/>
    <w:rsid w:val="00221A28"/>
    <w:rPr>
      <w:color w:val="0000FF"/>
      <w:u w:val="single"/>
    </w:rPr>
  </w:style>
  <w:style w:type="paragraph" w:customStyle="1" w:styleId="ConsTitle">
    <w:name w:val="ConsTitle"/>
    <w:uiPriority w:val="99"/>
    <w:rsid w:val="0030517E"/>
    <w:pPr>
      <w:widowControl w:val="0"/>
      <w:autoSpaceDE w:val="0"/>
      <w:autoSpaceDN w:val="0"/>
      <w:adjustRightInd w:val="0"/>
      <w:ind w:right="19772"/>
    </w:pPr>
    <w:rPr>
      <w:rFonts w:ascii="Arial" w:eastAsia="Times New Roman" w:hAnsi="Arial" w:cs="Arial"/>
      <w:b/>
      <w:bCs/>
      <w:sz w:val="16"/>
      <w:szCs w:val="16"/>
      <w:lang w:eastAsia="en-US"/>
    </w:rPr>
  </w:style>
  <w:style w:type="paragraph" w:styleId="a6">
    <w:name w:val="List Paragraph"/>
    <w:basedOn w:val="a"/>
    <w:uiPriority w:val="99"/>
    <w:qFormat/>
    <w:rsid w:val="0030517E"/>
    <w:pPr>
      <w:ind w:left="720"/>
    </w:pPr>
  </w:style>
  <w:style w:type="paragraph" w:styleId="a7">
    <w:name w:val="Normal (Web)"/>
    <w:basedOn w:val="a"/>
    <w:uiPriority w:val="99"/>
    <w:semiHidden/>
    <w:rsid w:val="00CB14AE"/>
    <w:pPr>
      <w:spacing w:before="100" w:beforeAutospacing="1" w:after="100" w:afterAutospacing="1"/>
    </w:pPr>
    <w:rPr>
      <w:sz w:val="24"/>
      <w:szCs w:val="24"/>
    </w:rPr>
  </w:style>
  <w:style w:type="paragraph" w:styleId="21">
    <w:name w:val="Body Text Indent 2"/>
    <w:basedOn w:val="a"/>
    <w:link w:val="22"/>
    <w:uiPriority w:val="99"/>
    <w:rsid w:val="008F2FE4"/>
    <w:pPr>
      <w:widowControl w:val="0"/>
      <w:autoSpaceDE w:val="0"/>
      <w:autoSpaceDN w:val="0"/>
      <w:adjustRightInd w:val="0"/>
      <w:spacing w:after="120" w:line="480" w:lineRule="auto"/>
      <w:ind w:left="283" w:firstLine="680"/>
      <w:jc w:val="both"/>
    </w:pPr>
    <w:rPr>
      <w:sz w:val="24"/>
      <w:szCs w:val="24"/>
    </w:rPr>
  </w:style>
  <w:style w:type="character" w:customStyle="1" w:styleId="22">
    <w:name w:val="Основной текст с отступом 2 Знак"/>
    <w:basedOn w:val="a0"/>
    <w:link w:val="21"/>
    <w:uiPriority w:val="99"/>
    <w:rsid w:val="008F2FE4"/>
    <w:rPr>
      <w:rFonts w:ascii="Times New Roman" w:hAnsi="Times New Roman" w:cs="Times New Roman"/>
      <w:sz w:val="24"/>
      <w:szCs w:val="24"/>
    </w:rPr>
  </w:style>
  <w:style w:type="paragraph" w:customStyle="1" w:styleId="ConsPlusNormal">
    <w:name w:val="ConsPlusNormal"/>
    <w:uiPriority w:val="99"/>
    <w:rsid w:val="0025544B"/>
    <w:pPr>
      <w:autoSpaceDE w:val="0"/>
      <w:autoSpaceDN w:val="0"/>
      <w:adjustRightInd w:val="0"/>
    </w:pPr>
    <w:rPr>
      <w:rFonts w:ascii="Arial" w:eastAsia="Times New Roman" w:hAnsi="Arial" w:cs="Arial"/>
    </w:rPr>
  </w:style>
  <w:style w:type="paragraph" w:styleId="a8">
    <w:name w:val="footer"/>
    <w:basedOn w:val="a"/>
    <w:link w:val="a9"/>
    <w:uiPriority w:val="99"/>
    <w:rsid w:val="00064A41"/>
    <w:pPr>
      <w:tabs>
        <w:tab w:val="center" w:pos="4677"/>
        <w:tab w:val="right" w:pos="9355"/>
      </w:tabs>
    </w:pPr>
  </w:style>
  <w:style w:type="character" w:customStyle="1" w:styleId="a9">
    <w:name w:val="Нижний колонтитул Знак"/>
    <w:basedOn w:val="a0"/>
    <w:link w:val="a8"/>
    <w:uiPriority w:val="99"/>
    <w:rsid w:val="00064A41"/>
    <w:rPr>
      <w:rFonts w:ascii="Times New Roman" w:hAnsi="Times New Roman" w:cs="Times New Roman"/>
      <w:sz w:val="24"/>
      <w:szCs w:val="24"/>
      <w:lang w:eastAsia="ru-RU"/>
    </w:rPr>
  </w:style>
  <w:style w:type="paragraph" w:customStyle="1" w:styleId="s1">
    <w:name w:val="s_1"/>
    <w:basedOn w:val="a"/>
    <w:uiPriority w:val="99"/>
    <w:rsid w:val="00F613C9"/>
    <w:pPr>
      <w:spacing w:before="100" w:beforeAutospacing="1" w:after="100" w:afterAutospacing="1"/>
    </w:pPr>
    <w:rPr>
      <w:sz w:val="24"/>
      <w:szCs w:val="24"/>
    </w:rPr>
  </w:style>
  <w:style w:type="character" w:customStyle="1" w:styleId="blk">
    <w:name w:val="blk"/>
    <w:basedOn w:val="a0"/>
    <w:uiPriority w:val="99"/>
    <w:rsid w:val="007B3916"/>
  </w:style>
  <w:style w:type="paragraph" w:styleId="aa">
    <w:name w:val="Body Text"/>
    <w:basedOn w:val="a"/>
    <w:link w:val="ab"/>
    <w:uiPriority w:val="99"/>
    <w:semiHidden/>
    <w:rsid w:val="004C77E1"/>
    <w:pPr>
      <w:spacing w:after="120"/>
    </w:pPr>
  </w:style>
  <w:style w:type="character" w:customStyle="1" w:styleId="ab">
    <w:name w:val="Основной текст Знак"/>
    <w:basedOn w:val="a0"/>
    <w:link w:val="aa"/>
    <w:uiPriority w:val="99"/>
    <w:semiHidden/>
    <w:rsid w:val="004C77E1"/>
    <w:rPr>
      <w:rFonts w:ascii="Times New Roman" w:hAnsi="Times New Roman" w:cs="Times New Roman"/>
      <w:sz w:val="24"/>
      <w:szCs w:val="24"/>
      <w:lang w:eastAsia="ru-RU"/>
    </w:rPr>
  </w:style>
  <w:style w:type="paragraph" w:customStyle="1" w:styleId="ConsNormal">
    <w:name w:val="ConsNormal"/>
    <w:uiPriority w:val="99"/>
    <w:rsid w:val="004C77E1"/>
    <w:pPr>
      <w:widowControl w:val="0"/>
      <w:autoSpaceDE w:val="0"/>
      <w:autoSpaceDN w:val="0"/>
      <w:adjustRightInd w:val="0"/>
      <w:ind w:right="19772" w:firstLine="720"/>
    </w:pPr>
    <w:rPr>
      <w:rFonts w:ascii="Arial" w:eastAsia="Times New Roman" w:hAnsi="Arial" w:cs="Arial"/>
      <w:lang w:eastAsia="en-US"/>
    </w:rPr>
  </w:style>
</w:styles>
</file>

<file path=word/webSettings.xml><?xml version="1.0" encoding="utf-8"?>
<w:webSettings xmlns:r="http://schemas.openxmlformats.org/officeDocument/2006/relationships" xmlns:w="http://schemas.openxmlformats.org/wordprocessingml/2006/main">
  <w:divs>
    <w:div w:id="5104125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9049</Words>
  <Characters>51581</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
  <LinksUpToDate>false</LinksUpToDate>
  <CharactersWithSpaces>60509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adm</dc:creator>
  <cp:lastModifiedBy>adm</cp:lastModifiedBy>
  <cp:revision>2</cp:revision>
  <cp:lastPrinted>2020-03-23T12:30:00Z</cp:lastPrinted>
  <dcterms:created xsi:type="dcterms:W3CDTF">2020-03-25T06:18:00Z</dcterms:created>
  <dcterms:modified xsi:type="dcterms:W3CDTF">2020-03-25T06:18:00Z</dcterms:modified>
</cp:coreProperties>
</file>