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C7" w:rsidRPr="00EA174C" w:rsidRDefault="000E52C7" w:rsidP="000E52C7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</w:t>
      </w:r>
      <w:r w:rsidRPr="00EA174C">
        <w:rPr>
          <w:rFonts w:eastAsia="Times New Roman"/>
          <w:lang w:eastAsia="en-US"/>
        </w:rPr>
        <w:t>Совет депутатов</w:t>
      </w:r>
    </w:p>
    <w:p w:rsidR="000E52C7" w:rsidRPr="00EA174C" w:rsidRDefault="000E52C7" w:rsidP="000E52C7">
      <w:pPr>
        <w:rPr>
          <w:rFonts w:eastAsia="Times New Roman"/>
          <w:lang w:eastAsia="en-US"/>
        </w:rPr>
      </w:pPr>
      <w:r w:rsidRPr="00EA174C">
        <w:rPr>
          <w:rFonts w:eastAsia="Times New Roman"/>
          <w:lang w:eastAsia="en-US"/>
        </w:rPr>
        <w:t>муниципального образования</w:t>
      </w:r>
    </w:p>
    <w:p w:rsidR="000E52C7" w:rsidRPr="00EA174C" w:rsidRDefault="000E52C7" w:rsidP="000E52C7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Каменский</w:t>
      </w:r>
      <w:r w:rsidRPr="00EA174C">
        <w:rPr>
          <w:rFonts w:eastAsia="Times New Roman"/>
          <w:lang w:eastAsia="en-US"/>
        </w:rPr>
        <w:t xml:space="preserve"> сельсовет</w:t>
      </w:r>
    </w:p>
    <w:p w:rsidR="000E52C7" w:rsidRPr="00EA174C" w:rsidRDefault="000E52C7" w:rsidP="000E52C7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</w:t>
      </w:r>
      <w:proofErr w:type="spellStart"/>
      <w:r w:rsidRPr="00EA174C">
        <w:rPr>
          <w:rFonts w:eastAsia="Times New Roman"/>
          <w:lang w:eastAsia="en-US"/>
        </w:rPr>
        <w:t>Сакмарского</w:t>
      </w:r>
      <w:proofErr w:type="spellEnd"/>
      <w:r w:rsidRPr="00EA174C">
        <w:rPr>
          <w:rFonts w:eastAsia="Times New Roman"/>
          <w:lang w:eastAsia="en-US"/>
        </w:rPr>
        <w:t xml:space="preserve"> района</w:t>
      </w:r>
    </w:p>
    <w:p w:rsidR="000E52C7" w:rsidRPr="00EA174C" w:rsidRDefault="000E52C7" w:rsidP="000E52C7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</w:t>
      </w:r>
      <w:r w:rsidRPr="00EA174C">
        <w:rPr>
          <w:rFonts w:eastAsia="Times New Roman"/>
          <w:lang w:eastAsia="en-US"/>
        </w:rPr>
        <w:t>Оренбургской области</w:t>
      </w:r>
    </w:p>
    <w:p w:rsidR="000E52C7" w:rsidRPr="00EA174C" w:rsidRDefault="000E52C7" w:rsidP="000E52C7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</w:t>
      </w:r>
      <w:r w:rsidRPr="00EA174C">
        <w:rPr>
          <w:rFonts w:eastAsia="Times New Roman"/>
          <w:lang w:eastAsia="en-US"/>
        </w:rPr>
        <w:t>третьего созыва</w:t>
      </w:r>
    </w:p>
    <w:p w:rsidR="000E52C7" w:rsidRPr="00EA174C" w:rsidRDefault="000E52C7" w:rsidP="000E52C7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</w:t>
      </w:r>
      <w:r w:rsidRPr="00EA174C">
        <w:rPr>
          <w:rFonts w:eastAsia="Times New Roman"/>
          <w:lang w:eastAsia="en-US"/>
        </w:rPr>
        <w:t>РЕШЕНИЕ</w:t>
      </w:r>
    </w:p>
    <w:p w:rsidR="000E52C7" w:rsidRPr="00547900" w:rsidRDefault="000E52C7" w:rsidP="000E52C7">
      <w:pPr>
        <w:rPr>
          <w:rFonts w:eastAsia="Times New Roman"/>
          <w:lang w:eastAsia="en-US"/>
        </w:rPr>
      </w:pPr>
      <w:r w:rsidRPr="00547900">
        <w:rPr>
          <w:rFonts w:eastAsia="Times New Roman"/>
          <w:lang w:eastAsia="en-US"/>
        </w:rPr>
        <w:t xml:space="preserve">        от 29. 07 .2020 № 16</w:t>
      </w:r>
      <w:r>
        <w:rPr>
          <w:rFonts w:eastAsia="Times New Roman"/>
          <w:lang w:eastAsia="en-US"/>
        </w:rPr>
        <w:t>3</w:t>
      </w:r>
    </w:p>
    <w:p w:rsidR="000E52C7" w:rsidRPr="00547900" w:rsidRDefault="000E52C7" w:rsidP="000E52C7">
      <w:pPr>
        <w:rPr>
          <w:rFonts w:eastAsia="Times New Roman"/>
          <w:lang w:eastAsia="en-US"/>
        </w:rPr>
      </w:pPr>
      <w:r w:rsidRPr="00547900">
        <w:rPr>
          <w:rFonts w:eastAsia="Times New Roman"/>
          <w:lang w:eastAsia="en-US"/>
        </w:rPr>
        <w:t xml:space="preserve">              </w:t>
      </w:r>
      <w:proofErr w:type="gramStart"/>
      <w:r w:rsidRPr="00547900">
        <w:rPr>
          <w:rFonts w:eastAsia="Times New Roman"/>
          <w:lang w:eastAsia="en-US"/>
        </w:rPr>
        <w:t>с</w:t>
      </w:r>
      <w:proofErr w:type="gramEnd"/>
      <w:r w:rsidRPr="00547900">
        <w:rPr>
          <w:rFonts w:eastAsia="Times New Roman"/>
          <w:lang w:eastAsia="en-US"/>
        </w:rPr>
        <w:t>. Каменка</w:t>
      </w:r>
    </w:p>
    <w:p w:rsidR="000E52C7" w:rsidRDefault="000E52C7"/>
    <w:p w:rsidR="000E52C7" w:rsidRDefault="000E52C7" w:rsidP="000E52C7">
      <w:r>
        <w:t>О протесте прокуратуры</w:t>
      </w:r>
    </w:p>
    <w:p w:rsidR="000E52C7" w:rsidRPr="000E52C7" w:rsidRDefault="000E52C7" w:rsidP="000E52C7">
      <w:proofErr w:type="spellStart"/>
      <w:r>
        <w:t>Сакмарского</w:t>
      </w:r>
      <w:proofErr w:type="spellEnd"/>
      <w:r>
        <w:t xml:space="preserve"> района.</w:t>
      </w:r>
    </w:p>
    <w:p w:rsidR="000E52C7" w:rsidRPr="000E52C7" w:rsidRDefault="000E52C7" w:rsidP="000E52C7"/>
    <w:p w:rsidR="000E52C7" w:rsidRPr="000E52C7" w:rsidRDefault="000E52C7" w:rsidP="000E52C7"/>
    <w:p w:rsidR="000E52C7" w:rsidRPr="00174E13" w:rsidRDefault="000E52C7" w:rsidP="000E52C7">
      <w:pPr>
        <w:ind w:right="281" w:firstLine="709"/>
        <w:jc w:val="both"/>
        <w:rPr>
          <w:bCs/>
          <w:color w:val="000000"/>
        </w:rPr>
      </w:pPr>
      <w:r w:rsidRPr="00174E13">
        <w:rPr>
          <w:color w:val="000000"/>
        </w:rPr>
        <w:t xml:space="preserve">Рассмотрев протест прокурора </w:t>
      </w:r>
      <w:proofErr w:type="spellStart"/>
      <w:r w:rsidRPr="00174E13">
        <w:rPr>
          <w:color w:val="000000"/>
        </w:rPr>
        <w:t>Сакмарского</w:t>
      </w:r>
      <w:proofErr w:type="spellEnd"/>
      <w:r w:rsidRPr="00174E13">
        <w:rPr>
          <w:color w:val="000000"/>
        </w:rPr>
        <w:t xml:space="preserve"> района Оренбургской области от 30.06.2020 г. № 07-01-2020 на решение Совета депутатов МО Каменский сельсовет от 28.06.2016 № 35</w:t>
      </w:r>
      <w:r w:rsidRPr="00174E13">
        <w:t xml:space="preserve"> «Об </w:t>
      </w:r>
      <w:r w:rsidRPr="00174E13">
        <w:rPr>
          <w:color w:val="000000"/>
        </w:rPr>
        <w:t xml:space="preserve">утверждении Положения «О порядке осуществления муниципального контроля в области использования и </w:t>
      </w:r>
      <w:proofErr w:type="gramStart"/>
      <w:r w:rsidRPr="00174E13">
        <w:rPr>
          <w:color w:val="000000"/>
        </w:rPr>
        <w:t>охраны</w:t>
      </w:r>
      <w:proofErr w:type="gramEnd"/>
      <w:r w:rsidRPr="00174E13">
        <w:rPr>
          <w:color w:val="000000"/>
        </w:rPr>
        <w:t xml:space="preserve"> особо охраняемых природных территориях местного значения муниципального о</w:t>
      </w:r>
      <w:r>
        <w:rPr>
          <w:color w:val="000000"/>
        </w:rPr>
        <w:t>бразования Каменский сельсовет»</w:t>
      </w:r>
      <w:r w:rsidRPr="00174E13">
        <w:rPr>
          <w:color w:val="000000"/>
        </w:rPr>
        <w:t>, руководствуясь Уставом муниципального образования Каменский сельсовет</w:t>
      </w:r>
      <w:r>
        <w:rPr>
          <w:color w:val="000000"/>
        </w:rPr>
        <w:t xml:space="preserve"> </w:t>
      </w:r>
      <w:proofErr w:type="spellStart"/>
      <w:r w:rsidRPr="00174E13">
        <w:rPr>
          <w:bCs/>
          <w:color w:val="000000"/>
        </w:rPr>
        <w:t>Сакмарского</w:t>
      </w:r>
      <w:proofErr w:type="spellEnd"/>
      <w:r w:rsidRPr="00174E13">
        <w:rPr>
          <w:bCs/>
          <w:color w:val="000000"/>
        </w:rPr>
        <w:t xml:space="preserve"> района О</w:t>
      </w:r>
      <w:bookmarkStart w:id="0" w:name="_GoBack"/>
      <w:bookmarkEnd w:id="0"/>
      <w:r w:rsidRPr="00174E13">
        <w:rPr>
          <w:bCs/>
          <w:color w:val="000000"/>
        </w:rPr>
        <w:t>ренбургской области</w:t>
      </w:r>
      <w:r w:rsidRPr="00174E13">
        <w:rPr>
          <w:color w:val="000000"/>
        </w:rPr>
        <w:t xml:space="preserve">, </w:t>
      </w:r>
      <w:r w:rsidRPr="00174E13">
        <w:rPr>
          <w:bCs/>
          <w:color w:val="000000"/>
        </w:rPr>
        <w:t>Совет депутатов решил:</w:t>
      </w:r>
    </w:p>
    <w:p w:rsidR="000E52C7" w:rsidRDefault="000E52C7" w:rsidP="000E52C7">
      <w:pPr>
        <w:autoSpaceDE w:val="0"/>
        <w:ind w:right="281" w:firstLine="708"/>
        <w:jc w:val="both"/>
        <w:rPr>
          <w:szCs w:val="28"/>
        </w:rPr>
      </w:pPr>
      <w:r w:rsidRPr="009D7B3D">
        <w:rPr>
          <w:szCs w:val="28"/>
        </w:rPr>
        <w:t>1.</w:t>
      </w:r>
      <w:r>
        <w:rPr>
          <w:szCs w:val="28"/>
        </w:rPr>
        <w:t xml:space="preserve"> Удовлетворить Протест прокуратуры </w:t>
      </w:r>
      <w:proofErr w:type="spellStart"/>
      <w:r w:rsidRPr="00174E13">
        <w:rPr>
          <w:szCs w:val="28"/>
        </w:rPr>
        <w:t>Сакмарского</w:t>
      </w:r>
      <w:proofErr w:type="spellEnd"/>
      <w:r w:rsidRPr="00174E13">
        <w:rPr>
          <w:szCs w:val="28"/>
        </w:rPr>
        <w:t xml:space="preserve"> района Оренбургской области </w:t>
      </w:r>
      <w:r>
        <w:rPr>
          <w:szCs w:val="28"/>
        </w:rPr>
        <w:t>в полном об</w:t>
      </w:r>
      <w:r w:rsidR="004D6971">
        <w:rPr>
          <w:szCs w:val="28"/>
        </w:rPr>
        <w:t>ъ</w:t>
      </w:r>
      <w:r>
        <w:rPr>
          <w:szCs w:val="28"/>
        </w:rPr>
        <w:t>еме.</w:t>
      </w:r>
    </w:p>
    <w:p w:rsidR="000E52C7" w:rsidRPr="009D7B3D" w:rsidRDefault="000E52C7" w:rsidP="000E52C7">
      <w:pPr>
        <w:autoSpaceDE w:val="0"/>
        <w:ind w:right="281" w:firstLine="708"/>
        <w:jc w:val="both"/>
        <w:rPr>
          <w:szCs w:val="28"/>
        </w:rPr>
      </w:pPr>
      <w:r>
        <w:rPr>
          <w:szCs w:val="28"/>
        </w:rPr>
        <w:t xml:space="preserve">2. Поручить постоянным комиссиям подготовить проект решения « О внесении изменений в решение Совета </w:t>
      </w:r>
      <w:proofErr w:type="spellStart"/>
      <w:r>
        <w:rPr>
          <w:szCs w:val="28"/>
        </w:rPr>
        <w:t>дпутатов</w:t>
      </w:r>
      <w:proofErr w:type="spellEnd"/>
      <w:r>
        <w:rPr>
          <w:szCs w:val="28"/>
        </w:rPr>
        <w:t xml:space="preserve"> Каменского сельсовета от </w:t>
      </w:r>
      <w:r w:rsidRPr="00174E13">
        <w:rPr>
          <w:color w:val="000000"/>
        </w:rPr>
        <w:t>28.06.2016 № 35</w:t>
      </w:r>
      <w:r w:rsidRPr="00174E13">
        <w:t xml:space="preserve"> «Об </w:t>
      </w:r>
      <w:r w:rsidRPr="00174E13">
        <w:rPr>
          <w:color w:val="000000"/>
        </w:rPr>
        <w:t xml:space="preserve">утверждении Положения «О порядке осуществления муниципального контроля в области использования и </w:t>
      </w:r>
      <w:proofErr w:type="gramStart"/>
      <w:r w:rsidRPr="00174E13">
        <w:rPr>
          <w:color w:val="000000"/>
        </w:rPr>
        <w:t>охраны</w:t>
      </w:r>
      <w:proofErr w:type="gramEnd"/>
      <w:r w:rsidRPr="00174E13">
        <w:rPr>
          <w:color w:val="000000"/>
        </w:rPr>
        <w:t xml:space="preserve"> особо охраняемых природных территориях местного значения муниципального о</w:t>
      </w:r>
      <w:r>
        <w:rPr>
          <w:color w:val="000000"/>
        </w:rPr>
        <w:t>бразования Каменский сельсовет»</w:t>
      </w:r>
    </w:p>
    <w:p w:rsidR="000E52C7" w:rsidRDefault="000E52C7" w:rsidP="000E52C7">
      <w:pPr>
        <w:ind w:right="281"/>
        <w:jc w:val="both"/>
        <w:rPr>
          <w:color w:val="000000"/>
          <w:szCs w:val="28"/>
        </w:rPr>
      </w:pPr>
      <w:r w:rsidRPr="009D7B3D">
        <w:rPr>
          <w:color w:val="000000"/>
          <w:szCs w:val="28"/>
        </w:rPr>
        <w:tab/>
      </w:r>
      <w:r>
        <w:rPr>
          <w:color w:val="000000"/>
          <w:szCs w:val="28"/>
        </w:rPr>
        <w:t>2</w:t>
      </w:r>
      <w:r w:rsidRPr="009D7B3D">
        <w:rPr>
          <w:bCs/>
          <w:color w:val="000000"/>
          <w:szCs w:val="28"/>
        </w:rPr>
        <w:t>.</w:t>
      </w:r>
      <w:r w:rsidRPr="009D7B3D">
        <w:rPr>
          <w:color w:val="000000"/>
          <w:szCs w:val="28"/>
        </w:rPr>
        <w:t xml:space="preserve"> Настоящее решение вступает в силу </w:t>
      </w:r>
      <w:r>
        <w:rPr>
          <w:color w:val="000000"/>
          <w:szCs w:val="28"/>
        </w:rPr>
        <w:t>со дня принятия и подлежит обнародованию.</w:t>
      </w:r>
    </w:p>
    <w:p w:rsidR="000E52C7" w:rsidRDefault="000E52C7" w:rsidP="000E52C7">
      <w:pPr>
        <w:ind w:right="281"/>
        <w:jc w:val="both"/>
        <w:rPr>
          <w:color w:val="000000"/>
          <w:szCs w:val="28"/>
        </w:rPr>
      </w:pPr>
    </w:p>
    <w:p w:rsidR="000E52C7" w:rsidRDefault="000E52C7" w:rsidP="000E52C7">
      <w:pPr>
        <w:ind w:right="281"/>
        <w:jc w:val="both"/>
        <w:rPr>
          <w:color w:val="000000"/>
          <w:szCs w:val="28"/>
        </w:rPr>
      </w:pPr>
    </w:p>
    <w:p w:rsidR="000E52C7" w:rsidRDefault="000E52C7" w:rsidP="000E52C7">
      <w:pPr>
        <w:ind w:right="281"/>
        <w:jc w:val="both"/>
        <w:rPr>
          <w:color w:val="000000"/>
          <w:szCs w:val="28"/>
        </w:rPr>
      </w:pPr>
    </w:p>
    <w:p w:rsidR="000E52C7" w:rsidRDefault="000E52C7" w:rsidP="000E52C7">
      <w:pPr>
        <w:ind w:right="28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0D713C">
        <w:rPr>
          <w:color w:val="000000"/>
          <w:szCs w:val="28"/>
        </w:rPr>
        <w:t>Зам. п</w:t>
      </w:r>
      <w:r>
        <w:rPr>
          <w:color w:val="000000"/>
          <w:szCs w:val="28"/>
        </w:rPr>
        <w:t>редседател</w:t>
      </w:r>
      <w:r w:rsidR="000D713C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Совета депутатов</w:t>
      </w:r>
    </w:p>
    <w:p w:rsidR="000E52C7" w:rsidRPr="009D7B3D" w:rsidRDefault="000E52C7" w:rsidP="000E52C7">
      <w:pPr>
        <w:ind w:right="281"/>
        <w:jc w:val="both"/>
      </w:pPr>
      <w:r>
        <w:rPr>
          <w:color w:val="000000"/>
          <w:szCs w:val="28"/>
        </w:rPr>
        <w:t xml:space="preserve">    МО Каменский сельсовет                                                          </w:t>
      </w:r>
      <w:r w:rsidR="000D713C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            </w:t>
      </w:r>
      <w:r w:rsidR="000D713C">
        <w:rPr>
          <w:color w:val="000000"/>
          <w:szCs w:val="28"/>
        </w:rPr>
        <w:t xml:space="preserve"> </w:t>
      </w:r>
      <w:proofErr w:type="spellStart"/>
      <w:r w:rsidR="000D713C">
        <w:rPr>
          <w:color w:val="000000"/>
          <w:szCs w:val="28"/>
        </w:rPr>
        <w:t>К.В.Топчий</w:t>
      </w:r>
      <w:proofErr w:type="spellEnd"/>
    </w:p>
    <w:p w:rsidR="000E52C7" w:rsidRPr="009D7B3D" w:rsidRDefault="000E52C7" w:rsidP="000E52C7">
      <w:pPr>
        <w:ind w:right="281"/>
        <w:jc w:val="both"/>
        <w:rPr>
          <w:sz w:val="20"/>
        </w:rPr>
      </w:pPr>
    </w:p>
    <w:p w:rsidR="001858F4" w:rsidRPr="000E52C7" w:rsidRDefault="001858F4" w:rsidP="000E52C7">
      <w:pPr>
        <w:tabs>
          <w:tab w:val="left" w:pos="6585"/>
        </w:tabs>
      </w:pPr>
    </w:p>
    <w:sectPr w:rsidR="001858F4" w:rsidRPr="000E52C7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52C7"/>
    <w:rsid w:val="000D713C"/>
    <w:rsid w:val="000E52C7"/>
    <w:rsid w:val="001858F4"/>
    <w:rsid w:val="00187D43"/>
    <w:rsid w:val="00277B2D"/>
    <w:rsid w:val="003A09B9"/>
    <w:rsid w:val="003B699A"/>
    <w:rsid w:val="004476E9"/>
    <w:rsid w:val="004D6971"/>
    <w:rsid w:val="007C79B5"/>
    <w:rsid w:val="008A05AA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C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2020-07-31T09:45:00Z</cp:lastPrinted>
  <dcterms:created xsi:type="dcterms:W3CDTF">2020-07-31T06:20:00Z</dcterms:created>
  <dcterms:modified xsi:type="dcterms:W3CDTF">2020-07-31T09:45:00Z</dcterms:modified>
</cp:coreProperties>
</file>