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8B" w:rsidRPr="00EE238B" w:rsidRDefault="00EE238B" w:rsidP="00EE238B">
      <w:pPr>
        <w:pStyle w:val="1"/>
        <w:numPr>
          <w:ilvl w:val="0"/>
          <w:numId w:val="0"/>
        </w:numPr>
        <w:spacing w:before="0"/>
        <w:rPr>
          <w:rFonts w:ascii="Times New Roman" w:hAnsi="Times New Roman"/>
          <w:b w:val="0"/>
          <w:sz w:val="24"/>
          <w:szCs w:val="24"/>
        </w:rPr>
      </w:pPr>
      <w:r>
        <w:rPr>
          <w:b w:val="0"/>
        </w:rPr>
        <w:t xml:space="preserve">        </w:t>
      </w:r>
      <w:r w:rsidRPr="00EE238B">
        <w:rPr>
          <w:rFonts w:ascii="Times New Roman" w:hAnsi="Times New Roman"/>
          <w:b w:val="0"/>
          <w:sz w:val="24"/>
          <w:szCs w:val="24"/>
        </w:rPr>
        <w:t xml:space="preserve">Администрация </w:t>
      </w:r>
    </w:p>
    <w:p w:rsidR="00EE238B" w:rsidRDefault="00EE238B" w:rsidP="00EE238B">
      <w:pPr>
        <w:rPr>
          <w:sz w:val="24"/>
          <w:szCs w:val="24"/>
        </w:rPr>
      </w:pPr>
      <w:r w:rsidRPr="00EE238B">
        <w:rPr>
          <w:sz w:val="24"/>
          <w:szCs w:val="24"/>
        </w:rPr>
        <w:t>муниципального образования</w:t>
      </w:r>
    </w:p>
    <w:p w:rsidR="00EE238B" w:rsidRPr="00EE238B" w:rsidRDefault="00EE238B" w:rsidP="00EE238B">
      <w:pPr>
        <w:rPr>
          <w:sz w:val="24"/>
          <w:szCs w:val="24"/>
        </w:rPr>
      </w:pPr>
      <w:r>
        <w:rPr>
          <w:sz w:val="24"/>
          <w:szCs w:val="24"/>
        </w:rPr>
        <w:t xml:space="preserve">      Каменский сельсовет</w:t>
      </w:r>
    </w:p>
    <w:p w:rsidR="00EE238B" w:rsidRPr="00EE238B" w:rsidRDefault="00EE238B" w:rsidP="00EE238B">
      <w:pPr>
        <w:rPr>
          <w:sz w:val="24"/>
          <w:szCs w:val="24"/>
        </w:rPr>
      </w:pPr>
      <w:r w:rsidRPr="00EE238B">
        <w:rPr>
          <w:sz w:val="24"/>
          <w:szCs w:val="24"/>
        </w:rPr>
        <w:t xml:space="preserve">       </w:t>
      </w:r>
      <w:proofErr w:type="spellStart"/>
      <w:r w:rsidRPr="00EE238B">
        <w:rPr>
          <w:sz w:val="24"/>
          <w:szCs w:val="24"/>
        </w:rPr>
        <w:t>Сакмарск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</w:t>
      </w:r>
      <w:r w:rsidRPr="00EE238B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EE238B" w:rsidRDefault="00EE238B" w:rsidP="00EE238B">
      <w:pPr>
        <w:rPr>
          <w:sz w:val="24"/>
          <w:szCs w:val="24"/>
        </w:rPr>
      </w:pPr>
      <w:r w:rsidRPr="00EE238B">
        <w:rPr>
          <w:sz w:val="24"/>
          <w:szCs w:val="24"/>
        </w:rPr>
        <w:t xml:space="preserve">     Оренбургской области</w:t>
      </w:r>
    </w:p>
    <w:p w:rsidR="00EE238B" w:rsidRPr="00EE238B" w:rsidRDefault="00EE238B" w:rsidP="00EE238B">
      <w:pPr>
        <w:rPr>
          <w:sz w:val="24"/>
          <w:szCs w:val="24"/>
        </w:rPr>
      </w:pPr>
    </w:p>
    <w:p w:rsidR="00EE238B" w:rsidRPr="00EE238B" w:rsidRDefault="00EE238B" w:rsidP="00EE238B">
      <w:pPr>
        <w:rPr>
          <w:sz w:val="24"/>
          <w:szCs w:val="24"/>
        </w:rPr>
      </w:pPr>
      <w:r w:rsidRPr="004331F1">
        <w:rPr>
          <w:sz w:val="28"/>
          <w:szCs w:val="28"/>
        </w:rPr>
        <w:t xml:space="preserve">        </w:t>
      </w:r>
      <w:r w:rsidRPr="00EE238B">
        <w:rPr>
          <w:sz w:val="24"/>
          <w:szCs w:val="24"/>
        </w:rPr>
        <w:t>ПОСТАНОВЛЕНИЕ</w:t>
      </w:r>
    </w:p>
    <w:p w:rsidR="00EE238B" w:rsidRPr="00EE238B" w:rsidRDefault="00EE238B" w:rsidP="00EE238B">
      <w:pPr>
        <w:rPr>
          <w:sz w:val="24"/>
          <w:szCs w:val="24"/>
        </w:rPr>
      </w:pPr>
      <w:r w:rsidRPr="00EE238B">
        <w:rPr>
          <w:sz w:val="24"/>
          <w:szCs w:val="24"/>
        </w:rPr>
        <w:t xml:space="preserve">от  15.08.2019  № </w:t>
      </w:r>
      <w:r w:rsidR="00013C8C">
        <w:rPr>
          <w:sz w:val="24"/>
          <w:szCs w:val="24"/>
        </w:rPr>
        <w:t>20-п</w:t>
      </w:r>
    </w:p>
    <w:p w:rsidR="00EE238B" w:rsidRPr="00EE238B" w:rsidRDefault="00EE238B" w:rsidP="00EE238B">
      <w:pPr>
        <w:rPr>
          <w:sz w:val="24"/>
          <w:szCs w:val="24"/>
        </w:rPr>
      </w:pPr>
      <w:r w:rsidRPr="00EE238B">
        <w:rPr>
          <w:sz w:val="24"/>
          <w:szCs w:val="24"/>
        </w:rPr>
        <w:t xml:space="preserve">             </w:t>
      </w:r>
      <w:proofErr w:type="gramStart"/>
      <w:r w:rsidRPr="00EE238B">
        <w:rPr>
          <w:sz w:val="24"/>
          <w:szCs w:val="24"/>
        </w:rPr>
        <w:t>с</w:t>
      </w:r>
      <w:proofErr w:type="gramEnd"/>
      <w:r w:rsidRPr="00EE238B">
        <w:rPr>
          <w:sz w:val="24"/>
          <w:szCs w:val="24"/>
        </w:rPr>
        <w:t>. Каменка</w:t>
      </w:r>
    </w:p>
    <w:p w:rsidR="00EE238B" w:rsidRDefault="00EE238B" w:rsidP="00EE238B">
      <w:pPr>
        <w:jc w:val="both"/>
        <w:rPr>
          <w:sz w:val="28"/>
          <w:szCs w:val="28"/>
        </w:rPr>
      </w:pPr>
    </w:p>
    <w:p w:rsidR="00EE238B" w:rsidRDefault="00EE238B" w:rsidP="00EE238B">
      <w:pPr>
        <w:tabs>
          <w:tab w:val="left" w:pos="4253"/>
        </w:tabs>
        <w:ind w:right="5385"/>
        <w:rPr>
          <w:sz w:val="24"/>
          <w:szCs w:val="24"/>
        </w:rPr>
      </w:pPr>
      <w:r w:rsidRPr="00CD5745">
        <w:rPr>
          <w:sz w:val="24"/>
          <w:szCs w:val="24"/>
        </w:rPr>
        <w:t xml:space="preserve">О </w:t>
      </w:r>
      <w:r w:rsidR="009D2C57">
        <w:rPr>
          <w:sz w:val="24"/>
          <w:szCs w:val="24"/>
        </w:rPr>
        <w:t xml:space="preserve">порядке и условиях распоряжения </w:t>
      </w:r>
      <w:r w:rsidRPr="00CD5745">
        <w:rPr>
          <w:sz w:val="24"/>
          <w:szCs w:val="24"/>
        </w:rPr>
        <w:t>имуществом, включенным в перечень муниципального  имущества муниципального обра</w:t>
      </w:r>
      <w:r>
        <w:rPr>
          <w:sz w:val="24"/>
          <w:szCs w:val="24"/>
        </w:rPr>
        <w:t xml:space="preserve">зования </w:t>
      </w:r>
    </w:p>
    <w:p w:rsidR="00EE238B" w:rsidRDefault="00EE238B" w:rsidP="00EE238B">
      <w:pPr>
        <w:tabs>
          <w:tab w:val="left" w:pos="4253"/>
        </w:tabs>
        <w:ind w:right="5385"/>
        <w:rPr>
          <w:sz w:val="24"/>
          <w:szCs w:val="24"/>
        </w:rPr>
      </w:pPr>
      <w:r>
        <w:rPr>
          <w:sz w:val="24"/>
          <w:szCs w:val="24"/>
        </w:rPr>
        <w:t>Каменский сельсовет</w:t>
      </w:r>
    </w:p>
    <w:p w:rsidR="00EE238B" w:rsidRPr="00CD5745" w:rsidRDefault="00EE238B" w:rsidP="00EE238B">
      <w:pPr>
        <w:tabs>
          <w:tab w:val="left" w:pos="4253"/>
        </w:tabs>
        <w:ind w:right="5385"/>
        <w:rPr>
          <w:sz w:val="24"/>
          <w:szCs w:val="24"/>
        </w:rPr>
      </w:pP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 Оренбургской области, предназначенного для п</w:t>
      </w:r>
      <w:r w:rsidRPr="00CD5745">
        <w:rPr>
          <w:sz w:val="24"/>
          <w:szCs w:val="24"/>
        </w:rPr>
        <w:t>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>
        <w:rPr>
          <w:sz w:val="24"/>
          <w:szCs w:val="24"/>
        </w:rPr>
        <w:t xml:space="preserve"> </w:t>
      </w:r>
      <w:r w:rsidRPr="00CD5745">
        <w:rPr>
          <w:sz w:val="24"/>
          <w:szCs w:val="24"/>
        </w:rPr>
        <w:t>предпринимательства</w:t>
      </w:r>
    </w:p>
    <w:p w:rsidR="00EE238B" w:rsidRDefault="00EE238B" w:rsidP="00EE23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238B" w:rsidRPr="009D2C57" w:rsidRDefault="00EE238B" w:rsidP="00EE23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57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</w:t>
      </w:r>
      <w:hyperlink r:id="rId5" w:history="1">
        <w:r w:rsidRPr="009D2C5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D2C57"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Федерации», создания условий для развития малого и среднего предпринимательства на территории</w:t>
      </w:r>
      <w:r w:rsidR="009D2C57">
        <w:rPr>
          <w:rFonts w:ascii="Times New Roman" w:hAnsi="Times New Roman" w:cs="Times New Roman"/>
          <w:sz w:val="24"/>
          <w:szCs w:val="24"/>
        </w:rPr>
        <w:t xml:space="preserve"> Каменского сельсовета</w:t>
      </w:r>
      <w:r w:rsidRPr="009D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C5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9D2C5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области:</w:t>
      </w:r>
    </w:p>
    <w:p w:rsidR="00EE238B" w:rsidRPr="009D2C57" w:rsidRDefault="00EE238B" w:rsidP="00EE23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57">
        <w:rPr>
          <w:rFonts w:ascii="Times New Roman" w:hAnsi="Times New Roman" w:cs="Times New Roman"/>
          <w:sz w:val="24"/>
          <w:szCs w:val="24"/>
        </w:rPr>
        <w:t>1. Утвердить прилагаемое Положение о порядке и условиях распоряжения имуществом, включенным в Перечень  муниципального имущества муниципального образования</w:t>
      </w:r>
      <w:r w:rsidR="009D2C57">
        <w:rPr>
          <w:rFonts w:ascii="Times New Roman" w:hAnsi="Times New Roman" w:cs="Times New Roman"/>
          <w:sz w:val="24"/>
          <w:szCs w:val="24"/>
        </w:rPr>
        <w:t xml:space="preserve"> Каменский сельсовет</w:t>
      </w:r>
      <w:r w:rsidRPr="009D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C57">
        <w:rPr>
          <w:rFonts w:ascii="Times New Roman" w:hAnsi="Times New Roman" w:cs="Times New Roman"/>
          <w:sz w:val="24"/>
          <w:szCs w:val="24"/>
        </w:rPr>
        <w:t>Сакмарск</w:t>
      </w:r>
      <w:r w:rsidR="009D2C5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D2C5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D2C57">
        <w:rPr>
          <w:rFonts w:ascii="Times New Roman" w:hAnsi="Times New Roman" w:cs="Times New Roman"/>
          <w:sz w:val="24"/>
          <w:szCs w:val="24"/>
        </w:rPr>
        <w:t>а</w:t>
      </w:r>
      <w:r w:rsidRPr="009D2C57">
        <w:rPr>
          <w:rFonts w:ascii="Times New Roman" w:hAnsi="Times New Roman" w:cs="Times New Roman"/>
          <w:sz w:val="24"/>
          <w:szCs w:val="24"/>
        </w:rPr>
        <w:t xml:space="preserve">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предпринимательства.</w:t>
      </w:r>
    </w:p>
    <w:p w:rsidR="00EE238B" w:rsidRPr="009D2C57" w:rsidRDefault="00EE238B" w:rsidP="00EE238B">
      <w:pPr>
        <w:ind w:firstLine="567"/>
        <w:jc w:val="both"/>
        <w:rPr>
          <w:sz w:val="24"/>
          <w:szCs w:val="24"/>
        </w:rPr>
      </w:pPr>
      <w:r w:rsidRPr="009D2C57">
        <w:rPr>
          <w:rFonts w:eastAsia="Calibri"/>
          <w:sz w:val="24"/>
          <w:szCs w:val="24"/>
          <w:lang w:eastAsia="en-US"/>
        </w:rPr>
        <w:t>2</w:t>
      </w:r>
      <w:r w:rsidRPr="009D2C57">
        <w:rPr>
          <w:sz w:val="24"/>
          <w:szCs w:val="24"/>
        </w:rPr>
        <w:t xml:space="preserve">. </w:t>
      </w:r>
      <w:proofErr w:type="gramStart"/>
      <w:r w:rsidRPr="009D2C57">
        <w:rPr>
          <w:sz w:val="24"/>
          <w:szCs w:val="24"/>
        </w:rPr>
        <w:t>Определить администрацию</w:t>
      </w:r>
      <w:r w:rsidR="009D2C57">
        <w:rPr>
          <w:sz w:val="24"/>
          <w:szCs w:val="24"/>
        </w:rPr>
        <w:t xml:space="preserve"> Каменского сельсовета</w:t>
      </w:r>
      <w:r w:rsidRPr="009D2C57">
        <w:rPr>
          <w:sz w:val="24"/>
          <w:szCs w:val="24"/>
        </w:rPr>
        <w:t xml:space="preserve"> </w:t>
      </w:r>
      <w:proofErr w:type="spellStart"/>
      <w:r w:rsidRPr="009D2C57">
        <w:rPr>
          <w:sz w:val="24"/>
          <w:szCs w:val="24"/>
        </w:rPr>
        <w:t>Сакмарского</w:t>
      </w:r>
      <w:proofErr w:type="spellEnd"/>
      <w:r w:rsidRPr="009D2C57">
        <w:rPr>
          <w:sz w:val="24"/>
          <w:szCs w:val="24"/>
        </w:rPr>
        <w:t xml:space="preserve"> района уполномоченным органом муниципального образования</w:t>
      </w:r>
      <w:r w:rsidR="009D2C57">
        <w:rPr>
          <w:sz w:val="24"/>
          <w:szCs w:val="24"/>
        </w:rPr>
        <w:t xml:space="preserve"> Каменский сельсовет</w:t>
      </w:r>
      <w:r w:rsidRPr="009D2C57">
        <w:rPr>
          <w:sz w:val="24"/>
          <w:szCs w:val="24"/>
        </w:rPr>
        <w:t xml:space="preserve"> </w:t>
      </w:r>
      <w:proofErr w:type="spellStart"/>
      <w:r w:rsidRPr="009D2C57">
        <w:rPr>
          <w:sz w:val="24"/>
          <w:szCs w:val="24"/>
        </w:rPr>
        <w:t>Сакмарск</w:t>
      </w:r>
      <w:r w:rsidR="009D2C57">
        <w:rPr>
          <w:sz w:val="24"/>
          <w:szCs w:val="24"/>
        </w:rPr>
        <w:t>ого</w:t>
      </w:r>
      <w:proofErr w:type="spellEnd"/>
      <w:r w:rsidRPr="009D2C57">
        <w:rPr>
          <w:sz w:val="24"/>
          <w:szCs w:val="24"/>
        </w:rPr>
        <w:t xml:space="preserve"> район</w:t>
      </w:r>
      <w:r w:rsidR="009D2C57">
        <w:rPr>
          <w:sz w:val="24"/>
          <w:szCs w:val="24"/>
        </w:rPr>
        <w:t xml:space="preserve">а </w:t>
      </w:r>
      <w:r w:rsidRPr="009D2C57">
        <w:rPr>
          <w:sz w:val="24"/>
          <w:szCs w:val="24"/>
        </w:rPr>
        <w:t xml:space="preserve"> Оренбургской области по   распоряжению   имуществом казны муниципального образования</w:t>
      </w:r>
      <w:r w:rsidR="009D2C57">
        <w:rPr>
          <w:sz w:val="24"/>
          <w:szCs w:val="24"/>
        </w:rPr>
        <w:t xml:space="preserve"> Каменский сельсовет</w:t>
      </w:r>
      <w:r w:rsidRPr="009D2C57">
        <w:rPr>
          <w:sz w:val="24"/>
          <w:szCs w:val="24"/>
        </w:rPr>
        <w:t xml:space="preserve"> </w:t>
      </w:r>
      <w:proofErr w:type="spellStart"/>
      <w:r w:rsidRPr="009D2C57">
        <w:rPr>
          <w:sz w:val="24"/>
          <w:szCs w:val="24"/>
        </w:rPr>
        <w:t>Сакмарск</w:t>
      </w:r>
      <w:r w:rsidR="009D2C57">
        <w:rPr>
          <w:sz w:val="24"/>
          <w:szCs w:val="24"/>
        </w:rPr>
        <w:t>ого</w:t>
      </w:r>
      <w:proofErr w:type="spellEnd"/>
      <w:r w:rsidRPr="009D2C57">
        <w:rPr>
          <w:sz w:val="24"/>
          <w:szCs w:val="24"/>
        </w:rPr>
        <w:t xml:space="preserve"> район</w:t>
      </w:r>
      <w:r w:rsidR="009D2C57">
        <w:rPr>
          <w:sz w:val="24"/>
          <w:szCs w:val="24"/>
        </w:rPr>
        <w:t>а</w:t>
      </w:r>
      <w:r w:rsidRPr="009D2C57">
        <w:rPr>
          <w:sz w:val="24"/>
          <w:szCs w:val="24"/>
        </w:rPr>
        <w:t xml:space="preserve"> Оренбургской области,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EE238B" w:rsidRPr="009D2C57" w:rsidRDefault="00EE238B" w:rsidP="00EE238B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9D2C57">
        <w:rPr>
          <w:sz w:val="24"/>
          <w:szCs w:val="24"/>
        </w:rPr>
        <w:t>3. Администрации</w:t>
      </w:r>
      <w:r w:rsidR="009D2C57">
        <w:rPr>
          <w:sz w:val="24"/>
          <w:szCs w:val="24"/>
        </w:rPr>
        <w:t xml:space="preserve"> Каменского сельсовета</w:t>
      </w:r>
      <w:r w:rsidRPr="009D2C57">
        <w:rPr>
          <w:sz w:val="24"/>
          <w:szCs w:val="24"/>
        </w:rPr>
        <w:t xml:space="preserve"> </w:t>
      </w:r>
      <w:proofErr w:type="spellStart"/>
      <w:r w:rsidRPr="009D2C57">
        <w:rPr>
          <w:sz w:val="24"/>
          <w:szCs w:val="24"/>
        </w:rPr>
        <w:t>Сакмарского</w:t>
      </w:r>
      <w:proofErr w:type="spellEnd"/>
      <w:r w:rsidRPr="009D2C57">
        <w:rPr>
          <w:sz w:val="24"/>
          <w:szCs w:val="24"/>
        </w:rPr>
        <w:t xml:space="preserve"> района подготовить предложения по приведению в соответствие с настоящим постановлением нормативных правовых актов муниципального образования </w:t>
      </w:r>
      <w:r w:rsidR="009D2C57">
        <w:rPr>
          <w:sz w:val="24"/>
          <w:szCs w:val="24"/>
        </w:rPr>
        <w:t xml:space="preserve"> Каменский сельсовет </w:t>
      </w:r>
      <w:proofErr w:type="spellStart"/>
      <w:r w:rsidRPr="009D2C57">
        <w:rPr>
          <w:sz w:val="24"/>
          <w:szCs w:val="24"/>
        </w:rPr>
        <w:t>Сакмарск</w:t>
      </w:r>
      <w:r w:rsidR="009D2C57">
        <w:rPr>
          <w:sz w:val="24"/>
          <w:szCs w:val="24"/>
        </w:rPr>
        <w:t>ого</w:t>
      </w:r>
      <w:proofErr w:type="spellEnd"/>
      <w:r w:rsidRPr="009D2C57">
        <w:rPr>
          <w:sz w:val="24"/>
          <w:szCs w:val="24"/>
        </w:rPr>
        <w:t xml:space="preserve"> район</w:t>
      </w:r>
      <w:r w:rsidR="009D2C57">
        <w:rPr>
          <w:sz w:val="24"/>
          <w:szCs w:val="24"/>
        </w:rPr>
        <w:t>а</w:t>
      </w:r>
      <w:r w:rsidRPr="009D2C57">
        <w:rPr>
          <w:sz w:val="24"/>
          <w:szCs w:val="24"/>
        </w:rPr>
        <w:t xml:space="preserve"> Оренбургской области.</w:t>
      </w:r>
    </w:p>
    <w:p w:rsidR="00EE238B" w:rsidRPr="009D2C57" w:rsidRDefault="00EE238B" w:rsidP="00EE238B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9D2C57">
        <w:rPr>
          <w:sz w:val="24"/>
          <w:szCs w:val="24"/>
        </w:rPr>
        <w:t xml:space="preserve">4. </w:t>
      </w:r>
      <w:proofErr w:type="gramStart"/>
      <w:r w:rsidRPr="009D2C57">
        <w:rPr>
          <w:sz w:val="24"/>
          <w:szCs w:val="24"/>
        </w:rPr>
        <w:t>Контроль за</w:t>
      </w:r>
      <w:proofErr w:type="gramEnd"/>
      <w:r w:rsidRPr="009D2C57">
        <w:rPr>
          <w:sz w:val="24"/>
          <w:szCs w:val="24"/>
        </w:rPr>
        <w:t xml:space="preserve"> исполнением постановления </w:t>
      </w:r>
      <w:r w:rsidR="009D2C57">
        <w:rPr>
          <w:sz w:val="24"/>
          <w:szCs w:val="24"/>
        </w:rPr>
        <w:t>оставляю за собой.</w:t>
      </w:r>
    </w:p>
    <w:p w:rsidR="009D2C57" w:rsidRDefault="00EE238B" w:rsidP="009D2C57">
      <w:pPr>
        <w:ind w:firstLine="540"/>
        <w:jc w:val="both"/>
        <w:rPr>
          <w:sz w:val="24"/>
          <w:szCs w:val="24"/>
        </w:rPr>
      </w:pPr>
      <w:r w:rsidRPr="009D2C57">
        <w:rPr>
          <w:sz w:val="24"/>
          <w:szCs w:val="24"/>
        </w:rPr>
        <w:t xml:space="preserve">5. Постановление вступает в силу после его </w:t>
      </w:r>
      <w:r w:rsidR="009D2C57">
        <w:rPr>
          <w:sz w:val="24"/>
          <w:szCs w:val="24"/>
        </w:rPr>
        <w:t>обнародования</w:t>
      </w:r>
      <w:r w:rsidRPr="009D2C57">
        <w:rPr>
          <w:sz w:val="24"/>
          <w:szCs w:val="24"/>
        </w:rPr>
        <w:t>.</w:t>
      </w:r>
    </w:p>
    <w:p w:rsidR="00EE238B" w:rsidRPr="009D2C57" w:rsidRDefault="009D2C57" w:rsidP="009D2C57">
      <w:pPr>
        <w:jc w:val="both"/>
        <w:rPr>
          <w:sz w:val="24"/>
          <w:szCs w:val="24"/>
        </w:rPr>
      </w:pPr>
      <w:r w:rsidRPr="009D2C57">
        <w:rPr>
          <w:sz w:val="24"/>
          <w:szCs w:val="24"/>
        </w:rPr>
        <w:t xml:space="preserve">Глава МО Каменский сельсовет:                                                        В.М. </w:t>
      </w:r>
      <w:proofErr w:type="spellStart"/>
      <w:r w:rsidRPr="009D2C57">
        <w:rPr>
          <w:sz w:val="24"/>
          <w:szCs w:val="24"/>
        </w:rPr>
        <w:t>Напольнов</w:t>
      </w:r>
      <w:proofErr w:type="spellEnd"/>
    </w:p>
    <w:p w:rsidR="00EE238B" w:rsidRDefault="00EE238B" w:rsidP="00EE238B">
      <w:pPr>
        <w:rPr>
          <w:sz w:val="28"/>
          <w:szCs w:val="28"/>
          <w:highlight w:val="cyan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7"/>
        <w:gridCol w:w="8743"/>
      </w:tblGrid>
      <w:tr w:rsidR="00EE238B" w:rsidRPr="00A26D7D" w:rsidTr="00296FAE"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EE238B" w:rsidRPr="004331F1" w:rsidRDefault="00EE238B" w:rsidP="00296F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331F1">
              <w:rPr>
                <w:sz w:val="24"/>
                <w:szCs w:val="24"/>
              </w:rPr>
              <w:t>азослано: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EE238B" w:rsidRPr="00AE43A4" w:rsidRDefault="00EE238B" w:rsidP="009D2C57">
            <w:pPr>
              <w:jc w:val="both"/>
              <w:rPr>
                <w:sz w:val="24"/>
                <w:szCs w:val="24"/>
              </w:rPr>
            </w:pPr>
            <w:r w:rsidRPr="00AE43A4">
              <w:rPr>
                <w:sz w:val="24"/>
                <w:szCs w:val="24"/>
              </w:rPr>
              <w:t>в дело</w:t>
            </w:r>
            <w:r w:rsidR="009D2C57">
              <w:rPr>
                <w:sz w:val="24"/>
                <w:szCs w:val="24"/>
              </w:rPr>
              <w:t xml:space="preserve">, администрации района, прокуратуре </w:t>
            </w:r>
          </w:p>
        </w:tc>
      </w:tr>
    </w:tbl>
    <w:p w:rsidR="00EE238B" w:rsidRPr="009D2C57" w:rsidRDefault="00EE238B" w:rsidP="00EE238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D2C5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2C57" w:rsidRDefault="00EE238B" w:rsidP="00EE238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D2C5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</w:t>
      </w:r>
    </w:p>
    <w:p w:rsidR="009D2C57" w:rsidRDefault="009D2C57" w:rsidP="00EE238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Каменский сельсовет </w:t>
      </w:r>
    </w:p>
    <w:p w:rsidR="00EE238B" w:rsidRPr="009D2C57" w:rsidRDefault="00EE238B" w:rsidP="00EE238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 w:rsidRPr="009D2C57">
        <w:rPr>
          <w:rFonts w:ascii="Times New Roman" w:hAnsi="Times New Roman" w:cs="Times New Roman"/>
          <w:sz w:val="24"/>
          <w:szCs w:val="24"/>
        </w:rPr>
        <w:t>Сакмарск</w:t>
      </w:r>
      <w:r w:rsidR="009D2C5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9D2C57">
        <w:rPr>
          <w:rFonts w:ascii="Times New Roman" w:hAnsi="Times New Roman" w:cs="Times New Roman"/>
          <w:sz w:val="24"/>
          <w:szCs w:val="24"/>
        </w:rPr>
        <w:t xml:space="preserve"> </w:t>
      </w:r>
      <w:r w:rsidRPr="009D2C5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D2C57">
        <w:rPr>
          <w:rFonts w:ascii="Times New Roman" w:hAnsi="Times New Roman" w:cs="Times New Roman"/>
          <w:sz w:val="24"/>
          <w:szCs w:val="24"/>
        </w:rPr>
        <w:t xml:space="preserve">а </w:t>
      </w:r>
      <w:r w:rsidRPr="009D2C57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</w:p>
    <w:p w:rsidR="00EE238B" w:rsidRPr="009D2C57" w:rsidRDefault="009D2C57" w:rsidP="00EE238B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238B" w:rsidRPr="009D2C5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15.08.2019 </w:t>
      </w:r>
      <w:r w:rsidR="00EE238B" w:rsidRPr="009D2C57">
        <w:rPr>
          <w:rFonts w:ascii="Times New Roman" w:hAnsi="Times New Roman" w:cs="Times New Roman"/>
          <w:sz w:val="24"/>
          <w:szCs w:val="24"/>
        </w:rPr>
        <w:t>№</w:t>
      </w:r>
      <w:r w:rsidR="00013C8C">
        <w:rPr>
          <w:rFonts w:ascii="Times New Roman" w:hAnsi="Times New Roman" w:cs="Times New Roman"/>
          <w:sz w:val="24"/>
          <w:szCs w:val="24"/>
        </w:rPr>
        <w:t xml:space="preserve"> 20-п</w:t>
      </w:r>
    </w:p>
    <w:p w:rsidR="00EE238B" w:rsidRPr="009D2C57" w:rsidRDefault="00EE238B" w:rsidP="00EE2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38B" w:rsidRPr="009D2C57" w:rsidRDefault="00EE238B" w:rsidP="00EE238B">
      <w:pPr>
        <w:jc w:val="center"/>
        <w:rPr>
          <w:sz w:val="24"/>
          <w:szCs w:val="24"/>
        </w:rPr>
      </w:pPr>
      <w:r w:rsidRPr="009D2C57">
        <w:rPr>
          <w:sz w:val="24"/>
          <w:szCs w:val="24"/>
        </w:rPr>
        <w:t>Положение о порядке и условиях распоряжения имуществом, включенным в Перечень  муниципального имущества муниципального образования</w:t>
      </w:r>
      <w:r w:rsidR="00013C8C">
        <w:rPr>
          <w:sz w:val="24"/>
          <w:szCs w:val="24"/>
        </w:rPr>
        <w:t xml:space="preserve"> Каменский сельсовет</w:t>
      </w:r>
      <w:r w:rsidRPr="009D2C57">
        <w:rPr>
          <w:sz w:val="24"/>
          <w:szCs w:val="24"/>
        </w:rPr>
        <w:t xml:space="preserve"> </w:t>
      </w:r>
      <w:proofErr w:type="spellStart"/>
      <w:r w:rsidRPr="009D2C57">
        <w:rPr>
          <w:sz w:val="24"/>
          <w:szCs w:val="24"/>
        </w:rPr>
        <w:t>Сакмарск</w:t>
      </w:r>
      <w:r w:rsidR="00013C8C">
        <w:rPr>
          <w:sz w:val="24"/>
          <w:szCs w:val="24"/>
        </w:rPr>
        <w:t>ого</w:t>
      </w:r>
      <w:proofErr w:type="spellEnd"/>
      <w:r w:rsidRPr="009D2C57">
        <w:rPr>
          <w:sz w:val="24"/>
          <w:szCs w:val="24"/>
        </w:rPr>
        <w:t xml:space="preserve"> район</w:t>
      </w:r>
      <w:r w:rsidR="00013C8C">
        <w:rPr>
          <w:sz w:val="24"/>
          <w:szCs w:val="24"/>
        </w:rPr>
        <w:t>а</w:t>
      </w:r>
      <w:r w:rsidRPr="009D2C57">
        <w:rPr>
          <w:sz w:val="24"/>
          <w:szCs w:val="24"/>
        </w:rPr>
        <w:t xml:space="preserve">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</w:t>
      </w:r>
    </w:p>
    <w:p w:rsidR="00EE238B" w:rsidRPr="009D2C57" w:rsidRDefault="00EE238B" w:rsidP="00EE238B">
      <w:pPr>
        <w:jc w:val="center"/>
        <w:rPr>
          <w:b/>
          <w:sz w:val="24"/>
          <w:szCs w:val="24"/>
        </w:rPr>
      </w:pPr>
    </w:p>
    <w:p w:rsidR="00EE238B" w:rsidRPr="009D2C57" w:rsidRDefault="00EE238B" w:rsidP="00EE238B">
      <w:pPr>
        <w:pStyle w:val="a3"/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C5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E238B" w:rsidRPr="00DD74FC" w:rsidRDefault="00EE238B" w:rsidP="00EE238B">
      <w:pPr>
        <w:pStyle w:val="a3"/>
        <w:rPr>
          <w:sz w:val="24"/>
          <w:szCs w:val="24"/>
        </w:rPr>
      </w:pP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1.1.</w:t>
      </w:r>
      <w:r w:rsidRPr="00A24027">
        <w:rPr>
          <w:sz w:val="24"/>
          <w:szCs w:val="24"/>
        </w:rPr>
        <w:tab/>
        <w:t>Настоящее Положение устанавливает особенности: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предоставления в аренду и в безвозмездное пользование  имущества, включенного в перечень муниципального образования</w:t>
      </w:r>
      <w:r w:rsidR="0031680D">
        <w:rPr>
          <w:sz w:val="24"/>
          <w:szCs w:val="24"/>
        </w:rPr>
        <w:t xml:space="preserve"> Каменский сельсовет</w:t>
      </w:r>
      <w:r w:rsidRPr="00A2402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Сакмарск</w:t>
      </w:r>
      <w:r w:rsidR="0031680D"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район</w:t>
      </w:r>
      <w:r w:rsidR="0031680D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Оренбургской области</w:t>
      </w:r>
      <w:r w:rsidRPr="00A24027">
        <w:rPr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Перечень);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1.2.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171 Федерального закона от 26 июля 2006 года № 135-ФЗ «О защите</w:t>
      </w:r>
      <w:proofErr w:type="gramEnd"/>
      <w:r w:rsidRPr="00A24027">
        <w:rPr>
          <w:sz w:val="24"/>
          <w:szCs w:val="24"/>
        </w:rPr>
        <w:t xml:space="preserve"> конкуренции» (далее - Закон о защите конкуренции), а в отношении земельных участков - подпунктом 12 пункта 2 статьи 396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1.3. </w:t>
      </w:r>
      <w:proofErr w:type="gramStart"/>
      <w:r w:rsidRPr="00A24027">
        <w:rPr>
          <w:sz w:val="24"/>
          <w:szCs w:val="24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</w:t>
      </w:r>
      <w:proofErr w:type="gramEnd"/>
      <w:r w:rsidRPr="00A24027">
        <w:rPr>
          <w:sz w:val="24"/>
          <w:szCs w:val="24"/>
        </w:rPr>
        <w:t xml:space="preserve">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EE238B" w:rsidRDefault="00EE238B" w:rsidP="00EE238B">
      <w:pPr>
        <w:jc w:val="both"/>
        <w:rPr>
          <w:sz w:val="24"/>
          <w:szCs w:val="24"/>
        </w:rPr>
      </w:pPr>
    </w:p>
    <w:p w:rsidR="00EE238B" w:rsidRDefault="00EE238B" w:rsidP="00EE238B">
      <w:pPr>
        <w:jc w:val="both"/>
        <w:rPr>
          <w:sz w:val="24"/>
          <w:szCs w:val="24"/>
        </w:rPr>
      </w:pPr>
    </w:p>
    <w:p w:rsidR="00EE238B" w:rsidRDefault="00EE238B" w:rsidP="00EE238B">
      <w:pPr>
        <w:jc w:val="both"/>
        <w:rPr>
          <w:sz w:val="24"/>
          <w:szCs w:val="24"/>
        </w:rPr>
      </w:pPr>
    </w:p>
    <w:p w:rsidR="00EE238B" w:rsidRPr="00A24027" w:rsidRDefault="00EE238B" w:rsidP="00EE238B">
      <w:pPr>
        <w:jc w:val="both"/>
        <w:rPr>
          <w:sz w:val="24"/>
          <w:szCs w:val="24"/>
        </w:rPr>
      </w:pPr>
    </w:p>
    <w:p w:rsidR="00EE238B" w:rsidRDefault="00EE238B" w:rsidP="00EE238B">
      <w:pPr>
        <w:jc w:val="center"/>
        <w:rPr>
          <w:sz w:val="24"/>
          <w:szCs w:val="24"/>
        </w:rPr>
      </w:pPr>
      <w:r w:rsidRPr="00A24027">
        <w:rPr>
          <w:sz w:val="24"/>
          <w:szCs w:val="24"/>
        </w:rPr>
        <w:t>2. Особенности предоставления имущества, включенного в Перечень (за исключением земельных участков)</w:t>
      </w:r>
    </w:p>
    <w:p w:rsidR="00EE238B" w:rsidRPr="00A24027" w:rsidRDefault="00EE238B" w:rsidP="00EE238B">
      <w:pPr>
        <w:jc w:val="center"/>
        <w:rPr>
          <w:sz w:val="24"/>
          <w:szCs w:val="24"/>
        </w:rPr>
      </w:pP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а) Администрацией</w:t>
      </w:r>
      <w:r w:rsidR="0031680D">
        <w:rPr>
          <w:sz w:val="24"/>
          <w:szCs w:val="24"/>
        </w:rPr>
        <w:t xml:space="preserve"> Каменского сельсовета</w:t>
      </w:r>
      <w:r w:rsidRPr="00A2402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</w:t>
      </w:r>
      <w:r w:rsidRPr="00A24027">
        <w:rPr>
          <w:sz w:val="24"/>
          <w:szCs w:val="24"/>
        </w:rPr>
        <w:t xml:space="preserve"> (далее - уполномоченный орган) - в отношении имущества казны </w:t>
      </w:r>
      <w:r>
        <w:rPr>
          <w:sz w:val="24"/>
          <w:szCs w:val="24"/>
        </w:rPr>
        <w:t>м</w:t>
      </w:r>
      <w:r w:rsidRPr="00A24027">
        <w:rPr>
          <w:sz w:val="24"/>
          <w:szCs w:val="24"/>
        </w:rPr>
        <w:t xml:space="preserve">униципального образования </w:t>
      </w:r>
      <w:r w:rsidR="0031680D">
        <w:rPr>
          <w:sz w:val="24"/>
          <w:szCs w:val="24"/>
        </w:rPr>
        <w:t xml:space="preserve"> Каменский сельсовет </w:t>
      </w:r>
      <w:proofErr w:type="spellStart"/>
      <w:r>
        <w:rPr>
          <w:sz w:val="24"/>
          <w:szCs w:val="24"/>
        </w:rPr>
        <w:t>Сакмарск</w:t>
      </w:r>
      <w:r w:rsidR="0031680D">
        <w:rPr>
          <w:sz w:val="24"/>
          <w:szCs w:val="24"/>
        </w:rPr>
        <w:t>ого</w:t>
      </w:r>
      <w:proofErr w:type="spellEnd"/>
      <w:r w:rsidR="003168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район</w:t>
      </w:r>
      <w:r w:rsidR="0031680D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Оренбургской области</w:t>
      </w:r>
      <w:r w:rsidRPr="00A24027">
        <w:rPr>
          <w:sz w:val="24"/>
          <w:szCs w:val="24"/>
        </w:rPr>
        <w:t>;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24027">
        <w:rPr>
          <w:sz w:val="24"/>
          <w:szCs w:val="24"/>
        </w:rPr>
        <w:t>муниципальным унитарным предприятием, муниципальным 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2.2. Предоставление в аренду имущества осуществляется: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2.2.1.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Pr="00A24027">
        <w:rPr>
          <w:sz w:val="24"/>
          <w:szCs w:val="24"/>
        </w:rPr>
        <w:t xml:space="preserve"> </w:t>
      </w:r>
      <w:proofErr w:type="gramStart"/>
      <w:r w:rsidRPr="00A24027">
        <w:rPr>
          <w:sz w:val="24"/>
          <w:szCs w:val="24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</w:t>
      </w:r>
      <w:r>
        <w:rPr>
          <w:sz w:val="24"/>
          <w:szCs w:val="24"/>
        </w:rPr>
        <w:t>ии имущества в аренду 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торгах</w:t>
      </w:r>
      <w:proofErr w:type="gramEnd"/>
      <w:r w:rsidRPr="00A24027">
        <w:rPr>
          <w:sz w:val="24"/>
          <w:szCs w:val="24"/>
        </w:rPr>
        <w:t>;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2.2.2.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частью 1 статьи 171 Закона о защите конкуренции, в том числе:</w:t>
      </w:r>
      <w:proofErr w:type="gramEnd"/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proofErr w:type="gramStart"/>
      <w:r w:rsidRPr="00A24027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о защите конкуренции на основании программы (подпрограммы) субъекта Российской Федерации, муниципальной программами (подпрограммы), содержащей мероприятия, направленные на развитие малого и среднего предпринимательства);</w:t>
      </w:r>
      <w:proofErr w:type="gramEnd"/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б) в порядке предоставления государственной преференции с предварительного согласия антимонопольного органа в соответствии с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пунктом 13 части 1 статьи 19 указанного Федерального закона в случаях, не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 xml:space="preserve">указанных в подпункте «а» настоящего пункта. В этом случае уполномоченный орган готовит и направляет </w:t>
      </w:r>
      <w:proofErr w:type="gramStart"/>
      <w:r w:rsidRPr="00A24027">
        <w:rPr>
          <w:sz w:val="24"/>
          <w:szCs w:val="24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Pr="00A24027">
        <w:rPr>
          <w:sz w:val="24"/>
          <w:szCs w:val="24"/>
        </w:rPr>
        <w:t xml:space="preserve"> 20 Закона о защите </w:t>
      </w:r>
      <w:r w:rsidRPr="00A24027">
        <w:rPr>
          <w:sz w:val="24"/>
          <w:szCs w:val="24"/>
        </w:rPr>
        <w:lastRenderedPageBreak/>
        <w:t>конкуренции.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2.3.</w:t>
      </w:r>
      <w:r w:rsidRPr="00A24027">
        <w:rPr>
          <w:sz w:val="24"/>
          <w:szCs w:val="24"/>
        </w:rPr>
        <w:tab/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Pr="00A24027">
        <w:rPr>
          <w:sz w:val="24"/>
          <w:szCs w:val="24"/>
        </w:rPr>
        <w:t>с даты включения</w:t>
      </w:r>
      <w:proofErr w:type="gramEnd"/>
      <w:r w:rsidRPr="00A24027">
        <w:rPr>
          <w:sz w:val="24"/>
          <w:szCs w:val="24"/>
        </w:rPr>
        <w:t xml:space="preserve"> имущества в Перечень, либо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в срок не позднее шести месяцев с даты поступления заявления (предложения)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Субъекта о предоставлении имущества в аренду на торгах.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2.4.</w:t>
      </w:r>
      <w:r w:rsidRPr="00A24027">
        <w:rPr>
          <w:sz w:val="24"/>
          <w:szCs w:val="24"/>
        </w:rPr>
        <w:tab/>
        <w:t>Основанием для заключения договора аренды имущества,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включенного в Перечень, без проведения торгов является решение</w:t>
      </w:r>
      <w:r>
        <w:rPr>
          <w:sz w:val="24"/>
          <w:szCs w:val="24"/>
        </w:rPr>
        <w:t xml:space="preserve"> а</w:t>
      </w:r>
      <w:r w:rsidRPr="00A24027">
        <w:rPr>
          <w:sz w:val="24"/>
          <w:szCs w:val="24"/>
        </w:rPr>
        <w:t>дминистрации</w:t>
      </w:r>
      <w:r w:rsidR="0031680D">
        <w:rPr>
          <w:sz w:val="24"/>
          <w:szCs w:val="24"/>
        </w:rPr>
        <w:t xml:space="preserve"> Каменского сельсовета</w:t>
      </w:r>
      <w:r w:rsidRPr="00A2402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</w:t>
      </w:r>
      <w:r w:rsidRPr="00A24027">
        <w:rPr>
          <w:sz w:val="24"/>
          <w:szCs w:val="24"/>
        </w:rPr>
        <w:t>, принятое по результатам рассмотрения заявления, поданного в соответствии с подпунктом 2.2.2 настоящего Порядка.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2.5.</w:t>
      </w:r>
      <w:r w:rsidRPr="00A24027">
        <w:rPr>
          <w:sz w:val="24"/>
          <w:szCs w:val="24"/>
        </w:rPr>
        <w:tab/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24.07.2007 № 209-ФЗ «О развитии малого и среднего предпринимательства в Российской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Федерации».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2.6.</w:t>
      </w:r>
      <w:r w:rsidRPr="00A24027">
        <w:rPr>
          <w:sz w:val="24"/>
          <w:szCs w:val="24"/>
        </w:rPr>
        <w:tab/>
        <w:t>Поступившее заявление о предоставлении имущества без проведения торгов регистрируется в порядке, установленном для входящей корреспонденции, либо в специальном журнале, если указанный порядок не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предусматривает проставление времени поступления документа.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proofErr w:type="gramStart"/>
      <w:r w:rsidRPr="00A24027">
        <w:rPr>
          <w:sz w:val="24"/>
          <w:szCs w:val="24"/>
        </w:rPr>
        <w:t>Заявление с прилагаемыми документами рассматривается в течение пяти рабочих дней на соответствие требованиям к его оформлению, установленным (наименование и реквизиты нормативного правового акта, регулирующего предоставление государственной (муниципальной) преференции путем передачи в аренду государственного (муниципального) имущества субъектам малого и среднего предпринимательства).</w:t>
      </w:r>
      <w:proofErr w:type="gramEnd"/>
      <w:r w:rsidRPr="00A24027">
        <w:rPr>
          <w:sz w:val="24"/>
          <w:szCs w:val="24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2.7.</w:t>
      </w:r>
      <w:r w:rsidRPr="00A24027">
        <w:rPr>
          <w:sz w:val="24"/>
          <w:szCs w:val="24"/>
        </w:rPr>
        <w:tab/>
        <w:t>Поданное Субъектом заявление подлежит рассмотрению в течение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60 календарных дней, а при наличии отчета об оценке имущества, актуального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в течение месяца, следующего за днем подачи заявления, данный срок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</w:t>
      </w:r>
      <w:r>
        <w:rPr>
          <w:sz w:val="24"/>
          <w:szCs w:val="24"/>
        </w:rPr>
        <w:t>нии имущества первому заявителю</w:t>
      </w:r>
      <w:r w:rsidRPr="00A24027">
        <w:rPr>
          <w:sz w:val="24"/>
          <w:szCs w:val="24"/>
        </w:rPr>
        <w:t>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2.8.</w:t>
      </w:r>
      <w:r w:rsidRPr="00A24027">
        <w:rPr>
          <w:sz w:val="24"/>
          <w:szCs w:val="24"/>
        </w:rPr>
        <w:tab/>
        <w:t>Основаниями для отказа в предоставлении муниципального имущества в аренду без проведения торгов являются: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</w:t>
      </w:r>
      <w:r>
        <w:rPr>
          <w:sz w:val="24"/>
          <w:szCs w:val="24"/>
        </w:rPr>
        <w:t xml:space="preserve"> и среднего предпринимательства</w:t>
      </w:r>
      <w:r w:rsidRPr="00A24027">
        <w:rPr>
          <w:sz w:val="24"/>
          <w:szCs w:val="24"/>
        </w:rPr>
        <w:t>,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4027">
        <w:rPr>
          <w:sz w:val="24"/>
          <w:szCs w:val="24"/>
        </w:rPr>
        <w:t>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lastRenderedPageBreak/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</w:t>
      </w:r>
      <w:r w:rsidRPr="00A24027">
        <w:rPr>
          <w:sz w:val="24"/>
          <w:szCs w:val="24"/>
        </w:rPr>
        <w:tab/>
        <w:t>В проект договора аренды недвижимого имущества</w:t>
      </w:r>
      <w:r>
        <w:rPr>
          <w:sz w:val="24"/>
          <w:szCs w:val="24"/>
        </w:rPr>
        <w:t>,</w:t>
      </w:r>
      <w:r w:rsidRPr="00A24027">
        <w:rPr>
          <w:sz w:val="24"/>
          <w:szCs w:val="24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2.9.1. Об обязанности арендатора по использованию объекта недвижимости в соответствии с целевым назначени</w:t>
      </w:r>
      <w:r>
        <w:rPr>
          <w:sz w:val="24"/>
          <w:szCs w:val="24"/>
        </w:rPr>
        <w:t>ем</w:t>
      </w:r>
      <w:r w:rsidRPr="00A24027">
        <w:rPr>
          <w:sz w:val="24"/>
          <w:szCs w:val="24"/>
        </w:rPr>
        <w:t>, предусмотренным договором;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2.9.2.</w:t>
      </w:r>
      <w:r w:rsidRPr="00A24027">
        <w:rPr>
          <w:sz w:val="24"/>
          <w:szCs w:val="24"/>
        </w:rPr>
        <w:tab/>
        <w:t>Об обязанности арендатора по проведению за свой счет текущего ремонта арендуемого объекта недвижимости;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2.9.3.</w:t>
      </w:r>
      <w:r w:rsidRPr="00A24027">
        <w:rPr>
          <w:sz w:val="24"/>
          <w:szCs w:val="24"/>
        </w:rPr>
        <w:tab/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2.9.4.</w:t>
      </w:r>
      <w:r w:rsidRPr="00A24027">
        <w:rPr>
          <w:sz w:val="24"/>
          <w:szCs w:val="24"/>
        </w:rPr>
        <w:tab/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A24027">
        <w:rPr>
          <w:sz w:val="24"/>
          <w:szCs w:val="24"/>
        </w:rPr>
        <w:t>,</w:t>
      </w:r>
      <w:proofErr w:type="gramEnd"/>
      <w:r w:rsidRPr="00A24027">
        <w:rPr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2.9.5.</w:t>
      </w:r>
      <w:r w:rsidRPr="00A24027">
        <w:rPr>
          <w:sz w:val="24"/>
          <w:szCs w:val="24"/>
        </w:rPr>
        <w:tab/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2.9.6.</w:t>
      </w:r>
      <w:r w:rsidRPr="00A24027">
        <w:rPr>
          <w:sz w:val="24"/>
          <w:szCs w:val="24"/>
        </w:rPr>
        <w:tab/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2.9.7.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A24027">
        <w:rPr>
          <w:sz w:val="24"/>
          <w:szCs w:val="24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171 Закона о защите конкуренции;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2.9.8.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24027">
        <w:rPr>
          <w:sz w:val="24"/>
          <w:szCs w:val="24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24027">
        <w:rPr>
          <w:sz w:val="24"/>
          <w:szCs w:val="24"/>
        </w:rPr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24027">
        <w:rPr>
          <w:sz w:val="24"/>
          <w:szCs w:val="24"/>
        </w:rPr>
        <w:t>заявитель является лицом, которому должно быть отказано в получении государственной или муниципальной поддержки в соответствии с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 xml:space="preserve">частью 5 статьи 14 </w:t>
      </w:r>
      <w:r w:rsidRPr="00A24027">
        <w:rPr>
          <w:sz w:val="24"/>
          <w:szCs w:val="24"/>
        </w:rPr>
        <w:lastRenderedPageBreak/>
        <w:t>Федерального закона от 24.07.2007 № 209-ФЗ «О развитии</w:t>
      </w:r>
      <w:r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малого и среднего предпринимательства в Российской Федерации».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2.11.</w:t>
      </w:r>
      <w:r w:rsidRPr="00A24027">
        <w:rPr>
          <w:sz w:val="24"/>
          <w:szCs w:val="24"/>
        </w:rPr>
        <w:tab/>
        <w:t>Извещение о проведен</w:t>
      </w:r>
      <w:proofErr w:type="gramStart"/>
      <w:r w:rsidRPr="00A24027">
        <w:rPr>
          <w:sz w:val="24"/>
          <w:szCs w:val="24"/>
        </w:rPr>
        <w:t>ии ау</w:t>
      </w:r>
      <w:proofErr w:type="gramEnd"/>
      <w:r w:rsidRPr="00A24027">
        <w:rPr>
          <w:sz w:val="24"/>
          <w:szCs w:val="24"/>
        </w:rPr>
        <w:t>кциона должно содержать сведения о льготах по арендной плате в отношении имущества  и условиях их предоставления.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2.12.</w:t>
      </w:r>
      <w:r w:rsidRPr="00A24027">
        <w:rPr>
          <w:sz w:val="24"/>
          <w:szCs w:val="24"/>
        </w:rPr>
        <w:tab/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2.14.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Pr="00A24027">
        <w:rPr>
          <w:sz w:val="24"/>
          <w:szCs w:val="24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Pr="00A24027">
        <w:rPr>
          <w:sz w:val="24"/>
          <w:szCs w:val="24"/>
        </w:rPr>
        <w:t>с даты получения</w:t>
      </w:r>
      <w:proofErr w:type="gramEnd"/>
      <w:r w:rsidRPr="00A24027">
        <w:rPr>
          <w:sz w:val="24"/>
          <w:szCs w:val="24"/>
        </w:rPr>
        <w:t xml:space="preserve"> такого предупреждения Субъектом.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2.15.</w:t>
      </w:r>
      <w:r w:rsidRPr="00A24027">
        <w:rPr>
          <w:sz w:val="24"/>
          <w:szCs w:val="24"/>
        </w:rPr>
        <w:tab/>
        <w:t>В случае неисполнения арендатором своих обязатель</w:t>
      </w:r>
      <w:proofErr w:type="gramStart"/>
      <w:r w:rsidRPr="00A24027">
        <w:rPr>
          <w:sz w:val="24"/>
          <w:szCs w:val="24"/>
        </w:rPr>
        <w:t>ств в ср</w:t>
      </w:r>
      <w:proofErr w:type="gramEnd"/>
      <w:r w:rsidRPr="00A24027">
        <w:rPr>
          <w:sz w:val="24"/>
          <w:szCs w:val="24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24027">
        <w:rPr>
          <w:sz w:val="24"/>
          <w:szCs w:val="24"/>
        </w:rPr>
        <w:t>обращается в суд с требованием о прекращении права аренды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государственного (муниципального) имущества.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24027">
        <w:rPr>
          <w:sz w:val="24"/>
          <w:szCs w:val="24"/>
        </w:rPr>
        <w:t>направляет в орган, уполномоченный на ведение реестра субъектов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2.16. </w:t>
      </w:r>
      <w:proofErr w:type="gramStart"/>
      <w:r w:rsidRPr="00A24027">
        <w:rPr>
          <w:sz w:val="24"/>
          <w:szCs w:val="24"/>
        </w:rPr>
        <w:t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нормативно-правовыми актами муниципального образования, регулирующими порядок согласования сделок с имуществом, закрепленным на праве хозяйственного ведения и оперативного управления за муниципальными организациями.</w:t>
      </w:r>
      <w:proofErr w:type="gramEnd"/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</w:p>
    <w:p w:rsidR="00EE238B" w:rsidRPr="00A24027" w:rsidRDefault="00EE238B" w:rsidP="00EE238B">
      <w:pPr>
        <w:jc w:val="center"/>
        <w:rPr>
          <w:sz w:val="24"/>
          <w:szCs w:val="24"/>
        </w:rPr>
      </w:pPr>
      <w:r w:rsidRPr="00A24027">
        <w:rPr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</w:p>
    <w:p w:rsidR="00EE238B" w:rsidRPr="00AF5445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3.1. </w:t>
      </w:r>
      <w:r w:rsidRPr="00AF5445">
        <w:rPr>
          <w:sz w:val="24"/>
          <w:szCs w:val="24"/>
        </w:rPr>
        <w:t>Устанавливаются следующие льготы по арендной плате за имущество:</w:t>
      </w:r>
    </w:p>
    <w:p w:rsidR="00EE238B" w:rsidRPr="00AF5445" w:rsidRDefault="00EE238B" w:rsidP="00EE238B">
      <w:pPr>
        <w:ind w:firstLine="540"/>
        <w:jc w:val="both"/>
        <w:rPr>
          <w:sz w:val="21"/>
          <w:szCs w:val="21"/>
        </w:rPr>
      </w:pPr>
      <w:r w:rsidRPr="00AF5445">
        <w:rPr>
          <w:sz w:val="24"/>
          <w:szCs w:val="24"/>
        </w:rPr>
        <w:t>- в первый год аренды - 40%;</w:t>
      </w:r>
    </w:p>
    <w:p w:rsidR="00EE238B" w:rsidRPr="00AF5445" w:rsidRDefault="00EE238B" w:rsidP="00EE238B">
      <w:pPr>
        <w:ind w:firstLine="540"/>
        <w:jc w:val="both"/>
        <w:rPr>
          <w:sz w:val="21"/>
          <w:szCs w:val="21"/>
        </w:rPr>
      </w:pPr>
      <w:r w:rsidRPr="00AF5445">
        <w:rPr>
          <w:sz w:val="24"/>
          <w:szCs w:val="24"/>
        </w:rPr>
        <w:t>- во второй год аренды - 60%;</w:t>
      </w:r>
    </w:p>
    <w:p w:rsidR="00EE238B" w:rsidRPr="00AF5445" w:rsidRDefault="00EE238B" w:rsidP="00EE238B">
      <w:pPr>
        <w:ind w:firstLine="540"/>
        <w:jc w:val="both"/>
        <w:rPr>
          <w:sz w:val="21"/>
          <w:szCs w:val="21"/>
        </w:rPr>
      </w:pPr>
      <w:r w:rsidRPr="00AF5445">
        <w:rPr>
          <w:sz w:val="24"/>
          <w:szCs w:val="24"/>
        </w:rPr>
        <w:t>- в третий год аренды - 100% от размера арендной платы, определенного в соответствии с законодательством об оценочной деятельности.</w:t>
      </w:r>
    </w:p>
    <w:p w:rsidR="00EE238B" w:rsidRDefault="00EE238B" w:rsidP="00EE238B">
      <w:pPr>
        <w:ind w:firstLine="709"/>
        <w:jc w:val="both"/>
        <w:rPr>
          <w:sz w:val="24"/>
          <w:szCs w:val="24"/>
        </w:rPr>
      </w:pPr>
      <w:r w:rsidRPr="00AF5445">
        <w:rPr>
          <w:sz w:val="24"/>
          <w:szCs w:val="24"/>
        </w:rPr>
        <w:t xml:space="preserve">3.2. </w:t>
      </w:r>
      <w:proofErr w:type="gramStart"/>
      <w:r w:rsidRPr="00AF5445">
        <w:rPr>
          <w:sz w:val="24"/>
          <w:szCs w:val="24"/>
        </w:rPr>
        <w:t>Для подтверждения права</w:t>
      </w:r>
      <w:r w:rsidRPr="00A24027">
        <w:rPr>
          <w:sz w:val="24"/>
          <w:szCs w:val="24"/>
        </w:rPr>
        <w:t xml:space="preserve"> на получение льгот при предоставлении имущества без проведения торгов Субъект одновременно с заявлением</w:t>
      </w:r>
      <w:proofErr w:type="gramEnd"/>
      <w:r w:rsidRPr="00A24027">
        <w:rPr>
          <w:sz w:val="24"/>
          <w:szCs w:val="24"/>
        </w:rPr>
        <w:t xml:space="preserve"> о предоставлении имущества </w:t>
      </w:r>
      <w:r w:rsidRPr="00A24027">
        <w:rPr>
          <w:sz w:val="24"/>
          <w:szCs w:val="24"/>
        </w:rPr>
        <w:lastRenderedPageBreak/>
        <w:t xml:space="preserve">представляет документы: </w:t>
      </w:r>
    </w:p>
    <w:p w:rsidR="00EE238B" w:rsidRPr="00D06C44" w:rsidRDefault="00EE238B" w:rsidP="00EE238B">
      <w:pPr>
        <w:ind w:firstLine="709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письменное обращение о передаче объекта в аренду, безвозмездное пользование с указанием срока договора; </w:t>
      </w:r>
    </w:p>
    <w:p w:rsidR="00EE238B" w:rsidRPr="00D06C44" w:rsidRDefault="00EE238B" w:rsidP="00EE238B">
      <w:pPr>
        <w:ind w:firstLine="709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копии учредительных документов, свидетельства о государственной регистрации юридического лица или о государственной регистрации индивидуального предпринимателя; </w:t>
      </w:r>
    </w:p>
    <w:p w:rsidR="00EE238B" w:rsidRPr="00D06C44" w:rsidRDefault="00EE238B" w:rsidP="00EE238B">
      <w:pPr>
        <w:ind w:firstLine="709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копию свидетельства о постановке на учет в налоговом органе; </w:t>
      </w:r>
    </w:p>
    <w:p w:rsidR="00EE238B" w:rsidRPr="00D06C44" w:rsidRDefault="00EE238B" w:rsidP="00EE238B">
      <w:pPr>
        <w:ind w:firstLine="709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документы, подтверждающие полномочия лица на подписание договора от имени юридического лица; </w:t>
      </w:r>
    </w:p>
    <w:p w:rsidR="00EE238B" w:rsidRPr="00D06C44" w:rsidRDefault="00EE238B" w:rsidP="00EE238B">
      <w:pPr>
        <w:ind w:firstLine="709"/>
        <w:jc w:val="both"/>
        <w:rPr>
          <w:color w:val="000000"/>
          <w:sz w:val="24"/>
          <w:szCs w:val="24"/>
        </w:rPr>
      </w:pPr>
      <w:r w:rsidRPr="00D06C44">
        <w:rPr>
          <w:color w:val="000000"/>
          <w:sz w:val="24"/>
          <w:szCs w:val="24"/>
        </w:rPr>
        <w:t xml:space="preserve">- копию документа, удостоверяющего личность индивидуального предпринимателя (физического лица); перечень видов деятельности, осуществляемых субъектом малого и среднего предпринимательства; </w:t>
      </w:r>
    </w:p>
    <w:p w:rsidR="00EE238B" w:rsidRPr="00D06C44" w:rsidRDefault="00EE238B" w:rsidP="00EE238B">
      <w:pPr>
        <w:ind w:firstLine="709"/>
        <w:jc w:val="both"/>
        <w:rPr>
          <w:sz w:val="24"/>
          <w:szCs w:val="24"/>
        </w:rPr>
      </w:pPr>
      <w:r w:rsidRPr="00D06C44">
        <w:rPr>
          <w:sz w:val="24"/>
          <w:szCs w:val="24"/>
        </w:rPr>
        <w:t>- заявление о соответствии условиям отнесения к субъектам малого и среднего предпринимательства, установленным Федеральным законом 24.07.2007 № 209-ФЗ «О развитии малого и среднего предпринимательства в Российской Федерации», по форме утвержденной приказом Министерства экономического развития Российской Федерации от 10.03.2016 № 113.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3.3.</w:t>
      </w:r>
      <w:r w:rsidRPr="00A24027">
        <w:rPr>
          <w:sz w:val="24"/>
          <w:szCs w:val="24"/>
        </w:rPr>
        <w:tab/>
        <w:t>Льготы по арендной плате применяются к размеру арендной платы, указанному в договоре аренды, в том числе</w:t>
      </w:r>
      <w:r>
        <w:rPr>
          <w:sz w:val="24"/>
          <w:szCs w:val="24"/>
        </w:rPr>
        <w:t>,</w:t>
      </w:r>
      <w:r w:rsidRPr="00A24027">
        <w:rPr>
          <w:sz w:val="24"/>
          <w:szCs w:val="24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3.4.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Установленные настоящим разделом льготы по арендной плате подлежат отмене в следующих случаях: (порча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Федерации) с даты установления факта соответствующего нарушения.</w:t>
      </w:r>
      <w:proofErr w:type="gramEnd"/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3.5.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</w:t>
      </w:r>
      <w:proofErr w:type="gramEnd"/>
      <w:r w:rsidRPr="00A24027">
        <w:rPr>
          <w:sz w:val="24"/>
          <w:szCs w:val="24"/>
        </w:rPr>
        <w:t>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EE238B" w:rsidRDefault="00EE238B" w:rsidP="00EE238B">
      <w:pPr>
        <w:jc w:val="center"/>
        <w:rPr>
          <w:sz w:val="24"/>
          <w:szCs w:val="24"/>
        </w:rPr>
      </w:pPr>
    </w:p>
    <w:p w:rsidR="00EE238B" w:rsidRDefault="00EE238B" w:rsidP="00EE238B">
      <w:pPr>
        <w:jc w:val="center"/>
        <w:rPr>
          <w:sz w:val="24"/>
          <w:szCs w:val="24"/>
        </w:rPr>
      </w:pPr>
      <w:r w:rsidRPr="00A24027">
        <w:rPr>
          <w:sz w:val="24"/>
          <w:szCs w:val="24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EE238B" w:rsidRPr="00A24027" w:rsidRDefault="00EE238B" w:rsidP="00EE238B">
      <w:pPr>
        <w:jc w:val="center"/>
        <w:rPr>
          <w:sz w:val="24"/>
          <w:szCs w:val="24"/>
        </w:rPr>
      </w:pP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4.1.</w:t>
      </w:r>
      <w:r w:rsidRPr="00A24027">
        <w:rPr>
          <w:sz w:val="24"/>
          <w:szCs w:val="24"/>
        </w:rPr>
        <w:tab/>
        <w:t xml:space="preserve">Земельные участки, включенные в Перечень, предоставляются в аренду Администраций </w:t>
      </w:r>
      <w:r w:rsidR="006D16B4">
        <w:rPr>
          <w:sz w:val="24"/>
          <w:szCs w:val="24"/>
        </w:rPr>
        <w:t xml:space="preserve">Каменского сельсовета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</w:t>
      </w:r>
      <w:r w:rsidRPr="00A24027">
        <w:rPr>
          <w:sz w:val="24"/>
          <w:szCs w:val="24"/>
        </w:rPr>
        <w:t>(далее - уполномоченный орган);</w:t>
      </w:r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4.2.</w:t>
      </w:r>
      <w:r w:rsidRPr="00A24027">
        <w:rPr>
          <w:sz w:val="24"/>
          <w:szCs w:val="24"/>
        </w:rPr>
        <w:tab/>
        <w:t xml:space="preserve">Предоставление в аренду земельных участков, включенных в Перечень, </w:t>
      </w:r>
      <w:r w:rsidRPr="00A24027">
        <w:rPr>
          <w:sz w:val="24"/>
          <w:szCs w:val="24"/>
        </w:rPr>
        <w:lastRenderedPageBreak/>
        <w:t xml:space="preserve">осуществляется в соответствии с положениями главы </w:t>
      </w:r>
      <w:r>
        <w:rPr>
          <w:sz w:val="24"/>
          <w:szCs w:val="24"/>
          <w:lang w:val="en-US"/>
        </w:rPr>
        <w:t>V</w:t>
      </w:r>
      <w:r w:rsidRPr="006C7CA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</w:t>
      </w:r>
      <w:r w:rsidRPr="00A24027">
        <w:rPr>
          <w:sz w:val="24"/>
          <w:szCs w:val="24"/>
        </w:rPr>
        <w:t xml:space="preserve"> Земельного кодекса Российской Федерации: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4.2.1. </w:t>
      </w:r>
      <w:proofErr w:type="gramStart"/>
      <w:r w:rsidRPr="00A24027">
        <w:rPr>
          <w:sz w:val="24"/>
          <w:szCs w:val="24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A24027">
        <w:rPr>
          <w:sz w:val="24"/>
          <w:szCs w:val="24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4.3.</w:t>
      </w:r>
      <w:r w:rsidRPr="00A24027">
        <w:rPr>
          <w:sz w:val="24"/>
          <w:szCs w:val="24"/>
        </w:rPr>
        <w:tab/>
        <w:t xml:space="preserve">В случае, указанном в пункте 4.2.1 настоящего Порядка, а </w:t>
      </w:r>
      <w:proofErr w:type="gramStart"/>
      <w:r w:rsidRPr="00A24027">
        <w:rPr>
          <w:sz w:val="24"/>
          <w:szCs w:val="24"/>
        </w:rPr>
        <w:t>также</w:t>
      </w:r>
      <w:proofErr w:type="gramEnd"/>
      <w:r w:rsidRPr="00A24027">
        <w:rPr>
          <w:sz w:val="24"/>
          <w:szCs w:val="24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proofErr w:type="gramStart"/>
      <w:r w:rsidRPr="00A24027">
        <w:rPr>
          <w:sz w:val="24"/>
          <w:szCs w:val="24"/>
        </w:rPr>
        <w:t>извещение</w:t>
      </w:r>
      <w:proofErr w:type="gramEnd"/>
      <w:r w:rsidRPr="00A24027">
        <w:rPr>
          <w:sz w:val="24"/>
          <w:szCs w:val="24"/>
        </w:rPr>
        <w:t xml:space="preserve"> о проведении аукциона на право заключения договора аренды в отношении испрашиваемого земельного участка.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4.4.</w:t>
      </w:r>
      <w:r w:rsidRPr="00A24027">
        <w:rPr>
          <w:sz w:val="24"/>
          <w:szCs w:val="24"/>
        </w:rPr>
        <w:tab/>
        <w:t>Извещение о проведен</w:t>
      </w:r>
      <w:proofErr w:type="gramStart"/>
      <w:r w:rsidRPr="00A24027">
        <w:rPr>
          <w:sz w:val="24"/>
          <w:szCs w:val="24"/>
        </w:rPr>
        <w:t>ии ау</w:t>
      </w:r>
      <w:proofErr w:type="gramEnd"/>
      <w:r w:rsidRPr="00A24027">
        <w:rPr>
          <w:sz w:val="24"/>
          <w:szCs w:val="24"/>
        </w:rPr>
        <w:t xml:space="preserve">кциона должно содержать сведения о льготах по арендной плате в отношении земельного участка, включенного в перечень, 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4.6.</w:t>
      </w:r>
      <w:r w:rsidRPr="00A24027">
        <w:rPr>
          <w:sz w:val="24"/>
          <w:szCs w:val="24"/>
        </w:rPr>
        <w:tab/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A24027">
        <w:rPr>
          <w:sz w:val="24"/>
          <w:szCs w:val="24"/>
        </w:rPr>
        <w:t>ии ау</w:t>
      </w:r>
      <w:proofErr w:type="gramEnd"/>
      <w:r w:rsidRPr="00A24027">
        <w:rPr>
          <w:sz w:val="24"/>
          <w:szCs w:val="24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4.7.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</w:t>
      </w:r>
      <w:proofErr w:type="gramEnd"/>
      <w:r w:rsidRPr="00A24027">
        <w:rPr>
          <w:sz w:val="24"/>
          <w:szCs w:val="24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4.8.</w:t>
      </w:r>
      <w:r w:rsidRPr="00A24027">
        <w:rPr>
          <w:sz w:val="24"/>
          <w:szCs w:val="24"/>
        </w:rPr>
        <w:tab/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4.8.1.</w:t>
      </w:r>
      <w:r w:rsidRPr="00A24027">
        <w:rPr>
          <w:sz w:val="24"/>
          <w:szCs w:val="24"/>
        </w:rPr>
        <w:tab/>
        <w:t>Условие об обязанности арендатора по использованию земельного участка в соответствии с целевым назначением согласно разрешенному и</w:t>
      </w:r>
      <w:r>
        <w:rPr>
          <w:sz w:val="24"/>
          <w:szCs w:val="24"/>
        </w:rPr>
        <w:t>спользованию земельного участка</w:t>
      </w:r>
      <w:r w:rsidRPr="00A24027">
        <w:rPr>
          <w:sz w:val="24"/>
          <w:szCs w:val="24"/>
        </w:rPr>
        <w:t>;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4.8.2.</w:t>
      </w:r>
      <w:r w:rsidRPr="00A24027">
        <w:rPr>
          <w:sz w:val="24"/>
          <w:szCs w:val="24"/>
        </w:rPr>
        <w:tab/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</w:t>
      </w:r>
      <w:r w:rsidRPr="00A24027">
        <w:rPr>
          <w:sz w:val="24"/>
          <w:szCs w:val="24"/>
        </w:rPr>
        <w:lastRenderedPageBreak/>
        <w:t>договора аренды учитываются максимальные (предельные) сроки, если они установлены статьей 398 Земельного кодекса Российской Федерации и другими положениями земельного законодательства Российской Федерации.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4.8.3.</w:t>
      </w:r>
      <w:r w:rsidRPr="00A24027">
        <w:rPr>
          <w:sz w:val="24"/>
          <w:szCs w:val="24"/>
        </w:rPr>
        <w:tab/>
        <w:t xml:space="preserve">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Pr="00A24027">
        <w:rPr>
          <w:sz w:val="24"/>
          <w:szCs w:val="24"/>
        </w:rPr>
        <w:t>с даты установления</w:t>
      </w:r>
      <w:proofErr w:type="gramEnd"/>
      <w:r w:rsidRPr="00A24027">
        <w:rPr>
          <w:sz w:val="24"/>
          <w:szCs w:val="24"/>
        </w:rPr>
        <w:t xml:space="preserve"> факта нарушения указанных условий.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4.8.4.</w:t>
      </w:r>
      <w:r w:rsidRPr="00A24027">
        <w:rPr>
          <w:sz w:val="24"/>
          <w:szCs w:val="24"/>
        </w:rPr>
        <w:tab/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4.8.5.</w:t>
      </w:r>
      <w:r w:rsidRPr="00A24027">
        <w:rPr>
          <w:sz w:val="24"/>
          <w:szCs w:val="24"/>
        </w:rPr>
        <w:tab/>
      </w:r>
      <w:proofErr w:type="gramStart"/>
      <w:r w:rsidRPr="00A24027">
        <w:rPr>
          <w:sz w:val="24"/>
          <w:szCs w:val="24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A24027">
        <w:rPr>
          <w:sz w:val="24"/>
          <w:szCs w:val="24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>4.8.6.</w:t>
      </w:r>
      <w:r w:rsidRPr="00A24027">
        <w:rPr>
          <w:sz w:val="24"/>
          <w:szCs w:val="24"/>
        </w:rPr>
        <w:tab/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EE238B" w:rsidRPr="00A24027" w:rsidRDefault="00EE238B" w:rsidP="00EE238B">
      <w:pPr>
        <w:jc w:val="center"/>
        <w:rPr>
          <w:sz w:val="24"/>
          <w:szCs w:val="24"/>
        </w:rPr>
      </w:pPr>
    </w:p>
    <w:p w:rsidR="00EE238B" w:rsidRPr="00A24027" w:rsidRDefault="00EE238B" w:rsidP="00EE238B">
      <w:pPr>
        <w:jc w:val="center"/>
        <w:rPr>
          <w:sz w:val="24"/>
          <w:szCs w:val="24"/>
        </w:rPr>
      </w:pPr>
      <w:r w:rsidRPr="00A24027">
        <w:rPr>
          <w:sz w:val="24"/>
          <w:szCs w:val="24"/>
        </w:rPr>
        <w:t>5. 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</w:p>
    <w:p w:rsidR="00EE238B" w:rsidRPr="00A24027" w:rsidRDefault="00EE238B" w:rsidP="00EE238B">
      <w:pPr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5.1. </w:t>
      </w:r>
      <w:proofErr w:type="gramStart"/>
      <w:r w:rsidRPr="00A24027">
        <w:rPr>
          <w:sz w:val="24"/>
          <w:szCs w:val="24"/>
        </w:rPr>
        <w:t>В случае если право владения и</w:t>
      </w:r>
      <w:r w:rsidRPr="001A0B27">
        <w:rPr>
          <w:sz w:val="24"/>
          <w:szCs w:val="24"/>
        </w:rPr>
        <w:t xml:space="preserve"> </w:t>
      </w:r>
      <w:r w:rsidRPr="00A24027">
        <w:rPr>
          <w:sz w:val="24"/>
          <w:szCs w:val="24"/>
        </w:rPr>
        <w:t>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муниципального образования</w:t>
      </w:r>
      <w:r w:rsidR="006D16B4">
        <w:rPr>
          <w:sz w:val="24"/>
          <w:szCs w:val="24"/>
        </w:rPr>
        <w:t xml:space="preserve"> Каменский сельсовет</w:t>
      </w:r>
      <w:r w:rsidRPr="00A2402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Сакмарск</w:t>
      </w:r>
      <w:r w:rsidR="006D16B4"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район</w:t>
      </w:r>
      <w:r w:rsidR="006D16B4">
        <w:rPr>
          <w:sz w:val="24"/>
          <w:szCs w:val="24"/>
        </w:rPr>
        <w:t>а</w:t>
      </w:r>
      <w:r>
        <w:rPr>
          <w:sz w:val="24"/>
          <w:szCs w:val="24"/>
        </w:rPr>
        <w:t xml:space="preserve"> Оренбургской области</w:t>
      </w:r>
      <w:r w:rsidRPr="00A24027">
        <w:rPr>
          <w:sz w:val="24"/>
          <w:szCs w:val="24"/>
        </w:rPr>
        <w:t>, включается (с правом голоса) представитель координационного или совещательного органа в области развития малого и среднего предпринимательства.</w:t>
      </w:r>
      <w:proofErr w:type="gramEnd"/>
    </w:p>
    <w:p w:rsidR="00EE238B" w:rsidRPr="00A24027" w:rsidRDefault="00EE238B" w:rsidP="00EE238B">
      <w:pPr>
        <w:ind w:firstLine="708"/>
        <w:jc w:val="both"/>
        <w:rPr>
          <w:sz w:val="24"/>
          <w:szCs w:val="24"/>
        </w:rPr>
      </w:pPr>
      <w:r w:rsidRPr="00A24027">
        <w:rPr>
          <w:sz w:val="24"/>
          <w:szCs w:val="24"/>
        </w:rPr>
        <w:t xml:space="preserve">Информация о времени и месте проведения торгов на право предоставления государственного (муниципального) имущества, включая земельные участки, включенного в Перечень, а также о поступивших </w:t>
      </w:r>
      <w:proofErr w:type="gramStart"/>
      <w:r w:rsidRPr="00A24027">
        <w:rPr>
          <w:sz w:val="24"/>
          <w:szCs w:val="24"/>
        </w:rPr>
        <w:t>заявках</w:t>
      </w:r>
      <w:proofErr w:type="gramEnd"/>
      <w:r w:rsidRPr="00A24027">
        <w:rPr>
          <w:sz w:val="24"/>
          <w:szCs w:val="24"/>
        </w:rPr>
        <w:t xml:space="preserve"> о предоставлении имущества без проведения торгов и сроках их рассмотрения направляется в координационный или совещательный орган в области развития малого и среднего предпринимательства.</w:t>
      </w:r>
    </w:p>
    <w:p w:rsidR="00EE238B" w:rsidRPr="00A24027" w:rsidRDefault="00EE238B" w:rsidP="00EE238B">
      <w:pPr>
        <w:jc w:val="both"/>
        <w:rPr>
          <w:sz w:val="24"/>
          <w:szCs w:val="24"/>
        </w:rPr>
      </w:pPr>
    </w:p>
    <w:p w:rsidR="00EE238B" w:rsidRPr="00A24027" w:rsidRDefault="00EE238B" w:rsidP="00EE238B">
      <w:pPr>
        <w:jc w:val="both"/>
        <w:rPr>
          <w:sz w:val="24"/>
          <w:szCs w:val="24"/>
        </w:rPr>
      </w:pPr>
    </w:p>
    <w:p w:rsidR="00EE238B" w:rsidRPr="00A24027" w:rsidRDefault="00EE238B" w:rsidP="00EE238B">
      <w:pPr>
        <w:jc w:val="both"/>
        <w:rPr>
          <w:sz w:val="24"/>
          <w:szCs w:val="24"/>
        </w:rPr>
      </w:pPr>
    </w:p>
    <w:p w:rsidR="00EE238B" w:rsidRPr="00A24027" w:rsidRDefault="00EE238B" w:rsidP="00EE238B">
      <w:pPr>
        <w:jc w:val="both"/>
        <w:rPr>
          <w:sz w:val="24"/>
          <w:szCs w:val="24"/>
        </w:rPr>
      </w:pPr>
    </w:p>
    <w:p w:rsidR="00EE238B" w:rsidRPr="00A24027" w:rsidRDefault="00EE238B" w:rsidP="00EE238B">
      <w:pPr>
        <w:jc w:val="both"/>
        <w:rPr>
          <w:sz w:val="24"/>
          <w:szCs w:val="24"/>
        </w:rPr>
      </w:pPr>
    </w:p>
    <w:p w:rsidR="00EE238B" w:rsidRPr="00A24027" w:rsidRDefault="00EE238B" w:rsidP="00EE238B">
      <w:pPr>
        <w:jc w:val="both"/>
        <w:rPr>
          <w:sz w:val="24"/>
          <w:szCs w:val="24"/>
        </w:rPr>
      </w:pPr>
    </w:p>
    <w:p w:rsidR="00EE238B" w:rsidRPr="00A24027" w:rsidRDefault="00EE238B" w:rsidP="00EE238B">
      <w:pPr>
        <w:jc w:val="both"/>
        <w:rPr>
          <w:sz w:val="24"/>
          <w:szCs w:val="24"/>
        </w:rPr>
      </w:pPr>
    </w:p>
    <w:p w:rsidR="00EE238B" w:rsidRPr="00A24027" w:rsidRDefault="00EE238B" w:rsidP="00EE238B">
      <w:pPr>
        <w:jc w:val="both"/>
        <w:rPr>
          <w:sz w:val="24"/>
          <w:szCs w:val="24"/>
        </w:rPr>
      </w:pPr>
    </w:p>
    <w:p w:rsidR="00EE238B" w:rsidRPr="00A24027" w:rsidRDefault="00EE238B" w:rsidP="00EE238B">
      <w:pPr>
        <w:jc w:val="both"/>
        <w:rPr>
          <w:sz w:val="24"/>
          <w:szCs w:val="24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95E5A8B"/>
    <w:multiLevelType w:val="hybridMultilevel"/>
    <w:tmpl w:val="CF88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38B"/>
    <w:rsid w:val="00013C8C"/>
    <w:rsid w:val="001858F4"/>
    <w:rsid w:val="00277B2D"/>
    <w:rsid w:val="0031680D"/>
    <w:rsid w:val="003A09B9"/>
    <w:rsid w:val="004476E9"/>
    <w:rsid w:val="006D16B4"/>
    <w:rsid w:val="007C79B5"/>
    <w:rsid w:val="009D2C57"/>
    <w:rsid w:val="00C11111"/>
    <w:rsid w:val="00E3737F"/>
    <w:rsid w:val="00EE238B"/>
    <w:rsid w:val="00F07CF8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7B2D"/>
    <w:pPr>
      <w:keepNext/>
      <w:numPr>
        <w:ilvl w:val="1"/>
        <w:numId w:val="9"/>
      </w:numPr>
      <w:spacing w:before="240" w:after="60"/>
      <w:ind w:left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uiPriority w:val="9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E23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EE23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2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54211BBDDF4A6D1C2A4921CB1608C5AF28BA94A0C9D7B3488871070E3378619F9E19EF5871F95929e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4348</Words>
  <Characters>24787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2019-08-16T04:56:00Z</cp:lastPrinted>
  <dcterms:created xsi:type="dcterms:W3CDTF">2019-08-16T04:02:00Z</dcterms:created>
  <dcterms:modified xsi:type="dcterms:W3CDTF">2019-08-16T04:57:00Z</dcterms:modified>
</cp:coreProperties>
</file>