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4D" w:rsidRPr="00CE114D" w:rsidRDefault="00CE114D" w:rsidP="00CE114D">
      <w:pPr>
        <w:spacing w:line="259" w:lineRule="auto"/>
        <w:rPr>
          <w:sz w:val="28"/>
          <w:szCs w:val="28"/>
          <w:lang w:eastAsia="ru-RU"/>
        </w:rPr>
      </w:pPr>
      <w:r w:rsidRPr="00CE114D">
        <w:rPr>
          <w:b/>
          <w:bCs/>
          <w:color w:val="000000"/>
          <w:sz w:val="24"/>
          <w:szCs w:val="24"/>
        </w:rPr>
        <w:t xml:space="preserve">  </w:t>
      </w:r>
      <w:r w:rsidRPr="00CE114D">
        <w:rPr>
          <w:sz w:val="28"/>
          <w:szCs w:val="28"/>
          <w:lang w:eastAsia="ru-RU"/>
        </w:rPr>
        <w:t xml:space="preserve">        Администрация                                                                                     </w:t>
      </w:r>
    </w:p>
    <w:p w:rsidR="00CE114D" w:rsidRPr="00CE114D" w:rsidRDefault="00CE114D" w:rsidP="00CE114D">
      <w:pPr>
        <w:rPr>
          <w:sz w:val="28"/>
          <w:szCs w:val="28"/>
          <w:lang w:eastAsia="ru-RU"/>
        </w:rPr>
      </w:pPr>
      <w:r w:rsidRPr="00CE114D">
        <w:rPr>
          <w:sz w:val="28"/>
          <w:szCs w:val="28"/>
          <w:lang w:eastAsia="ru-RU"/>
        </w:rPr>
        <w:t>муниципального образования</w:t>
      </w:r>
    </w:p>
    <w:p w:rsidR="00CE114D" w:rsidRPr="00CE114D" w:rsidRDefault="00CE114D" w:rsidP="00CE114D">
      <w:pPr>
        <w:rPr>
          <w:sz w:val="28"/>
          <w:szCs w:val="28"/>
          <w:lang w:eastAsia="ru-RU"/>
        </w:rPr>
      </w:pPr>
      <w:r w:rsidRPr="00CE114D">
        <w:rPr>
          <w:sz w:val="28"/>
          <w:szCs w:val="28"/>
          <w:lang w:eastAsia="ru-RU"/>
        </w:rPr>
        <w:t xml:space="preserve">     </w:t>
      </w:r>
      <w:r w:rsidR="00BB79EE">
        <w:rPr>
          <w:sz w:val="28"/>
          <w:szCs w:val="28"/>
          <w:lang w:eastAsia="ru-RU"/>
        </w:rPr>
        <w:t>Камен</w:t>
      </w:r>
      <w:r w:rsidRPr="00CE114D">
        <w:rPr>
          <w:sz w:val="28"/>
          <w:szCs w:val="28"/>
          <w:lang w:eastAsia="ru-RU"/>
        </w:rPr>
        <w:t>ский сельсовет</w:t>
      </w:r>
    </w:p>
    <w:p w:rsidR="00CE114D" w:rsidRPr="00CE114D" w:rsidRDefault="00CE114D" w:rsidP="00CE114D">
      <w:pPr>
        <w:rPr>
          <w:sz w:val="28"/>
          <w:szCs w:val="28"/>
          <w:lang w:eastAsia="ru-RU"/>
        </w:rPr>
      </w:pPr>
      <w:r w:rsidRPr="00CE114D">
        <w:rPr>
          <w:sz w:val="28"/>
          <w:szCs w:val="28"/>
          <w:lang w:eastAsia="ru-RU"/>
        </w:rPr>
        <w:t xml:space="preserve">       </w:t>
      </w:r>
      <w:proofErr w:type="spellStart"/>
      <w:r w:rsidRPr="00CE114D">
        <w:rPr>
          <w:sz w:val="28"/>
          <w:szCs w:val="28"/>
          <w:lang w:eastAsia="ru-RU"/>
        </w:rPr>
        <w:t>Сакмарского</w:t>
      </w:r>
      <w:proofErr w:type="spellEnd"/>
      <w:r w:rsidRPr="00CE114D">
        <w:rPr>
          <w:sz w:val="28"/>
          <w:szCs w:val="28"/>
          <w:lang w:eastAsia="ru-RU"/>
        </w:rPr>
        <w:t xml:space="preserve"> района</w:t>
      </w:r>
    </w:p>
    <w:p w:rsidR="00CE114D" w:rsidRPr="00CE114D" w:rsidRDefault="00CE114D" w:rsidP="00CE114D">
      <w:pPr>
        <w:rPr>
          <w:sz w:val="28"/>
          <w:szCs w:val="28"/>
          <w:lang w:eastAsia="ru-RU"/>
        </w:rPr>
      </w:pPr>
      <w:r w:rsidRPr="00CE114D">
        <w:rPr>
          <w:sz w:val="28"/>
          <w:szCs w:val="28"/>
          <w:lang w:eastAsia="ru-RU"/>
        </w:rPr>
        <w:t xml:space="preserve">     Оренбургской области </w:t>
      </w:r>
    </w:p>
    <w:p w:rsidR="00CE114D" w:rsidRPr="00CE114D" w:rsidRDefault="00CE114D" w:rsidP="00CE114D">
      <w:pPr>
        <w:rPr>
          <w:sz w:val="28"/>
          <w:szCs w:val="28"/>
          <w:lang w:eastAsia="ru-RU"/>
        </w:rPr>
      </w:pPr>
      <w:r w:rsidRPr="00CE114D">
        <w:rPr>
          <w:sz w:val="28"/>
          <w:szCs w:val="28"/>
          <w:lang w:eastAsia="ru-RU"/>
        </w:rPr>
        <w:t xml:space="preserve">       ПОСТАНОВЛЕНИЕ</w:t>
      </w:r>
    </w:p>
    <w:p w:rsidR="00CE114D" w:rsidRPr="00CE114D" w:rsidRDefault="00BB79EE" w:rsidP="00CE114D">
      <w:pPr>
        <w:rPr>
          <w:sz w:val="28"/>
          <w:szCs w:val="28"/>
          <w:lang w:eastAsia="ru-RU"/>
        </w:rPr>
      </w:pPr>
      <w:r>
        <w:rPr>
          <w:sz w:val="28"/>
          <w:szCs w:val="28"/>
          <w:lang w:eastAsia="ru-RU"/>
        </w:rPr>
        <w:t xml:space="preserve">       от 04</w:t>
      </w:r>
      <w:r w:rsidR="00CE114D" w:rsidRPr="00CE114D">
        <w:rPr>
          <w:sz w:val="28"/>
          <w:szCs w:val="28"/>
          <w:lang w:eastAsia="ru-RU"/>
        </w:rPr>
        <w:t>.0</w:t>
      </w:r>
      <w:r>
        <w:rPr>
          <w:sz w:val="28"/>
          <w:szCs w:val="28"/>
          <w:lang w:eastAsia="ru-RU"/>
        </w:rPr>
        <w:t>6</w:t>
      </w:r>
      <w:r w:rsidR="00CE114D" w:rsidRPr="00CE114D">
        <w:rPr>
          <w:sz w:val="28"/>
          <w:szCs w:val="28"/>
          <w:lang w:eastAsia="ru-RU"/>
        </w:rPr>
        <w:t>.202</w:t>
      </w:r>
      <w:r w:rsidR="002B5B51">
        <w:rPr>
          <w:sz w:val="28"/>
          <w:szCs w:val="28"/>
          <w:lang w:eastAsia="ru-RU"/>
        </w:rPr>
        <w:t>6</w:t>
      </w:r>
      <w:r w:rsidR="00CE114D" w:rsidRPr="00CE114D">
        <w:rPr>
          <w:sz w:val="28"/>
          <w:szCs w:val="28"/>
          <w:lang w:eastAsia="ru-RU"/>
        </w:rPr>
        <w:t xml:space="preserve"> № </w:t>
      </w:r>
      <w:r>
        <w:rPr>
          <w:sz w:val="28"/>
          <w:szCs w:val="28"/>
          <w:lang w:eastAsia="ru-RU"/>
        </w:rPr>
        <w:t>22</w:t>
      </w:r>
      <w:r w:rsidR="00CE114D" w:rsidRPr="00CE114D">
        <w:rPr>
          <w:sz w:val="28"/>
          <w:szCs w:val="28"/>
          <w:lang w:eastAsia="ru-RU"/>
        </w:rPr>
        <w:t>-п</w:t>
      </w:r>
    </w:p>
    <w:p w:rsidR="00CE114D" w:rsidRPr="00CE114D" w:rsidRDefault="00CE114D" w:rsidP="00CE114D">
      <w:pPr>
        <w:rPr>
          <w:sz w:val="28"/>
          <w:szCs w:val="28"/>
          <w:lang w:eastAsia="ru-RU"/>
        </w:rPr>
      </w:pPr>
      <w:r w:rsidRPr="00CE114D">
        <w:rPr>
          <w:sz w:val="28"/>
          <w:szCs w:val="28"/>
          <w:lang w:eastAsia="ru-RU"/>
        </w:rPr>
        <w:t xml:space="preserve">    </w:t>
      </w:r>
      <w:r w:rsidR="00BB79EE">
        <w:rPr>
          <w:sz w:val="28"/>
          <w:szCs w:val="28"/>
          <w:lang w:eastAsia="ru-RU"/>
        </w:rPr>
        <w:t xml:space="preserve">        </w:t>
      </w:r>
      <w:r w:rsidRPr="00CE114D">
        <w:rPr>
          <w:sz w:val="28"/>
          <w:szCs w:val="28"/>
          <w:lang w:eastAsia="ru-RU"/>
        </w:rPr>
        <w:t xml:space="preserve"> </w:t>
      </w:r>
      <w:proofErr w:type="gramStart"/>
      <w:r w:rsidRPr="00CE114D">
        <w:rPr>
          <w:sz w:val="28"/>
          <w:szCs w:val="28"/>
          <w:lang w:eastAsia="ru-RU"/>
        </w:rPr>
        <w:t>с</w:t>
      </w:r>
      <w:proofErr w:type="gramEnd"/>
      <w:r w:rsidRPr="00CE114D">
        <w:rPr>
          <w:sz w:val="28"/>
          <w:szCs w:val="28"/>
          <w:lang w:eastAsia="ru-RU"/>
        </w:rPr>
        <w:t xml:space="preserve">. </w:t>
      </w:r>
      <w:r w:rsidR="00BB79EE">
        <w:rPr>
          <w:sz w:val="28"/>
          <w:szCs w:val="28"/>
          <w:lang w:eastAsia="ru-RU"/>
        </w:rPr>
        <w:t>Каменка</w:t>
      </w:r>
    </w:p>
    <w:p w:rsidR="00CE114D" w:rsidRPr="00CE114D" w:rsidRDefault="00CE114D" w:rsidP="00CE114D">
      <w:pPr>
        <w:widowControl w:val="0"/>
        <w:autoSpaceDE w:val="0"/>
        <w:autoSpaceDN w:val="0"/>
        <w:jc w:val="both"/>
        <w:rPr>
          <w:sz w:val="24"/>
          <w:szCs w:val="24"/>
          <w:lang w:eastAsia="ru-RU"/>
        </w:rPr>
      </w:pPr>
    </w:p>
    <w:p w:rsidR="00CE114D" w:rsidRPr="00CE114D" w:rsidRDefault="00CE114D" w:rsidP="00CE114D">
      <w:pPr>
        <w:widowControl w:val="0"/>
        <w:autoSpaceDE w:val="0"/>
        <w:autoSpaceDN w:val="0"/>
        <w:rPr>
          <w:sz w:val="28"/>
          <w:szCs w:val="28"/>
          <w:lang w:eastAsia="ru-RU"/>
        </w:rPr>
      </w:pPr>
      <w:r w:rsidRPr="00CE114D">
        <w:rPr>
          <w:sz w:val="28"/>
          <w:szCs w:val="28"/>
          <w:lang w:eastAsia="ru-RU"/>
        </w:rPr>
        <w:t xml:space="preserve">Об утверждении административного </w:t>
      </w:r>
    </w:p>
    <w:p w:rsidR="00CE114D" w:rsidRPr="00CE114D" w:rsidRDefault="00CE114D" w:rsidP="00CE114D">
      <w:pPr>
        <w:widowControl w:val="0"/>
        <w:autoSpaceDE w:val="0"/>
        <w:autoSpaceDN w:val="0"/>
        <w:rPr>
          <w:sz w:val="28"/>
          <w:szCs w:val="28"/>
          <w:lang w:eastAsia="ru-RU"/>
        </w:rPr>
      </w:pPr>
      <w:r w:rsidRPr="00CE114D">
        <w:rPr>
          <w:sz w:val="28"/>
          <w:szCs w:val="28"/>
          <w:lang w:eastAsia="ru-RU"/>
        </w:rPr>
        <w:t xml:space="preserve">регламента предоставления муниципальной </w:t>
      </w:r>
    </w:p>
    <w:p w:rsidR="00CE114D" w:rsidRPr="00CE114D" w:rsidRDefault="00CE114D" w:rsidP="00CE114D">
      <w:pPr>
        <w:widowControl w:val="0"/>
        <w:autoSpaceDE w:val="0"/>
        <w:autoSpaceDN w:val="0"/>
        <w:rPr>
          <w:rFonts w:eastAsia="Calibri"/>
          <w:sz w:val="28"/>
          <w:szCs w:val="28"/>
          <w:shd w:val="clear" w:color="auto" w:fill="FFFFFF"/>
        </w:rPr>
      </w:pPr>
      <w:r w:rsidRPr="00CE114D">
        <w:rPr>
          <w:sz w:val="28"/>
          <w:szCs w:val="28"/>
          <w:lang w:eastAsia="ru-RU"/>
        </w:rPr>
        <w:t xml:space="preserve">услуги </w:t>
      </w:r>
      <w:r w:rsidRPr="00CE114D">
        <w:rPr>
          <w:bCs/>
          <w:sz w:val="28"/>
          <w:szCs w:val="28"/>
          <w:lang w:eastAsia="ru-RU"/>
        </w:rPr>
        <w:t>«</w:t>
      </w:r>
      <w:r w:rsidRPr="00CE114D">
        <w:rPr>
          <w:bCs/>
          <w:sz w:val="28"/>
          <w:szCs w:val="28"/>
        </w:rPr>
        <w:t>П</w:t>
      </w:r>
      <w:r w:rsidRPr="00CE114D">
        <w:rPr>
          <w:rFonts w:eastAsia="Calibri"/>
          <w:sz w:val="28"/>
          <w:szCs w:val="28"/>
          <w:shd w:val="clear" w:color="auto" w:fill="FFFFFF"/>
        </w:rPr>
        <w:t xml:space="preserve">редоставление земельных участков, </w:t>
      </w:r>
    </w:p>
    <w:p w:rsidR="00CE114D" w:rsidRPr="00CE114D" w:rsidRDefault="00CE114D" w:rsidP="00CE114D">
      <w:pPr>
        <w:widowControl w:val="0"/>
        <w:autoSpaceDE w:val="0"/>
        <w:autoSpaceDN w:val="0"/>
        <w:rPr>
          <w:rFonts w:eastAsia="Calibri"/>
          <w:sz w:val="28"/>
          <w:szCs w:val="28"/>
          <w:shd w:val="clear" w:color="auto" w:fill="FFFFFF"/>
        </w:rPr>
      </w:pPr>
      <w:r w:rsidRPr="00CE114D">
        <w:rPr>
          <w:rFonts w:eastAsia="Calibri"/>
          <w:sz w:val="28"/>
          <w:szCs w:val="28"/>
          <w:shd w:val="clear" w:color="auto" w:fill="FFFFFF"/>
        </w:rPr>
        <w:t xml:space="preserve">находящихся в муниципальной собственности </w:t>
      </w:r>
    </w:p>
    <w:p w:rsidR="00CE114D" w:rsidRPr="00CE114D" w:rsidRDefault="00CE114D" w:rsidP="00CE114D">
      <w:pPr>
        <w:widowControl w:val="0"/>
        <w:autoSpaceDE w:val="0"/>
        <w:autoSpaceDN w:val="0"/>
        <w:rPr>
          <w:sz w:val="28"/>
          <w:szCs w:val="28"/>
          <w:lang w:eastAsia="ru-RU"/>
        </w:rPr>
      </w:pPr>
      <w:r w:rsidRPr="00CE114D">
        <w:rPr>
          <w:rFonts w:eastAsia="Calibri"/>
          <w:sz w:val="28"/>
          <w:szCs w:val="28"/>
          <w:shd w:val="clear" w:color="auto" w:fill="FFFFFF"/>
        </w:rPr>
        <w:t xml:space="preserve">муниципальных образований Оренбургской </w:t>
      </w:r>
    </w:p>
    <w:p w:rsidR="00CE114D" w:rsidRPr="00CE114D" w:rsidRDefault="00CE114D" w:rsidP="00CE114D">
      <w:pPr>
        <w:widowControl w:val="0"/>
        <w:rPr>
          <w:rFonts w:eastAsia="Calibri"/>
          <w:sz w:val="28"/>
          <w:szCs w:val="28"/>
          <w:shd w:val="clear" w:color="auto" w:fill="FFFFFF"/>
        </w:rPr>
      </w:pPr>
      <w:r w:rsidRPr="00CE114D">
        <w:rPr>
          <w:rFonts w:eastAsia="Calibri"/>
          <w:sz w:val="28"/>
          <w:szCs w:val="28"/>
          <w:shd w:val="clear" w:color="auto" w:fill="FFFFFF"/>
        </w:rPr>
        <w:t xml:space="preserve">области, и земельных участков, государственная </w:t>
      </w:r>
    </w:p>
    <w:p w:rsidR="00CE114D" w:rsidRPr="00CE114D" w:rsidRDefault="00CE114D" w:rsidP="00CE114D">
      <w:pPr>
        <w:widowControl w:val="0"/>
        <w:rPr>
          <w:rFonts w:eastAsia="Calibri"/>
          <w:sz w:val="28"/>
          <w:szCs w:val="28"/>
          <w:shd w:val="clear" w:color="auto" w:fill="FFFFFF"/>
        </w:rPr>
      </w:pPr>
      <w:r w:rsidRPr="00CE114D">
        <w:rPr>
          <w:rFonts w:eastAsia="Calibri"/>
          <w:sz w:val="28"/>
          <w:szCs w:val="28"/>
          <w:shd w:val="clear" w:color="auto" w:fill="FFFFFF"/>
        </w:rPr>
        <w:t xml:space="preserve">собственность на которые не разграничена, </w:t>
      </w:r>
    </w:p>
    <w:p w:rsidR="00CE114D" w:rsidRPr="00CE114D" w:rsidRDefault="00CE114D" w:rsidP="00CE114D">
      <w:pPr>
        <w:widowControl w:val="0"/>
        <w:rPr>
          <w:rFonts w:eastAsia="Calibri"/>
          <w:sz w:val="28"/>
          <w:szCs w:val="28"/>
          <w:shd w:val="clear" w:color="auto" w:fill="FFFFFF"/>
        </w:rPr>
      </w:pPr>
      <w:r w:rsidRPr="00CE114D">
        <w:rPr>
          <w:rFonts w:eastAsia="Calibri"/>
          <w:sz w:val="28"/>
          <w:szCs w:val="28"/>
          <w:shd w:val="clear" w:color="auto" w:fill="FFFFFF"/>
        </w:rPr>
        <w:t>без проведения торгов»</w:t>
      </w:r>
    </w:p>
    <w:p w:rsidR="00CE114D" w:rsidRPr="00CE114D" w:rsidRDefault="00CE114D" w:rsidP="00CE114D">
      <w:pPr>
        <w:widowControl w:val="0"/>
        <w:rPr>
          <w:rFonts w:eastAsia="Calibri"/>
          <w:sz w:val="28"/>
          <w:szCs w:val="28"/>
          <w:shd w:val="clear" w:color="auto" w:fill="FFFFFF"/>
        </w:rPr>
      </w:pPr>
    </w:p>
    <w:p w:rsidR="002B5B51" w:rsidRPr="002B5B51" w:rsidRDefault="002B5B51" w:rsidP="002B5B51">
      <w:pPr>
        <w:autoSpaceDE w:val="0"/>
        <w:autoSpaceDN w:val="0"/>
        <w:adjustRightInd w:val="0"/>
        <w:ind w:firstLine="709"/>
        <w:jc w:val="both"/>
        <w:rPr>
          <w:sz w:val="28"/>
          <w:szCs w:val="28"/>
          <w:lang w:eastAsia="ru-RU"/>
        </w:rPr>
      </w:pPr>
      <w:r w:rsidRPr="002B5B51">
        <w:rPr>
          <w:sz w:val="28"/>
          <w:szCs w:val="28"/>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2B5B51">
        <w:rPr>
          <w:b/>
          <w:sz w:val="28"/>
          <w:szCs w:val="28"/>
          <w:lang w:eastAsia="ru-RU"/>
        </w:rPr>
        <w:t xml:space="preserve"> </w:t>
      </w:r>
      <w:r w:rsidRPr="002B5B51">
        <w:rPr>
          <w:sz w:val="28"/>
          <w:szCs w:val="28"/>
          <w:lang w:eastAsia="ru-RU"/>
        </w:rPr>
        <w:t xml:space="preserve">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w:t>
      </w:r>
      <w:r w:rsidR="00BB79EE">
        <w:rPr>
          <w:sz w:val="28"/>
          <w:szCs w:val="28"/>
          <w:lang w:eastAsia="ru-RU"/>
        </w:rPr>
        <w:t>Камен</w:t>
      </w:r>
      <w:r w:rsidRPr="002B5B51">
        <w:rPr>
          <w:sz w:val="28"/>
          <w:szCs w:val="28"/>
          <w:lang w:eastAsia="ru-RU"/>
        </w:rPr>
        <w:t xml:space="preserve">ский сельсовет </w:t>
      </w:r>
      <w:proofErr w:type="spellStart"/>
      <w:r w:rsidRPr="002B5B51">
        <w:rPr>
          <w:sz w:val="28"/>
          <w:szCs w:val="28"/>
          <w:lang w:eastAsia="ru-RU"/>
        </w:rPr>
        <w:t>Сакмарского</w:t>
      </w:r>
      <w:proofErr w:type="spellEnd"/>
      <w:r w:rsidRPr="002B5B51">
        <w:rPr>
          <w:sz w:val="28"/>
          <w:szCs w:val="28"/>
          <w:lang w:eastAsia="ru-RU"/>
        </w:rPr>
        <w:t xml:space="preserve"> района Оренбургской области, администрация муниципального образования </w:t>
      </w:r>
      <w:r w:rsidR="00BB79EE">
        <w:rPr>
          <w:sz w:val="28"/>
          <w:szCs w:val="28"/>
          <w:lang w:eastAsia="ru-RU"/>
        </w:rPr>
        <w:t>Камен</w:t>
      </w:r>
      <w:r w:rsidRPr="002B5B51">
        <w:rPr>
          <w:sz w:val="28"/>
          <w:szCs w:val="28"/>
          <w:lang w:eastAsia="ru-RU"/>
        </w:rPr>
        <w:t xml:space="preserve">ский сельсовет </w:t>
      </w:r>
      <w:proofErr w:type="spellStart"/>
      <w:r w:rsidRPr="002B5B51">
        <w:rPr>
          <w:sz w:val="28"/>
          <w:szCs w:val="28"/>
          <w:lang w:eastAsia="ru-RU"/>
        </w:rPr>
        <w:t>Сакмарского</w:t>
      </w:r>
      <w:proofErr w:type="spellEnd"/>
      <w:r w:rsidRPr="002B5B51">
        <w:rPr>
          <w:sz w:val="28"/>
          <w:szCs w:val="28"/>
          <w:lang w:eastAsia="ru-RU"/>
        </w:rPr>
        <w:t xml:space="preserve"> района  </w:t>
      </w:r>
    </w:p>
    <w:p w:rsidR="00CE114D" w:rsidRPr="00CE114D" w:rsidRDefault="002B5B51" w:rsidP="002B5B51">
      <w:pPr>
        <w:widowControl w:val="0"/>
        <w:autoSpaceDE w:val="0"/>
        <w:autoSpaceDN w:val="0"/>
        <w:jc w:val="both"/>
        <w:rPr>
          <w:sz w:val="28"/>
          <w:szCs w:val="28"/>
          <w:lang w:eastAsia="ru-RU"/>
        </w:rPr>
      </w:pPr>
      <w:r>
        <w:rPr>
          <w:sz w:val="28"/>
          <w:szCs w:val="28"/>
          <w:lang w:eastAsia="ru-RU"/>
        </w:rPr>
        <w:t xml:space="preserve">         </w:t>
      </w:r>
      <w:r w:rsidR="00CE114D" w:rsidRPr="00CE114D">
        <w:rPr>
          <w:sz w:val="28"/>
          <w:szCs w:val="28"/>
          <w:lang w:eastAsia="ru-RU"/>
        </w:rPr>
        <w:t>ПОСТАНОВЛЯЕТ:</w:t>
      </w:r>
    </w:p>
    <w:p w:rsidR="00CE114D" w:rsidRPr="00CE114D" w:rsidRDefault="00CE114D" w:rsidP="00CE114D">
      <w:pPr>
        <w:widowControl w:val="0"/>
        <w:jc w:val="both"/>
        <w:rPr>
          <w:rFonts w:eastAsia="Calibri"/>
          <w:sz w:val="28"/>
          <w:szCs w:val="28"/>
          <w:shd w:val="clear" w:color="auto" w:fill="FFFFFF"/>
        </w:rPr>
      </w:pPr>
      <w:r w:rsidRPr="00CE114D">
        <w:rPr>
          <w:sz w:val="28"/>
          <w:szCs w:val="28"/>
          <w:lang w:eastAsia="ru-RU"/>
        </w:rPr>
        <w:t xml:space="preserve">         1. Утвердить Административный регламент предоставления муниципальной услуги </w:t>
      </w:r>
      <w:r w:rsidRPr="00CE114D">
        <w:rPr>
          <w:bCs/>
          <w:sz w:val="28"/>
          <w:szCs w:val="28"/>
          <w:lang w:eastAsia="ru-RU"/>
        </w:rPr>
        <w:t>«</w:t>
      </w:r>
      <w:r w:rsidRPr="00CE114D">
        <w:rPr>
          <w:bCs/>
          <w:sz w:val="28"/>
          <w:szCs w:val="28"/>
        </w:rPr>
        <w:t>П</w:t>
      </w:r>
      <w:r w:rsidRPr="00CE114D">
        <w:rPr>
          <w:rFonts w:eastAsia="Calibri"/>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w:t>
      </w:r>
      <w:r w:rsidRPr="00CE114D">
        <w:rPr>
          <w:sz w:val="28"/>
          <w:szCs w:val="28"/>
          <w:lang w:eastAsia="ru-RU"/>
        </w:rPr>
        <w:t>согласно приложению.</w:t>
      </w:r>
    </w:p>
    <w:p w:rsidR="00CE114D" w:rsidRPr="00CE114D" w:rsidRDefault="00CE114D" w:rsidP="00CE114D">
      <w:pPr>
        <w:jc w:val="both"/>
        <w:rPr>
          <w:sz w:val="28"/>
          <w:szCs w:val="28"/>
          <w:lang w:eastAsia="ru-RU"/>
        </w:rPr>
      </w:pPr>
      <w:r w:rsidRPr="00CE114D">
        <w:rPr>
          <w:sz w:val="28"/>
          <w:szCs w:val="28"/>
          <w:lang w:eastAsia="ru-RU"/>
        </w:rPr>
        <w:t xml:space="preserve">         2. Признать утратившим силу постановление администрации муниципального образования </w:t>
      </w:r>
      <w:r w:rsidR="00BB79EE">
        <w:rPr>
          <w:sz w:val="28"/>
          <w:szCs w:val="28"/>
          <w:lang w:eastAsia="ru-RU"/>
        </w:rPr>
        <w:t>Камен</w:t>
      </w:r>
      <w:r w:rsidRPr="00CE114D">
        <w:rPr>
          <w:sz w:val="28"/>
          <w:szCs w:val="28"/>
          <w:lang w:eastAsia="ru-RU"/>
        </w:rPr>
        <w:t xml:space="preserve">ский сельсовет </w:t>
      </w:r>
      <w:proofErr w:type="spellStart"/>
      <w:r w:rsidRPr="00CE114D">
        <w:rPr>
          <w:sz w:val="28"/>
          <w:szCs w:val="28"/>
          <w:lang w:eastAsia="ru-RU"/>
        </w:rPr>
        <w:t>Сакмарского</w:t>
      </w:r>
      <w:proofErr w:type="spellEnd"/>
      <w:r w:rsidRPr="00CE114D">
        <w:rPr>
          <w:sz w:val="28"/>
          <w:szCs w:val="28"/>
          <w:lang w:eastAsia="ru-RU"/>
        </w:rPr>
        <w:t xml:space="preserve"> района Оренбургской области от </w:t>
      </w:r>
      <w:r w:rsidR="002B5B51" w:rsidRPr="00CE114D">
        <w:rPr>
          <w:sz w:val="28"/>
          <w:szCs w:val="28"/>
          <w:lang w:eastAsia="ru-RU"/>
        </w:rPr>
        <w:t>2</w:t>
      </w:r>
      <w:r w:rsidR="00BB79EE">
        <w:rPr>
          <w:sz w:val="28"/>
          <w:szCs w:val="28"/>
          <w:lang w:eastAsia="ru-RU"/>
        </w:rPr>
        <w:t>1.03</w:t>
      </w:r>
      <w:r w:rsidR="002B5B51" w:rsidRPr="00CE114D">
        <w:rPr>
          <w:sz w:val="28"/>
          <w:szCs w:val="28"/>
          <w:lang w:eastAsia="ru-RU"/>
        </w:rPr>
        <w:t>.202</w:t>
      </w:r>
      <w:r w:rsidR="00BB79EE">
        <w:rPr>
          <w:sz w:val="28"/>
          <w:szCs w:val="28"/>
          <w:lang w:eastAsia="ru-RU"/>
        </w:rPr>
        <w:t>4</w:t>
      </w:r>
      <w:r w:rsidR="002B5B51" w:rsidRPr="00CE114D">
        <w:rPr>
          <w:sz w:val="28"/>
          <w:szCs w:val="28"/>
          <w:lang w:eastAsia="ru-RU"/>
        </w:rPr>
        <w:t xml:space="preserve"> № </w:t>
      </w:r>
      <w:r w:rsidR="00BB79EE">
        <w:rPr>
          <w:sz w:val="28"/>
          <w:szCs w:val="28"/>
          <w:lang w:eastAsia="ru-RU"/>
        </w:rPr>
        <w:t>10</w:t>
      </w:r>
      <w:r w:rsidR="002B5B51" w:rsidRPr="00CE114D">
        <w:rPr>
          <w:sz w:val="28"/>
          <w:szCs w:val="28"/>
          <w:lang w:eastAsia="ru-RU"/>
        </w:rPr>
        <w:t xml:space="preserve">-п </w:t>
      </w:r>
      <w:r w:rsidRPr="00CE114D">
        <w:rPr>
          <w:sz w:val="28"/>
          <w:szCs w:val="28"/>
          <w:lang w:eastAsia="ru-RU"/>
        </w:rPr>
        <w:t>«</w:t>
      </w:r>
      <w:r w:rsidRPr="00CE114D">
        <w:rPr>
          <w:bCs/>
          <w:sz w:val="28"/>
          <w:szCs w:val="28"/>
        </w:rPr>
        <w:t>П</w:t>
      </w:r>
      <w:r w:rsidRPr="00CE114D">
        <w:rPr>
          <w:rFonts w:eastAsia="Calibri"/>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2B5B51">
        <w:rPr>
          <w:rFonts w:eastAsia="Calibri"/>
          <w:sz w:val="28"/>
          <w:szCs w:val="28"/>
          <w:shd w:val="clear" w:color="auto" w:fill="FFFFFF"/>
        </w:rPr>
        <w:t>»</w:t>
      </w:r>
      <w:r w:rsidRPr="00CE114D">
        <w:rPr>
          <w:bCs/>
          <w:sz w:val="28"/>
          <w:szCs w:val="28"/>
          <w:lang w:eastAsia="ru-RU"/>
        </w:rPr>
        <w:t>.</w:t>
      </w:r>
    </w:p>
    <w:p w:rsidR="00CE114D" w:rsidRPr="00CE114D" w:rsidRDefault="00CE114D" w:rsidP="00CE114D">
      <w:pPr>
        <w:suppressAutoHyphens/>
        <w:spacing w:line="120" w:lineRule="atLeast"/>
        <w:ind w:left="426"/>
        <w:jc w:val="both"/>
        <w:rPr>
          <w:sz w:val="28"/>
          <w:szCs w:val="28"/>
          <w:lang w:eastAsia="ru-RU"/>
        </w:rPr>
      </w:pPr>
      <w:r w:rsidRPr="00CE114D">
        <w:rPr>
          <w:sz w:val="28"/>
          <w:szCs w:val="28"/>
          <w:lang w:eastAsia="ru-RU"/>
        </w:rPr>
        <w:t xml:space="preserve">   3. Контроль за исполнением постановления оставляю за собой. </w:t>
      </w:r>
    </w:p>
    <w:p w:rsidR="00CE114D" w:rsidRPr="00CE114D" w:rsidRDefault="00CE114D" w:rsidP="00CE114D">
      <w:pPr>
        <w:jc w:val="both"/>
        <w:rPr>
          <w:color w:val="181818"/>
          <w:sz w:val="28"/>
          <w:szCs w:val="28"/>
          <w:lang w:eastAsia="ru-RU"/>
        </w:rPr>
      </w:pPr>
      <w:r w:rsidRPr="00CE114D">
        <w:rPr>
          <w:sz w:val="28"/>
          <w:szCs w:val="28"/>
          <w:lang w:eastAsia="ru-RU"/>
        </w:rPr>
        <w:t xml:space="preserve">         4. </w:t>
      </w:r>
      <w:r w:rsidRPr="00CE114D">
        <w:rPr>
          <w:rFonts w:eastAsia="Calibri"/>
          <w:sz w:val="28"/>
          <w:szCs w:val="28"/>
        </w:rPr>
        <w:t xml:space="preserve">Настоящее </w:t>
      </w:r>
      <w:r w:rsidRPr="00CE114D">
        <w:rPr>
          <w:sz w:val="28"/>
          <w:szCs w:val="28"/>
          <w:lang w:eastAsia="ru-RU"/>
        </w:rPr>
        <w:t xml:space="preserve">постановление вступает в силу после опубликования в газете муниципального образования </w:t>
      </w:r>
      <w:r w:rsidR="00BB79EE">
        <w:rPr>
          <w:sz w:val="28"/>
          <w:szCs w:val="28"/>
          <w:lang w:eastAsia="ru-RU"/>
        </w:rPr>
        <w:t>Камен</w:t>
      </w:r>
      <w:r w:rsidRPr="00CE114D">
        <w:rPr>
          <w:sz w:val="28"/>
          <w:szCs w:val="28"/>
          <w:lang w:eastAsia="ru-RU"/>
        </w:rPr>
        <w:t xml:space="preserve">ский сельсовет </w:t>
      </w:r>
      <w:proofErr w:type="spellStart"/>
      <w:r w:rsidRPr="00CE114D">
        <w:rPr>
          <w:sz w:val="28"/>
          <w:szCs w:val="28"/>
          <w:lang w:eastAsia="ru-RU"/>
        </w:rPr>
        <w:t>Сакмарского</w:t>
      </w:r>
      <w:proofErr w:type="spellEnd"/>
      <w:r w:rsidRPr="00CE114D">
        <w:rPr>
          <w:sz w:val="28"/>
          <w:szCs w:val="28"/>
          <w:lang w:eastAsia="ru-RU"/>
        </w:rPr>
        <w:t xml:space="preserve"> района Оренбургской области «</w:t>
      </w:r>
      <w:r w:rsidR="00BB79EE">
        <w:rPr>
          <w:sz w:val="28"/>
          <w:szCs w:val="28"/>
          <w:lang w:eastAsia="ru-RU"/>
        </w:rPr>
        <w:t>Каменские вести</w:t>
      </w:r>
      <w:r w:rsidRPr="00CE114D">
        <w:rPr>
          <w:sz w:val="28"/>
          <w:szCs w:val="28"/>
          <w:lang w:eastAsia="ru-RU"/>
        </w:rPr>
        <w:t>»</w:t>
      </w:r>
      <w:r w:rsidRPr="00CE114D">
        <w:rPr>
          <w:rFonts w:eastAsia="Calibri"/>
          <w:sz w:val="28"/>
          <w:szCs w:val="28"/>
        </w:rPr>
        <w:t>.</w:t>
      </w:r>
    </w:p>
    <w:p w:rsidR="00CE114D" w:rsidRPr="00CE114D" w:rsidRDefault="00CE114D" w:rsidP="00CE114D">
      <w:pPr>
        <w:shd w:val="clear" w:color="auto" w:fill="FFFFFF"/>
        <w:ind w:right="102"/>
        <w:jc w:val="both"/>
        <w:rPr>
          <w:sz w:val="24"/>
          <w:szCs w:val="24"/>
          <w:lang w:eastAsia="ru-RU"/>
        </w:rPr>
      </w:pPr>
    </w:p>
    <w:p w:rsidR="00CE114D" w:rsidRPr="00CE114D" w:rsidRDefault="00CE114D" w:rsidP="00CE114D">
      <w:pPr>
        <w:shd w:val="clear" w:color="auto" w:fill="FFFFFF"/>
        <w:ind w:right="102"/>
        <w:jc w:val="both"/>
        <w:rPr>
          <w:sz w:val="24"/>
          <w:szCs w:val="24"/>
          <w:lang w:eastAsia="ru-RU"/>
        </w:rPr>
      </w:pPr>
    </w:p>
    <w:p w:rsidR="00CE114D" w:rsidRPr="00CE114D" w:rsidRDefault="00CE114D" w:rsidP="00CE114D">
      <w:pPr>
        <w:shd w:val="clear" w:color="auto" w:fill="FFFFFF"/>
        <w:ind w:left="1797" w:right="102" w:hanging="1797"/>
        <w:jc w:val="both"/>
        <w:rPr>
          <w:sz w:val="28"/>
          <w:szCs w:val="28"/>
          <w:lang w:eastAsia="ru-RU"/>
        </w:rPr>
      </w:pPr>
      <w:r w:rsidRPr="00CE114D">
        <w:rPr>
          <w:sz w:val="28"/>
          <w:szCs w:val="28"/>
          <w:lang w:eastAsia="ru-RU"/>
        </w:rPr>
        <w:t>Глава муниципального образования</w:t>
      </w:r>
    </w:p>
    <w:p w:rsidR="00CE114D" w:rsidRPr="002B5B51" w:rsidRDefault="00BB79EE" w:rsidP="002B5B51">
      <w:pPr>
        <w:shd w:val="clear" w:color="auto" w:fill="FFFFFF"/>
        <w:ind w:left="1797" w:right="102" w:hanging="1797"/>
        <w:jc w:val="both"/>
        <w:rPr>
          <w:sz w:val="28"/>
          <w:szCs w:val="28"/>
          <w:lang w:eastAsia="ru-RU"/>
        </w:rPr>
      </w:pPr>
      <w:r>
        <w:rPr>
          <w:sz w:val="28"/>
          <w:szCs w:val="28"/>
          <w:lang w:eastAsia="ru-RU"/>
        </w:rPr>
        <w:t>Камен</w:t>
      </w:r>
      <w:r w:rsidR="00CE114D" w:rsidRPr="00CE114D">
        <w:rPr>
          <w:sz w:val="28"/>
          <w:szCs w:val="28"/>
          <w:lang w:eastAsia="ru-RU"/>
        </w:rPr>
        <w:t xml:space="preserve">ский сельсовет                                                                      </w:t>
      </w:r>
      <w:r w:rsidR="002B5B51">
        <w:rPr>
          <w:sz w:val="28"/>
          <w:szCs w:val="28"/>
          <w:lang w:eastAsia="ru-RU"/>
        </w:rPr>
        <w:t xml:space="preserve">    </w:t>
      </w:r>
      <w:proofErr w:type="spellStart"/>
      <w:r>
        <w:rPr>
          <w:sz w:val="28"/>
          <w:szCs w:val="28"/>
          <w:lang w:eastAsia="ru-RU"/>
        </w:rPr>
        <w:t>К.В.Топчий</w:t>
      </w:r>
      <w:proofErr w:type="spellEnd"/>
    </w:p>
    <w:p w:rsidR="00CE114D" w:rsidRPr="00CE114D" w:rsidRDefault="00CE114D" w:rsidP="00CE114D">
      <w:pPr>
        <w:pageBreakBefore/>
        <w:ind w:right="-1"/>
        <w:jc w:val="right"/>
        <w:rPr>
          <w:sz w:val="28"/>
          <w:szCs w:val="28"/>
          <w:lang w:eastAsia="ru-RU"/>
        </w:rPr>
      </w:pPr>
      <w:r w:rsidRPr="00CE114D">
        <w:rPr>
          <w:sz w:val="28"/>
          <w:szCs w:val="28"/>
          <w:lang w:eastAsia="ru-RU"/>
        </w:rPr>
        <w:lastRenderedPageBreak/>
        <w:t xml:space="preserve">                                                                                                               Приложение </w:t>
      </w:r>
    </w:p>
    <w:p w:rsidR="00CE114D" w:rsidRPr="00CE114D" w:rsidRDefault="00CE114D" w:rsidP="00CE114D">
      <w:pPr>
        <w:ind w:right="-1"/>
        <w:jc w:val="right"/>
        <w:rPr>
          <w:sz w:val="28"/>
          <w:szCs w:val="28"/>
          <w:lang w:eastAsia="ru-RU"/>
        </w:rPr>
      </w:pPr>
      <w:r w:rsidRPr="00CE114D">
        <w:rPr>
          <w:sz w:val="28"/>
          <w:szCs w:val="28"/>
          <w:lang w:eastAsia="ru-RU"/>
        </w:rPr>
        <w:t xml:space="preserve">                                                                            к постановлению администрации</w:t>
      </w:r>
    </w:p>
    <w:p w:rsidR="00CE114D" w:rsidRPr="00CE114D" w:rsidRDefault="00CE114D" w:rsidP="00CE114D">
      <w:pPr>
        <w:ind w:right="-1"/>
        <w:jc w:val="right"/>
        <w:rPr>
          <w:sz w:val="28"/>
          <w:szCs w:val="28"/>
          <w:lang w:eastAsia="ru-RU"/>
        </w:rPr>
      </w:pPr>
      <w:r w:rsidRPr="00CE114D">
        <w:rPr>
          <w:sz w:val="28"/>
          <w:szCs w:val="28"/>
          <w:lang w:eastAsia="ru-RU"/>
        </w:rPr>
        <w:t xml:space="preserve">                                                                                 муниципального образования</w:t>
      </w:r>
    </w:p>
    <w:p w:rsidR="00CE114D" w:rsidRPr="00CE114D" w:rsidRDefault="00CE114D" w:rsidP="00CE114D">
      <w:pPr>
        <w:ind w:left="6013" w:right="-1"/>
        <w:jc w:val="right"/>
        <w:rPr>
          <w:sz w:val="28"/>
          <w:szCs w:val="28"/>
          <w:lang w:eastAsia="ru-RU"/>
        </w:rPr>
      </w:pPr>
      <w:r w:rsidRPr="00CE114D">
        <w:rPr>
          <w:sz w:val="28"/>
          <w:szCs w:val="28"/>
          <w:lang w:eastAsia="ru-RU"/>
        </w:rPr>
        <w:t xml:space="preserve">    </w:t>
      </w:r>
      <w:r w:rsidR="00BB79EE">
        <w:rPr>
          <w:sz w:val="28"/>
          <w:szCs w:val="28"/>
          <w:lang w:eastAsia="ru-RU"/>
        </w:rPr>
        <w:t>Камен</w:t>
      </w:r>
      <w:r w:rsidRPr="00CE114D">
        <w:rPr>
          <w:sz w:val="28"/>
          <w:szCs w:val="28"/>
          <w:lang w:eastAsia="ru-RU"/>
        </w:rPr>
        <w:t>ский сельсовет</w:t>
      </w:r>
    </w:p>
    <w:p w:rsidR="00CE114D" w:rsidRPr="00CE114D" w:rsidRDefault="00CE114D" w:rsidP="00CE114D">
      <w:pPr>
        <w:ind w:left="6013" w:right="-1"/>
        <w:jc w:val="right"/>
        <w:rPr>
          <w:sz w:val="28"/>
          <w:szCs w:val="28"/>
          <w:lang w:eastAsia="ru-RU"/>
        </w:rPr>
      </w:pPr>
      <w:r w:rsidRPr="00CE114D">
        <w:rPr>
          <w:sz w:val="28"/>
          <w:szCs w:val="28"/>
          <w:lang w:eastAsia="ru-RU"/>
        </w:rPr>
        <w:t xml:space="preserve">      </w:t>
      </w:r>
      <w:proofErr w:type="spellStart"/>
      <w:r w:rsidRPr="00CE114D">
        <w:rPr>
          <w:sz w:val="28"/>
          <w:szCs w:val="28"/>
          <w:lang w:eastAsia="ru-RU"/>
        </w:rPr>
        <w:t>Сакмарского</w:t>
      </w:r>
      <w:proofErr w:type="spellEnd"/>
      <w:r w:rsidRPr="00CE114D">
        <w:rPr>
          <w:sz w:val="28"/>
          <w:szCs w:val="28"/>
          <w:lang w:eastAsia="ru-RU"/>
        </w:rPr>
        <w:t xml:space="preserve"> района</w:t>
      </w:r>
    </w:p>
    <w:p w:rsidR="00CE114D" w:rsidRPr="00CE114D" w:rsidRDefault="00CE114D" w:rsidP="00CE114D">
      <w:pPr>
        <w:ind w:left="6013" w:right="-1"/>
        <w:jc w:val="right"/>
        <w:rPr>
          <w:sz w:val="28"/>
          <w:szCs w:val="28"/>
          <w:lang w:eastAsia="ru-RU"/>
        </w:rPr>
      </w:pPr>
      <w:r w:rsidRPr="00CE114D">
        <w:rPr>
          <w:sz w:val="28"/>
          <w:szCs w:val="28"/>
          <w:lang w:eastAsia="ru-RU"/>
        </w:rPr>
        <w:t xml:space="preserve">    Оренбургской области</w:t>
      </w:r>
    </w:p>
    <w:p w:rsidR="00CE114D" w:rsidRPr="00CE114D" w:rsidRDefault="00CE114D" w:rsidP="00CE114D">
      <w:pPr>
        <w:ind w:left="6013" w:right="-1"/>
        <w:jc w:val="right"/>
        <w:rPr>
          <w:b/>
          <w:sz w:val="28"/>
          <w:szCs w:val="28"/>
          <w:lang w:eastAsia="ru-RU"/>
        </w:rPr>
      </w:pPr>
      <w:r w:rsidRPr="00CE114D">
        <w:rPr>
          <w:sz w:val="28"/>
          <w:szCs w:val="28"/>
          <w:lang w:eastAsia="ru-RU"/>
        </w:rPr>
        <w:t xml:space="preserve">     </w:t>
      </w:r>
      <w:r w:rsidR="00C55EEB">
        <w:rPr>
          <w:sz w:val="28"/>
          <w:szCs w:val="28"/>
          <w:lang w:eastAsia="ru-RU"/>
        </w:rPr>
        <w:t>от 04</w:t>
      </w:r>
      <w:r w:rsidRPr="00CE114D">
        <w:rPr>
          <w:sz w:val="28"/>
          <w:szCs w:val="28"/>
          <w:lang w:eastAsia="ru-RU"/>
        </w:rPr>
        <w:t>.0</w:t>
      </w:r>
      <w:r w:rsidR="00C55EEB">
        <w:rPr>
          <w:sz w:val="28"/>
          <w:szCs w:val="28"/>
          <w:lang w:eastAsia="ru-RU"/>
        </w:rPr>
        <w:t>6</w:t>
      </w:r>
      <w:r w:rsidRPr="00CE114D">
        <w:rPr>
          <w:sz w:val="28"/>
          <w:szCs w:val="28"/>
          <w:lang w:eastAsia="ru-RU"/>
        </w:rPr>
        <w:t>.202</w:t>
      </w:r>
      <w:r w:rsidR="002B5B51">
        <w:rPr>
          <w:sz w:val="28"/>
          <w:szCs w:val="28"/>
          <w:lang w:eastAsia="ru-RU"/>
        </w:rPr>
        <w:t>6</w:t>
      </w:r>
      <w:r w:rsidRPr="00CE114D">
        <w:rPr>
          <w:sz w:val="28"/>
          <w:szCs w:val="28"/>
          <w:lang w:eastAsia="ru-RU"/>
        </w:rPr>
        <w:t xml:space="preserve"> № </w:t>
      </w:r>
      <w:r w:rsidR="00297422">
        <w:rPr>
          <w:sz w:val="28"/>
          <w:szCs w:val="28"/>
          <w:lang w:eastAsia="ru-RU"/>
        </w:rPr>
        <w:t>22</w:t>
      </w:r>
      <w:bookmarkStart w:id="0" w:name="_GoBack"/>
      <w:bookmarkEnd w:id="0"/>
      <w:r w:rsidRPr="00CE114D">
        <w:rPr>
          <w:sz w:val="28"/>
          <w:szCs w:val="28"/>
          <w:lang w:eastAsia="ru-RU"/>
        </w:rPr>
        <w:t>-п</w:t>
      </w:r>
    </w:p>
    <w:p w:rsidR="00CE114D" w:rsidRDefault="00CE114D" w:rsidP="00534B4C">
      <w:pPr>
        <w:pStyle w:val="1"/>
        <w:ind w:right="-7" w:firstLine="709"/>
      </w:pPr>
    </w:p>
    <w:p w:rsidR="00534B4C" w:rsidRDefault="0062125E" w:rsidP="00534B4C">
      <w:pPr>
        <w:pStyle w:val="1"/>
        <w:ind w:right="-7" w:firstLine="709"/>
      </w:pPr>
      <w:r>
        <w:t>А</w:t>
      </w:r>
      <w:r w:rsidR="003A3502">
        <w:t>дминистративный регламент предоставления</w:t>
      </w:r>
      <w:r w:rsidR="003A3502">
        <w:rPr>
          <w:spacing w:val="1"/>
        </w:rPr>
        <w:t xml:space="preserve"> </w:t>
      </w:r>
      <w:r w:rsidR="00405285">
        <w:rPr>
          <w:spacing w:val="1"/>
        </w:rPr>
        <w:t>У</w:t>
      </w:r>
      <w:r w:rsidR="003A3502">
        <w:t>слуги</w:t>
      </w:r>
      <w:r w:rsidR="003A3502">
        <w:rPr>
          <w:spacing w:val="-7"/>
        </w:rPr>
        <w:t xml:space="preserve"> </w:t>
      </w:r>
      <w:r w:rsidR="003A3502">
        <w:t>«</w:t>
      </w:r>
      <w:r w:rsidR="00534B4C">
        <w:t xml:space="preserve">Предоставление земельных участков, находящихся в муниципальной собственности муниципальных образований Оренбургской области, </w:t>
      </w:r>
    </w:p>
    <w:p w:rsidR="00534B4C" w:rsidRDefault="00534B4C" w:rsidP="00534B4C">
      <w:pPr>
        <w:pStyle w:val="1"/>
        <w:ind w:right="-7" w:firstLine="709"/>
      </w:pPr>
      <w:r>
        <w:t xml:space="preserve">и земельных участков, государственная собственность на которые </w:t>
      </w:r>
    </w:p>
    <w:p w:rsidR="008C5DD8" w:rsidRDefault="00534B4C" w:rsidP="00534B4C">
      <w:pPr>
        <w:pStyle w:val="1"/>
        <w:ind w:left="0" w:right="-7" w:firstLine="709"/>
      </w:pPr>
      <w:r>
        <w:t>не разграничена, без проведения торгов</w:t>
      </w:r>
      <w:r w:rsidR="003A3502">
        <w:t>» н</w:t>
      </w:r>
      <w:r>
        <w:t>а</w:t>
      </w:r>
      <w:r w:rsidR="003A3502">
        <w:t xml:space="preserve"> территории</w:t>
      </w:r>
    </w:p>
    <w:p w:rsidR="00F66BBF" w:rsidRDefault="00F66BBF">
      <w:pPr>
        <w:pStyle w:val="1"/>
        <w:ind w:left="0" w:right="-7" w:firstLine="709"/>
      </w:pPr>
      <w:r>
        <w:t xml:space="preserve">муниципального образования </w:t>
      </w:r>
      <w:r w:rsidR="00BB79EE">
        <w:t>Камен</w:t>
      </w:r>
      <w:r>
        <w:t xml:space="preserve">ский сельсовет </w:t>
      </w:r>
    </w:p>
    <w:p w:rsidR="008C5DD8" w:rsidRPr="00F66BBF" w:rsidRDefault="00F66BBF" w:rsidP="00F66BBF">
      <w:pPr>
        <w:pStyle w:val="1"/>
        <w:ind w:left="0" w:right="-7" w:firstLine="709"/>
      </w:pPr>
      <w:proofErr w:type="spellStart"/>
      <w:r>
        <w:t>Сакмарского</w:t>
      </w:r>
      <w:proofErr w:type="spellEnd"/>
      <w:r>
        <w:t xml:space="preserve"> района Оренбургской области</w:t>
      </w:r>
    </w:p>
    <w:p w:rsidR="00F9069B" w:rsidRDefault="00F9069B">
      <w:pPr>
        <w:pStyle w:val="a8"/>
        <w:ind w:right="-7" w:firstLine="709"/>
        <w:rPr>
          <w:i/>
          <w:sz w:val="20"/>
        </w:rPr>
      </w:pP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F66BBF" w:rsidRDefault="00C06205" w:rsidP="00F66BBF">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xml:space="preserve">, в собственность бесплатно по основаниям, указанным в </w:t>
      </w:r>
      <w:proofErr w:type="spellStart"/>
      <w:r w:rsidR="00810A33" w:rsidRPr="008A0FD5">
        <w:t>п</w:t>
      </w:r>
      <w:r w:rsidR="00EE346C" w:rsidRPr="008A0FD5">
        <w:t>п</w:t>
      </w:r>
      <w:proofErr w:type="spellEnd"/>
      <w:r w:rsidR="00EE346C" w:rsidRPr="008A0FD5">
        <w:t xml:space="preserve">.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177B58">
        <w:rPr>
          <w:sz w:val="28"/>
        </w:rPr>
        <w:t>ОМСУ</w:t>
      </w:r>
      <w:r>
        <w:rPr>
          <w:sz w:val="28"/>
        </w:rPr>
        <w:t xml:space="preserve"> – </w:t>
      </w:r>
      <w:r w:rsidR="00F34024">
        <w:rPr>
          <w:sz w:val="28"/>
        </w:rPr>
        <w:t xml:space="preserve">Администрацией муниципального образования </w:t>
      </w:r>
      <w:r w:rsidR="00BB79EE">
        <w:rPr>
          <w:sz w:val="28"/>
        </w:rPr>
        <w:t>Камен</w:t>
      </w:r>
      <w:r w:rsidR="00F34024">
        <w:rPr>
          <w:sz w:val="28"/>
        </w:rPr>
        <w:t xml:space="preserve">ский сельсовет </w:t>
      </w:r>
      <w:proofErr w:type="spellStart"/>
      <w:r w:rsidR="00F34024">
        <w:rPr>
          <w:sz w:val="28"/>
        </w:rPr>
        <w:t>Сакмарского</w:t>
      </w:r>
      <w:proofErr w:type="spellEnd"/>
      <w:r w:rsidR="00F34024">
        <w:rPr>
          <w:sz w:val="28"/>
        </w:rPr>
        <w:t xml:space="preserve"> района Оренбургской области.</w:t>
      </w:r>
    </w:p>
    <w:p w:rsidR="008C5DD8" w:rsidRDefault="003A3502" w:rsidP="00EC7551">
      <w:pPr>
        <w:pStyle w:val="ab"/>
        <w:numPr>
          <w:ilvl w:val="1"/>
          <w:numId w:val="1"/>
        </w:numPr>
        <w:tabs>
          <w:tab w:val="left" w:pos="1276"/>
          <w:tab w:val="left" w:pos="1597"/>
          <w:tab w:val="left" w:pos="2342"/>
          <w:tab w:val="left" w:pos="9546"/>
        </w:tabs>
        <w:ind w:left="0" w:right="-7" w:firstLine="709"/>
      </w:pPr>
      <w:r>
        <w:rPr>
          <w:sz w:val="28"/>
        </w:rPr>
        <w:t>В</w:t>
      </w:r>
      <w:r>
        <w:rPr>
          <w:spacing w:val="-11"/>
          <w:sz w:val="28"/>
        </w:rPr>
        <w:t xml:space="preserve"> </w:t>
      </w:r>
      <w:r>
        <w:rPr>
          <w:sz w:val="28"/>
        </w:rPr>
        <w:t>предоставлении</w:t>
      </w:r>
      <w:r>
        <w:rPr>
          <w:spacing w:val="-7"/>
          <w:sz w:val="28"/>
        </w:rPr>
        <w:t xml:space="preserve"> </w:t>
      </w:r>
      <w:r w:rsidR="00427D61">
        <w:rPr>
          <w:spacing w:val="-7"/>
          <w:sz w:val="28"/>
        </w:rPr>
        <w:t>У</w:t>
      </w:r>
      <w:r>
        <w:rPr>
          <w:sz w:val="28"/>
        </w:rPr>
        <w:t>слуги</w:t>
      </w:r>
      <w:r>
        <w:rPr>
          <w:spacing w:val="-10"/>
          <w:sz w:val="28"/>
        </w:rPr>
        <w:t xml:space="preserve"> </w:t>
      </w:r>
      <w:r>
        <w:rPr>
          <w:sz w:val="28"/>
        </w:rPr>
        <w:t>принимают участие</w:t>
      </w:r>
      <w:r w:rsidR="00104E2F">
        <w:rPr>
          <w:sz w:val="28"/>
        </w:rPr>
        <w:t xml:space="preserve"> муниципальное образование </w:t>
      </w:r>
      <w:r w:rsidR="00BB79EE">
        <w:rPr>
          <w:sz w:val="28"/>
        </w:rPr>
        <w:t>Камен</w:t>
      </w:r>
      <w:r w:rsidR="00104E2F">
        <w:rPr>
          <w:sz w:val="28"/>
        </w:rPr>
        <w:t xml:space="preserve">ский сельсовет </w:t>
      </w:r>
      <w:proofErr w:type="spellStart"/>
      <w:r w:rsidR="00104E2F">
        <w:rPr>
          <w:sz w:val="28"/>
        </w:rPr>
        <w:t>Сакмарского</w:t>
      </w:r>
      <w:proofErr w:type="spellEnd"/>
      <w:r w:rsidR="00104E2F">
        <w:rPr>
          <w:sz w:val="28"/>
        </w:rPr>
        <w:t xml:space="preserve"> района Оренбургской области.</w:t>
      </w:r>
      <w:r>
        <w:rPr>
          <w:sz w:val="28"/>
        </w:rPr>
        <w:t xml:space="preserve"> </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r>
        <w:rPr>
          <w:sz w:val="28"/>
        </w:rPr>
        <w:t xml:space="preserve">подписанный ОМСУ </w:t>
      </w:r>
      <w:r w:rsidR="005C1121" w:rsidRPr="005C1121">
        <w:rPr>
          <w:sz w:val="28"/>
        </w:rPr>
        <w:t xml:space="preserve">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Срок регистрации заявления с даты подачи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документов, включая составление на бумажном носителе и заверение выписок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00961915" w:rsidRPr="00961915">
        <w:rPr>
          <w:rFonts w:ascii="Times New Roman" w:hAnsi="Times New Roman" w:cs="Times New Roman"/>
          <w:sz w:val="28"/>
          <w:szCs w:val="28"/>
        </w:rPr>
        <w:t>пп</w:t>
      </w:r>
      <w:proofErr w:type="spellEnd"/>
      <w:r w:rsidR="00961915" w:rsidRPr="00961915">
        <w:rPr>
          <w:rFonts w:ascii="Times New Roman" w:hAnsi="Times New Roman" w:cs="Times New Roman"/>
          <w:sz w:val="28"/>
          <w:szCs w:val="28"/>
        </w:rPr>
        <w:t>. 10 п. 2 ст. 39.10 ЗК РФ</w:t>
      </w:r>
      <w:r w:rsidRPr="00142F8E">
        <w:rPr>
          <w:rFonts w:ascii="Times New Roman" w:hAnsi="Times New Roman" w:cs="Times New Roman"/>
          <w:sz w:val="28"/>
          <w:szCs w:val="28"/>
        </w:rPr>
        <w:t>;</w:t>
      </w:r>
    </w:p>
    <w:p w:rsidR="00961915" w:rsidRPr="00961915" w:rsidRDefault="00DB1A84"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3) </w:t>
      </w:r>
      <w:r w:rsidR="00961915" w:rsidRPr="00961915">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4 п. 4 ст. 39.11 ЗК РФ и уполномоченным органом не принято решение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13) в отношении земельного участка, указанного в заявлении о его предоставлении, размещено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proofErr w:type="gramStart"/>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10 п. 2 ст. 39.10 ЗК РФ;</w:t>
      </w:r>
      <w:proofErr w:type="gramEnd"/>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24</w:t>
      </w:r>
      <w:r w:rsidR="00961915" w:rsidRPr="0096191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д)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headerReference w:type="default" r:id="rId9"/>
          <w:pgSz w:w="11906" w:h="16850"/>
          <w:pgMar w:top="1134" w:right="567" w:bottom="1134" w:left="1701" w:header="345"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ИС СИР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ЕП</w:t>
            </w:r>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П(з)</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Д(1)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Э(эн)</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t>Приложение № 2</w:t>
      </w:r>
    </w:p>
    <w:p w:rsidR="008A0FD5" w:rsidRPr="00F12830" w:rsidRDefault="008A0FD5" w:rsidP="008A0FD5">
      <w:pPr>
        <w:jc w:val="right"/>
        <w:rPr>
          <w:sz w:val="28"/>
          <w:szCs w:val="28"/>
        </w:rPr>
      </w:pPr>
      <w:r>
        <w:rPr>
          <w:sz w:val="28"/>
          <w:szCs w:val="28"/>
        </w:rPr>
        <w:t>к а</w:t>
      </w:r>
      <w:r w:rsidRPr="00F12830">
        <w:rPr>
          <w:sz w:val="28"/>
          <w:szCs w:val="28"/>
        </w:rPr>
        <w:t>дминистративному регламенту</w:t>
      </w:r>
    </w:p>
    <w:p w:rsidR="008A0FD5" w:rsidRDefault="008A0FD5" w:rsidP="008A0FD5">
      <w:pPr>
        <w:jc w:val="center"/>
        <w:rPr>
          <w:sz w:val="28"/>
          <w:szCs w:val="28"/>
        </w:rPr>
      </w:pPr>
    </w:p>
    <w:p w:rsidR="00177B58" w:rsidRDefault="008A0FD5" w:rsidP="00697B22">
      <w:pPr>
        <w:pStyle w:val="a8"/>
        <w:spacing w:line="264" w:lineRule="auto"/>
        <w:ind w:right="2"/>
        <w:jc w:val="center"/>
        <w:rPr>
          <w:sz w:val="24"/>
          <w:szCs w:val="24"/>
        </w:rPr>
      </w:pPr>
      <w:r w:rsidRPr="00F12830">
        <w:t>Идентификаторы категорий (признаков) заявителей</w:t>
      </w: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rsidP="00177B58">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п/п</w:t>
            </w:r>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8C5DD8" w:rsidRPr="00F9069B" w:rsidRDefault="003A3502" w:rsidP="006831A4">
      <w:pPr>
        <w:pStyle w:val="a8"/>
        <w:spacing w:line="264" w:lineRule="auto"/>
        <w:ind w:left="6432" w:right="2" w:firstLine="768"/>
        <w:jc w:val="right"/>
        <w:rPr>
          <w:szCs w:val="24"/>
        </w:rPr>
      </w:pPr>
      <w:r w:rsidRPr="00F9069B">
        <w:rPr>
          <w:szCs w:val="24"/>
        </w:rPr>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5B751E">
      <w:pPr>
        <w:pStyle w:val="a8"/>
        <w:spacing w:line="264" w:lineRule="auto"/>
        <w:ind w:left="5883"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5B751E">
      <w:pPr>
        <w:pStyle w:val="a8"/>
        <w:spacing w:line="264" w:lineRule="auto"/>
        <w:ind w:left="5883"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п/п</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Б,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П(</w:t>
            </w:r>
            <w:proofErr w:type="gramEnd"/>
            <w:r w:rsidRPr="006F0F61">
              <w:rPr>
                <w:sz w:val="24"/>
                <w:szCs w:val="24"/>
              </w:rPr>
              <w:t>з), 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 К(э)</w:t>
            </w:r>
          </w:p>
          <w:p w:rsidR="00395141" w:rsidRPr="006F0F61" w:rsidRDefault="00395141" w:rsidP="00395141">
            <w:pPr>
              <w:ind w:right="-1"/>
              <w:outlineLvl w:val="1"/>
              <w:rPr>
                <w:sz w:val="24"/>
                <w:szCs w:val="24"/>
              </w:rPr>
            </w:pPr>
            <w:r w:rsidRPr="006F0F61">
              <w:rPr>
                <w:sz w:val="24"/>
                <w:szCs w:val="24"/>
              </w:rPr>
              <w:t>ЛМ, ПО, МФЦ – О,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proofErr w:type="gramStart"/>
            <w:r w:rsidRPr="006F0F61">
              <w:rPr>
                <w:sz w:val="24"/>
                <w:szCs w:val="24"/>
              </w:rPr>
              <w:t>ЕП</w:t>
            </w:r>
            <w:proofErr w:type="gramEnd"/>
            <w:r w:rsidRPr="006F0F61">
              <w:rPr>
                <w:sz w:val="24"/>
                <w:szCs w:val="24"/>
              </w:rPr>
              <w:t xml:space="preserve"> – О(э), К(э)</w:t>
            </w:r>
          </w:p>
          <w:p w:rsidR="00395141" w:rsidRPr="006F0F61" w:rsidRDefault="00395141" w:rsidP="00395141">
            <w:pPr>
              <w:ind w:right="-1"/>
              <w:outlineLvl w:val="1"/>
              <w:rPr>
                <w:sz w:val="24"/>
                <w:szCs w:val="24"/>
              </w:rPr>
            </w:pPr>
            <w:r w:rsidRPr="006F0F61">
              <w:rPr>
                <w:sz w:val="24"/>
                <w:szCs w:val="24"/>
              </w:rPr>
              <w:t>ЛМ, ПО, МФЦ – О,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Д(1)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5B751E" w:rsidRDefault="005B751E">
      <w:pPr>
        <w:pStyle w:val="a8"/>
        <w:rPr>
          <w:sz w:val="20"/>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pPr>
        <w:pStyle w:val="a8"/>
        <w:ind w:left="5883"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п/п</w:t>
            </w:r>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w:t>
            </w:r>
            <w:proofErr w:type="spellStart"/>
            <w:r w:rsidRPr="008A0FD5">
              <w:rPr>
                <w:sz w:val="24"/>
                <w:szCs w:val="24"/>
                <w:lang w:eastAsia="ru-RU"/>
              </w:rPr>
              <w:t>пп</w:t>
            </w:r>
            <w:proofErr w:type="spellEnd"/>
            <w:r w:rsidRPr="008A0FD5">
              <w:rPr>
                <w:sz w:val="24"/>
                <w:szCs w:val="24"/>
                <w:lang w:eastAsia="ru-RU"/>
              </w:rPr>
              <w:t xml:space="preserve">.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в отношении земельного участка, указанного в заявлении о его предоставлении, поступило предусмотренное </w:t>
            </w:r>
            <w:proofErr w:type="spellStart"/>
            <w:r w:rsidRPr="008A0FD5">
              <w:rPr>
                <w:sz w:val="24"/>
                <w:szCs w:val="24"/>
                <w:lang w:eastAsia="ru-RU"/>
              </w:rPr>
              <w:t>пп</w:t>
            </w:r>
            <w:proofErr w:type="spellEnd"/>
            <w:r w:rsidRPr="008A0FD5">
              <w:rPr>
                <w:sz w:val="24"/>
                <w:szCs w:val="24"/>
                <w:lang w:eastAsia="ru-RU"/>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8A0FD5">
              <w:rPr>
                <w:sz w:val="24"/>
                <w:szCs w:val="24"/>
                <w:lang w:eastAsia="ru-RU"/>
              </w:rPr>
              <w:t>пп</w:t>
            </w:r>
            <w:proofErr w:type="spellEnd"/>
            <w:r w:rsidRPr="008A0FD5">
              <w:rPr>
                <w:sz w:val="24"/>
                <w:szCs w:val="24"/>
                <w:lang w:eastAsia="ru-RU"/>
              </w:rPr>
              <w:t>. 4 п. 4 ст. 39.11 ЗК РФ и уполномоченным органом не принято решение об отказе в проведении этого аукциона по основаниям, предусмотренным п. 8 ст. 39.11 ЗК 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в отношении земельного участка, указанного в заявлении о его предоставлении, размещено в соответствии с </w:t>
            </w:r>
            <w:proofErr w:type="spellStart"/>
            <w:r w:rsidRPr="008A0FD5">
              <w:rPr>
                <w:sz w:val="24"/>
                <w:szCs w:val="24"/>
                <w:lang w:eastAsia="ru-RU"/>
              </w:rPr>
              <w:t>пп</w:t>
            </w:r>
            <w:proofErr w:type="spellEnd"/>
            <w:r w:rsidRPr="008A0FD5">
              <w:rPr>
                <w:sz w:val="24"/>
                <w:szCs w:val="24"/>
                <w:lang w:eastAsia="ru-RU"/>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headerReference w:type="default" r:id="rId10"/>
          <w:pgSz w:w="11906" w:h="16850"/>
          <w:pgMar w:top="980" w:right="340" w:bottom="280" w:left="1080" w:header="345"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r w:rsidRPr="006831A4">
        <w:rPr>
          <w:b/>
          <w:bCs/>
          <w:color w:val="000000"/>
          <w:sz w:val="24"/>
          <w:szCs w:val="24"/>
          <w:lang w:eastAsia="ru-RU"/>
        </w:rPr>
        <w:t>РЕШЕНИЕ</w:t>
      </w:r>
      <w:proofErr w:type="gramStart"/>
      <w:r w:rsidRPr="006831A4">
        <w:rPr>
          <w:b/>
          <w:bCs/>
          <w:color w:val="000000"/>
          <w:sz w:val="24"/>
          <w:szCs w:val="24"/>
          <w:lang w:eastAsia="ru-RU"/>
        </w:rPr>
        <w:t xml:space="preserve"> </w:t>
      </w:r>
      <w:r w:rsidRPr="006831A4">
        <w:rPr>
          <w:color w:val="000000"/>
          <w:sz w:val="24"/>
          <w:szCs w:val="24"/>
          <w:lang w:eastAsia="ru-RU"/>
        </w:rPr>
        <w:t>О</w:t>
      </w:r>
      <w:proofErr w:type="gramEnd"/>
      <w:r w:rsidRPr="006831A4">
        <w:rPr>
          <w:color w:val="000000"/>
          <w:sz w:val="24"/>
          <w:szCs w:val="24"/>
          <w:lang w:eastAsia="ru-RU"/>
        </w:rPr>
        <w:t>т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r w:rsidRPr="006831A4">
        <w:rPr>
          <w:color w:val="000000"/>
          <w:position w:val="6"/>
          <w:sz w:val="24"/>
          <w:szCs w:val="24"/>
          <w:lang w:eastAsia="ru-RU"/>
        </w:rPr>
        <w:t xml:space="preserve"> </w:t>
      </w:r>
      <w:r w:rsidRPr="006831A4">
        <w:rPr>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r w:rsidRPr="006831A4">
        <w:rPr>
          <w:color w:val="000000"/>
          <w:position w:val="6"/>
          <w:sz w:val="24"/>
          <w:szCs w:val="24"/>
          <w:lang w:eastAsia="ru-RU"/>
        </w:rPr>
        <w:t xml:space="preserve"> </w:t>
      </w:r>
      <w:r w:rsidRPr="006831A4">
        <w:rPr>
          <w:color w:val="000000"/>
          <w:sz w:val="24"/>
          <w:szCs w:val="24"/>
          <w:lang w:eastAsia="ru-RU"/>
        </w:rPr>
        <w:t>Указывается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r w:rsidRPr="006831A4">
        <w:rPr>
          <w:color w:val="000000"/>
          <w:position w:val="6"/>
          <w:sz w:val="24"/>
          <w:szCs w:val="24"/>
          <w:lang w:eastAsia="ru-RU"/>
        </w:rPr>
        <w:t xml:space="preserve"> </w:t>
      </w:r>
      <w:r w:rsidRPr="006831A4">
        <w:rPr>
          <w:color w:val="000000"/>
          <w:sz w:val="24"/>
          <w:szCs w:val="24"/>
          <w:lang w:eastAsia="ru-RU"/>
        </w:rPr>
        <w:t>Указывается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r w:rsidRPr="006831A4">
        <w:rPr>
          <w:rFonts w:ascii="Calibri" w:eastAsia="Calibri" w:hAnsi="Calibri" w:cs="Calibri"/>
          <w:noProof/>
          <w:sz w:val="24"/>
          <w:szCs w:val="24"/>
          <w:lang w:eastAsia="ru-RU"/>
        </w:rPr>
        <mc:AlternateContent>
          <mc:Choice Requires="wpg">
            <w:drawing>
              <wp:anchor distT="0" distB="0" distL="114300" distR="114300" simplePos="0" relativeHeight="251664384" behindDoc="1" locked="0" layoutInCell="0" allowOverlap="1" wp14:anchorId="0E6E5C1B" wp14:editId="3AD02B0F">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395968" id="drawingObject1550" o:spid="_x0000_s1026" style="position:absolute;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6C5457" w:rsidRPr="006C5457" w:rsidRDefault="006C5457" w:rsidP="006C5457">
      <w:pPr>
        <w:pStyle w:val="a8"/>
        <w:ind w:right="-4" w:firstLine="709"/>
        <w:rPr>
          <w:szCs w:val="24"/>
        </w:rPr>
      </w:pPr>
    </w:p>
    <w:p w:rsidR="006C5457" w:rsidRPr="006C5457" w:rsidRDefault="006C5457" w:rsidP="006C5457">
      <w:pPr>
        <w:pStyle w:val="a8"/>
        <w:ind w:right="-4" w:firstLine="709"/>
        <w:rPr>
          <w:szCs w:val="24"/>
        </w:rPr>
      </w:pPr>
    </w:p>
    <w:p w:rsidR="006831A4" w:rsidRDefault="006831A4" w:rsidP="006831A4">
      <w:pPr>
        <w:pStyle w:val="a8"/>
        <w:ind w:left="5883" w:right="-4" w:firstLine="354"/>
        <w:jc w:val="right"/>
        <w:rPr>
          <w:szCs w:val="24"/>
        </w:rPr>
      </w:pPr>
    </w:p>
    <w:p w:rsidR="006831A4" w:rsidRDefault="006831A4"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7463E6" w:rsidRPr="007463E6" w:rsidRDefault="007463E6" w:rsidP="007463E6">
      <w:pPr>
        <w:pStyle w:val="a8"/>
        <w:ind w:left="5883" w:right="168" w:firstLine="2374"/>
        <w:jc w:val="right"/>
        <w:rPr>
          <w:szCs w:val="24"/>
        </w:rPr>
      </w:pPr>
      <w:r w:rsidRPr="007463E6">
        <w:rPr>
          <w:szCs w:val="24"/>
        </w:rPr>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находяще</w:t>
      </w:r>
      <w:r>
        <w:rPr>
          <w:b/>
          <w:szCs w:val="24"/>
        </w:rPr>
        <w:t>м</w:t>
      </w:r>
      <w:r w:rsidRPr="006831A4">
        <w:rPr>
          <w:b/>
          <w:szCs w:val="24"/>
        </w:rPr>
        <w:t>ся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5B751E" w:rsidRDefault="005B751E"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1"/>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t xml:space="preserve">   </w:t>
      </w:r>
    </w:p>
    <w:p w:rsidR="008C5DD8" w:rsidRDefault="003A3502">
      <w:pPr>
        <w:pStyle w:val="a8"/>
        <w:ind w:left="5883" w:right="168" w:firstLine="2374"/>
        <w:jc w:val="right"/>
        <w:rPr>
          <w:spacing w:val="-67"/>
          <w:sz w:val="24"/>
          <w:szCs w:val="24"/>
        </w:rPr>
      </w:pPr>
      <w:r>
        <w:rPr>
          <w:sz w:val="24"/>
          <w:szCs w:val="24"/>
        </w:rPr>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r w:rsidRPr="007C1BD7">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r w:rsidRPr="007C1BD7">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r w:rsidRPr="007C1BD7">
        <w:t xml:space="preserve"> Указывается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7C1BD7" w:rsidP="007C1BD7">
      <w:pPr>
        <w:rPr>
          <w:i/>
          <w:iCs/>
        </w:rPr>
      </w:pPr>
      <w:r w:rsidRPr="007C1BD7">
        <w:rPr>
          <w:noProof/>
          <w:lang w:eastAsia="ru-RU"/>
        </w:rPr>
        <mc:AlternateContent>
          <mc:Choice Requires="wps">
            <w:drawing>
              <wp:anchor distT="0" distB="0" distL="114300" distR="114300" simplePos="0" relativeHeight="251662336" behindDoc="1" locked="0" layoutInCell="0" allowOverlap="1" wp14:anchorId="12F3AAFB" wp14:editId="28F32A7D">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63BF0" id="drawingObject2402" o:spid="_x0000_s1026" style="position:absolute;margin-left:387.2pt;margin-top:34.65pt;width:147.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C1BD7">
        <w:rPr>
          <w:noProof/>
          <w:lang w:eastAsia="ru-RU"/>
        </w:rPr>
        <mc:AlternateContent>
          <mc:Choice Requires="wps">
            <w:drawing>
              <wp:anchor distT="0" distB="0" distL="114300" distR="114300" simplePos="0" relativeHeight="251661312" behindDoc="1" locked="0" layoutInCell="0" allowOverlap="1" wp14:anchorId="13B1C5F2" wp14:editId="260381CC">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A5639C" id="drawingObject2403" o:spid="_x0000_s1026" style="position:absolute;margin-left:259.5pt;margin-top:34.65pt;width:85.1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2"/>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(заявителей), содержащего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п\п</w:t>
            </w:r>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395141" w:rsidP="00395141">
      <w:pPr>
        <w:pStyle w:val="a8"/>
        <w:spacing w:before="4"/>
        <w:rPr>
          <w:b/>
        </w:rPr>
      </w:pPr>
      <w:r>
        <w:rPr>
          <w:b/>
          <w:noProof/>
          <w:lang w:eastAsia="ru-RU"/>
        </w:rPr>
        <mc:AlternateContent>
          <mc:Choice Requires="wps">
            <w:drawing>
              <wp:anchor distT="0" distB="0" distL="0" distR="0" simplePos="0" relativeHeight="251667456" behindDoc="1" locked="0" layoutInCell="1" allowOverlap="1" wp14:anchorId="4F343FF6" wp14:editId="22869AF5">
                <wp:simplePos x="0" y="0"/>
                <wp:positionH relativeFrom="page">
                  <wp:posOffset>1690370</wp:posOffset>
                </wp:positionH>
                <wp:positionV relativeFrom="paragraph">
                  <wp:posOffset>235585</wp:posOffset>
                </wp:positionV>
                <wp:extent cx="4622800" cy="1905"/>
                <wp:effectExtent l="0" t="0" r="0" b="0"/>
                <wp:wrapTopAndBottom/>
                <wp:docPr id="27" name="Freeform 36"/>
                <wp:cNvGraphicFramePr/>
                <a:graphic xmlns:a="http://schemas.openxmlformats.org/drawingml/2006/main">
                  <a:graphicData uri="http://schemas.microsoft.com/office/word/2010/wordprocessingShape">
                    <wps:wsp>
                      <wps:cNvSpPr/>
                      <wps:spPr>
                        <a:xfrm>
                          <a:off x="0" y="0"/>
                          <a:ext cx="4622040" cy="1440"/>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A0C1D" id="Freeform 36" o:spid="_x0000_s1026"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mc:Fallback>
        </mc:AlternateConten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395141" w:rsidP="00395141">
      <w:pPr>
        <w:pStyle w:val="a8"/>
        <w:spacing w:before="7"/>
        <w:rPr>
          <w:sz w:val="23"/>
        </w:rPr>
      </w:pPr>
      <w:r>
        <w:rPr>
          <w:noProof/>
          <w:sz w:val="23"/>
          <w:lang w:eastAsia="ru-RU"/>
        </w:rPr>
        <mc:AlternateContent>
          <mc:Choice Requires="wps">
            <w:drawing>
              <wp:anchor distT="0" distB="0" distL="0" distR="0" simplePos="0" relativeHeight="251668480" behindDoc="1" locked="0" layoutInCell="1" allowOverlap="1" wp14:anchorId="20F373A2" wp14:editId="36A7E465">
                <wp:simplePos x="0" y="0"/>
                <wp:positionH relativeFrom="page">
                  <wp:posOffset>5095875</wp:posOffset>
                </wp:positionH>
                <wp:positionV relativeFrom="paragraph">
                  <wp:posOffset>201295</wp:posOffset>
                </wp:positionV>
                <wp:extent cx="2045970" cy="1905"/>
                <wp:effectExtent l="0" t="0" r="0" b="0"/>
                <wp:wrapTopAndBottom/>
                <wp:docPr id="28" name="Freeform 35"/>
                <wp:cNvGraphicFramePr/>
                <a:graphic xmlns:a="http://schemas.openxmlformats.org/drawingml/2006/main">
                  <a:graphicData uri="http://schemas.microsoft.com/office/word/2010/wordprocessingShape">
                    <wps:wsp>
                      <wps:cNvSpPr/>
                      <wps:spPr>
                        <a:xfrm>
                          <a:off x="0" y="0"/>
                          <a:ext cx="2045160" cy="1440"/>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04034" id="Freeform 35" o:spid="_x0000_s1026"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mc:Fallback>
        </mc:AlternateConten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r w:rsidRPr="00185437">
        <w:rPr>
          <w:rFonts w:ascii="Times New Roman" w:hAnsi="Times New Roman" w:cs="Times New Roman"/>
        </w:rPr>
        <w:t>от</w:t>
      </w:r>
      <w:r>
        <w:rPr>
          <w:rFonts w:ascii="Times New Roman" w:hAnsi="Times New Roman" w:cs="Times New Roman"/>
        </w:rPr>
        <w:t>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395141">
      <w:pPr>
        <w:pStyle w:val="a8"/>
        <w:tabs>
          <w:tab w:val="left" w:pos="10063"/>
        </w:tabs>
        <w:spacing w:before="89"/>
        <w:ind w:left="847"/>
        <w:jc w:val="both"/>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395141" w:rsidP="00395141">
      <w:pPr>
        <w:pStyle w:val="a8"/>
        <w:spacing w:after="6" w:line="312" w:lineRule="auto"/>
        <w:ind w:left="139" w:right="168" w:firstLine="708"/>
        <w:jc w:val="both"/>
        <w:rPr>
          <w:sz w:val="20"/>
        </w:rPr>
      </w:pPr>
      <w:r>
        <w:rPr>
          <w:noProof/>
          <w:lang w:eastAsia="ru-RU"/>
        </w:rPr>
        <mc:AlternateContent>
          <mc:Choice Requires="wps">
            <w:drawing>
              <wp:anchor distT="0" distB="0" distL="0" distR="0" simplePos="0" relativeHeight="251666432" behindDoc="1" locked="0" layoutInCell="1" allowOverlap="1" wp14:anchorId="61F1C8A9" wp14:editId="13ABF0A9">
                <wp:simplePos x="0" y="0"/>
                <wp:positionH relativeFrom="page">
                  <wp:posOffset>4308475</wp:posOffset>
                </wp:positionH>
                <wp:positionV relativeFrom="paragraph">
                  <wp:posOffset>1709420</wp:posOffset>
                </wp:positionV>
                <wp:extent cx="2877185" cy="417195"/>
                <wp:effectExtent l="0" t="0" r="0" b="0"/>
                <wp:wrapTopAndBottom/>
                <wp:docPr id="29" name="Надпись 7"/>
                <wp:cNvGraphicFramePr/>
                <a:graphic xmlns:a="http://schemas.openxmlformats.org/drawingml/2006/main">
                  <a:graphicData uri="http://schemas.microsoft.com/office/word/2010/wordprocessingShape">
                    <wps:wsp>
                      <wps:cNvSpPr/>
                      <wps:spPr>
                        <a:xfrm>
                          <a:off x="0" y="0"/>
                          <a:ext cx="2876400" cy="416520"/>
                        </a:xfrm>
                        <a:prstGeom prst="rect">
                          <a:avLst/>
                        </a:prstGeom>
                        <a:noFill/>
                        <a:ln w="6480">
                          <a:solidFill>
                            <a:srgbClr val="000000"/>
                          </a:solidFill>
                          <a:miter/>
                        </a:ln>
                        <a:effectLst/>
                      </wps:spPr>
                      <wps:txbx>
                        <w:txbxContent>
                          <w:p w:rsidR="00C55EEB" w:rsidRDefault="00C55EEB" w:rsidP="00395141">
                            <w:pPr>
                              <w:pStyle w:val="a8"/>
                              <w:spacing w:line="315" w:lineRule="exact"/>
                              <w:ind w:left="948" w:right="948"/>
                              <w:jc w:val="center"/>
                            </w:pPr>
                            <w:r>
                              <w:t>Сведения</w:t>
                            </w:r>
                            <w:r>
                              <w:rPr>
                                <w:spacing w:val="-1"/>
                              </w:rPr>
                              <w:t xml:space="preserve"> </w:t>
                            </w:r>
                            <w:r>
                              <w:t>об</w:t>
                            </w:r>
                          </w:p>
                          <w:p w:rsidR="00C55EEB" w:rsidRDefault="00C55EEB" w:rsidP="00395141">
                            <w:pPr>
                              <w:pStyle w:val="a8"/>
                              <w:ind w:left="948" w:right="949"/>
                              <w:jc w:val="center"/>
                            </w:pPr>
                            <w:r>
                              <w:t>электронной</w:t>
                            </w:r>
                            <w:r>
                              <w:rPr>
                                <w:spacing w:val="-5"/>
                              </w:rPr>
                              <w:t xml:space="preserve"> </w:t>
                            </w:r>
                            <w:r>
                              <w:t>подписи</w:t>
                            </w:r>
                          </w:p>
                        </w:txbxContent>
                      </wps:txbx>
                      <wps:bodyPr lIns="0" tIns="0" rIns="0" bIns="0">
                        <a:noAutofit/>
                      </wps:bodyPr>
                    </wps:wsp>
                  </a:graphicData>
                </a:graphic>
              </wp:anchor>
            </w:drawing>
          </mc:Choice>
          <mc:Fallback>
            <w:pict>
              <v:rect id="Надпись 7" o:spid="_x0000_s1026" style="position:absolute;left:0;text-align:left;margin-left:339.25pt;margin-top:134.6pt;width:226.55pt;height:32.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C55EEB" w:rsidRDefault="00C55EEB" w:rsidP="00395141">
                      <w:pPr>
                        <w:pStyle w:val="a8"/>
                        <w:spacing w:line="315" w:lineRule="exact"/>
                        <w:ind w:left="948" w:right="948"/>
                        <w:jc w:val="center"/>
                      </w:pPr>
                      <w:r>
                        <w:t>Сведения</w:t>
                      </w:r>
                      <w:r>
                        <w:rPr>
                          <w:spacing w:val="-1"/>
                        </w:rPr>
                        <w:t xml:space="preserve"> </w:t>
                      </w:r>
                      <w:r>
                        <w:t>об</w:t>
                      </w:r>
                    </w:p>
                    <w:p w:rsidR="00C55EEB" w:rsidRDefault="00C55EEB" w:rsidP="00395141">
                      <w:pPr>
                        <w:pStyle w:val="a8"/>
                        <w:ind w:left="948" w:right="949"/>
                        <w:jc w:val="center"/>
                      </w:pPr>
                      <w:r>
                        <w:t>электронной</w:t>
                      </w:r>
                      <w:r>
                        <w:rPr>
                          <w:spacing w:val="-5"/>
                        </w:rPr>
                        <w:t xml:space="preserve"> </w:t>
                      </w:r>
                      <w:r>
                        <w:t>подписи</w:t>
                      </w:r>
                    </w:p>
                  </w:txbxContent>
                </v:textbox>
                <w10:wrap type="topAndBottom" anchorx="page"/>
              </v:rect>
            </w:pict>
          </mc:Fallback>
        </mc:AlternateContent>
      </w: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8C5DD8" w:rsidRDefault="008C5DD8" w:rsidP="00651470">
      <w:pPr>
        <w:pStyle w:val="a8"/>
        <w:ind w:right="305"/>
      </w:pPr>
    </w:p>
    <w:sectPr w:rsidR="008C5DD8" w:rsidSect="0003084E">
      <w:headerReference w:type="default" r:id="rId13"/>
      <w:pgSz w:w="11906" w:h="16838"/>
      <w:pgMar w:top="400" w:right="707" w:bottom="400" w:left="1100" w:header="478" w:footer="0"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2D" w:rsidRDefault="003C2A2D">
      <w:r>
        <w:separator/>
      </w:r>
    </w:p>
  </w:endnote>
  <w:endnote w:type="continuationSeparator" w:id="0">
    <w:p w:rsidR="003C2A2D" w:rsidRDefault="003C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CCJJS+Times">
    <w:altName w:val="Times New Roman"/>
    <w:charset w:val="01"/>
    <w:family w:val="auto"/>
    <w:pitch w:val="variable"/>
    <w:sig w:usb0="E0002EFF" w:usb1="C000785B" w:usb2="00000009" w:usb3="00000000" w:csb0="400001FF" w:csb1="FFFF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2D" w:rsidRDefault="003C2A2D">
      <w:r>
        <w:separator/>
      </w:r>
    </w:p>
  </w:footnote>
  <w:footnote w:type="continuationSeparator" w:id="0">
    <w:p w:rsidR="003C2A2D" w:rsidRDefault="003C2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EB" w:rsidRDefault="00C55EEB">
    <w:pPr>
      <w:pStyle w:val="ac"/>
      <w:jc w:val="center"/>
    </w:pPr>
  </w:p>
  <w:p w:rsidR="00C55EEB" w:rsidRDefault="00C55EEB">
    <w:pPr>
      <w:pStyle w:val="a8"/>
      <w:spacing w:line="12"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5064"/>
      <w:docPartObj>
        <w:docPartGallery w:val="Page Numbers (Top of Page)"/>
        <w:docPartUnique/>
      </w:docPartObj>
    </w:sdtPr>
    <w:sdtContent>
      <w:p w:rsidR="00C55EEB" w:rsidRDefault="00C55EEB">
        <w:pPr>
          <w:pStyle w:val="ac"/>
          <w:jc w:val="center"/>
        </w:pPr>
        <w:r>
          <w:fldChar w:fldCharType="begin"/>
        </w:r>
        <w:r>
          <w:instrText>PAGE   \* MERGEFORMAT</w:instrText>
        </w:r>
        <w:r>
          <w:fldChar w:fldCharType="separate"/>
        </w:r>
        <w:r w:rsidR="00297422">
          <w:rPr>
            <w:noProof/>
          </w:rPr>
          <w:t>22</w:t>
        </w:r>
        <w:r>
          <w:fldChar w:fldCharType="end"/>
        </w:r>
      </w:p>
    </w:sdtContent>
  </w:sdt>
  <w:p w:rsidR="00C55EEB" w:rsidRDefault="00C55EE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07046"/>
      <w:docPartObj>
        <w:docPartGallery w:val="Page Numbers (Top of Page)"/>
        <w:docPartUnique/>
      </w:docPartObj>
    </w:sdtPr>
    <w:sdtContent>
      <w:p w:rsidR="00C55EEB" w:rsidRDefault="00C55EEB">
        <w:pPr>
          <w:pStyle w:val="ac"/>
          <w:jc w:val="center"/>
        </w:pPr>
        <w:r>
          <w:fldChar w:fldCharType="begin"/>
        </w:r>
        <w:r>
          <w:instrText>PAGE   \* MERGEFORMAT</w:instrText>
        </w:r>
        <w:r>
          <w:fldChar w:fldCharType="separate"/>
        </w:r>
        <w:r w:rsidR="00297422">
          <w:rPr>
            <w:noProof/>
          </w:rPr>
          <w:t>27</w:t>
        </w:r>
        <w:r>
          <w:fldChar w:fldCharType="end"/>
        </w:r>
      </w:p>
    </w:sdtContent>
  </w:sdt>
  <w:p w:rsidR="00C55EEB" w:rsidRDefault="00C55EEB">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1284"/>
      <w:docPartObj>
        <w:docPartGallery w:val="Page Numbers (Top of Page)"/>
        <w:docPartUnique/>
      </w:docPartObj>
    </w:sdtPr>
    <w:sdtContent>
      <w:p w:rsidR="00C55EEB" w:rsidRDefault="00C55EEB">
        <w:pPr>
          <w:pStyle w:val="ac"/>
          <w:jc w:val="center"/>
        </w:pPr>
        <w:r>
          <w:fldChar w:fldCharType="begin"/>
        </w:r>
        <w:r>
          <w:instrText>PAGE   \* MERGEFORMAT</w:instrText>
        </w:r>
        <w:r>
          <w:fldChar w:fldCharType="separate"/>
        </w:r>
        <w:r>
          <w:rPr>
            <w:noProof/>
          </w:rPr>
          <w:t>26</w:t>
        </w:r>
        <w:r>
          <w:fldChar w:fldCharType="end"/>
        </w:r>
      </w:p>
    </w:sdtContent>
  </w:sdt>
  <w:p w:rsidR="00C55EEB" w:rsidRDefault="00C55EEB">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682950"/>
      <w:docPartObj>
        <w:docPartGallery w:val="Page Numbers (Top of Page)"/>
        <w:docPartUnique/>
      </w:docPartObj>
    </w:sdtPr>
    <w:sdtContent>
      <w:p w:rsidR="00C55EEB" w:rsidRDefault="00C55EEB">
        <w:pPr>
          <w:pStyle w:val="ac"/>
          <w:jc w:val="center"/>
        </w:pPr>
        <w:r>
          <w:fldChar w:fldCharType="begin"/>
        </w:r>
        <w:r>
          <w:instrText>PAGE   \* MERGEFORMAT</w:instrText>
        </w:r>
        <w:r>
          <w:fldChar w:fldCharType="separate"/>
        </w:r>
        <w:r w:rsidR="00297422">
          <w:rPr>
            <w:noProof/>
          </w:rPr>
          <w:t>29</w:t>
        </w:r>
        <w:r>
          <w:fldChar w:fldCharType="end"/>
        </w:r>
      </w:p>
    </w:sdtContent>
  </w:sdt>
  <w:p w:rsidR="00C55EEB" w:rsidRDefault="00C55EE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3">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6"/>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D8"/>
    <w:rsid w:val="0001382B"/>
    <w:rsid w:val="0003084E"/>
    <w:rsid w:val="00033F3B"/>
    <w:rsid w:val="00056E25"/>
    <w:rsid w:val="00096115"/>
    <w:rsid w:val="000A5253"/>
    <w:rsid w:val="000A6C19"/>
    <w:rsid w:val="000B00AF"/>
    <w:rsid w:val="000B2834"/>
    <w:rsid w:val="000D2A22"/>
    <w:rsid w:val="000D78B0"/>
    <w:rsid w:val="000F1C72"/>
    <w:rsid w:val="00104E2F"/>
    <w:rsid w:val="00104F03"/>
    <w:rsid w:val="00106339"/>
    <w:rsid w:val="00131DDB"/>
    <w:rsid w:val="00132DBD"/>
    <w:rsid w:val="0013519F"/>
    <w:rsid w:val="00143660"/>
    <w:rsid w:val="00147C3B"/>
    <w:rsid w:val="0015723B"/>
    <w:rsid w:val="001609FD"/>
    <w:rsid w:val="00165D2F"/>
    <w:rsid w:val="001721F0"/>
    <w:rsid w:val="001763A9"/>
    <w:rsid w:val="00176A36"/>
    <w:rsid w:val="00177B58"/>
    <w:rsid w:val="0018066A"/>
    <w:rsid w:val="00184DF4"/>
    <w:rsid w:val="00185437"/>
    <w:rsid w:val="00196370"/>
    <w:rsid w:val="001C73A9"/>
    <w:rsid w:val="001D61D2"/>
    <w:rsid w:val="001E73A8"/>
    <w:rsid w:val="00202C8C"/>
    <w:rsid w:val="00204B93"/>
    <w:rsid w:val="002474CA"/>
    <w:rsid w:val="0025556F"/>
    <w:rsid w:val="00271330"/>
    <w:rsid w:val="00271528"/>
    <w:rsid w:val="00281911"/>
    <w:rsid w:val="002849A7"/>
    <w:rsid w:val="00297422"/>
    <w:rsid w:val="002B101E"/>
    <w:rsid w:val="002B5B51"/>
    <w:rsid w:val="002C0899"/>
    <w:rsid w:val="002D2E76"/>
    <w:rsid w:val="002D5DD7"/>
    <w:rsid w:val="002E64A9"/>
    <w:rsid w:val="003116A3"/>
    <w:rsid w:val="003230CB"/>
    <w:rsid w:val="003471AE"/>
    <w:rsid w:val="00366508"/>
    <w:rsid w:val="00367A5F"/>
    <w:rsid w:val="00395141"/>
    <w:rsid w:val="0039659D"/>
    <w:rsid w:val="003A196A"/>
    <w:rsid w:val="003A3502"/>
    <w:rsid w:val="003B109B"/>
    <w:rsid w:val="003B5F20"/>
    <w:rsid w:val="003B7623"/>
    <w:rsid w:val="003C2A2D"/>
    <w:rsid w:val="003C39F8"/>
    <w:rsid w:val="003E781E"/>
    <w:rsid w:val="003F44B4"/>
    <w:rsid w:val="00405285"/>
    <w:rsid w:val="004203BA"/>
    <w:rsid w:val="00427D61"/>
    <w:rsid w:val="00437D67"/>
    <w:rsid w:val="00443A6C"/>
    <w:rsid w:val="00483555"/>
    <w:rsid w:val="004B1B8E"/>
    <w:rsid w:val="00534B4C"/>
    <w:rsid w:val="00535BB5"/>
    <w:rsid w:val="005424FF"/>
    <w:rsid w:val="00550637"/>
    <w:rsid w:val="0057581D"/>
    <w:rsid w:val="005922C4"/>
    <w:rsid w:val="00594ECA"/>
    <w:rsid w:val="0059592E"/>
    <w:rsid w:val="00596C11"/>
    <w:rsid w:val="005A1FF1"/>
    <w:rsid w:val="005A2E72"/>
    <w:rsid w:val="005B751E"/>
    <w:rsid w:val="005C1121"/>
    <w:rsid w:val="005D570D"/>
    <w:rsid w:val="005F55FE"/>
    <w:rsid w:val="006133DA"/>
    <w:rsid w:val="0062125E"/>
    <w:rsid w:val="006351F1"/>
    <w:rsid w:val="00651470"/>
    <w:rsid w:val="00663BBD"/>
    <w:rsid w:val="006721A1"/>
    <w:rsid w:val="00676D00"/>
    <w:rsid w:val="006831A4"/>
    <w:rsid w:val="00683B44"/>
    <w:rsid w:val="00697B22"/>
    <w:rsid w:val="006A28CB"/>
    <w:rsid w:val="006C5457"/>
    <w:rsid w:val="006C7928"/>
    <w:rsid w:val="006C7939"/>
    <w:rsid w:val="0071012F"/>
    <w:rsid w:val="007104C3"/>
    <w:rsid w:val="00710557"/>
    <w:rsid w:val="00716562"/>
    <w:rsid w:val="007254BC"/>
    <w:rsid w:val="007463E6"/>
    <w:rsid w:val="00777861"/>
    <w:rsid w:val="007910A1"/>
    <w:rsid w:val="007914EF"/>
    <w:rsid w:val="007918DD"/>
    <w:rsid w:val="007A041A"/>
    <w:rsid w:val="007A1986"/>
    <w:rsid w:val="007B0BC0"/>
    <w:rsid w:val="007B0F1D"/>
    <w:rsid w:val="007C1BD7"/>
    <w:rsid w:val="007C337E"/>
    <w:rsid w:val="007C5223"/>
    <w:rsid w:val="007E30F1"/>
    <w:rsid w:val="007F1B9F"/>
    <w:rsid w:val="00810A33"/>
    <w:rsid w:val="00823867"/>
    <w:rsid w:val="00824E79"/>
    <w:rsid w:val="0083769B"/>
    <w:rsid w:val="008518EB"/>
    <w:rsid w:val="00855F2C"/>
    <w:rsid w:val="008607D5"/>
    <w:rsid w:val="008837CA"/>
    <w:rsid w:val="008A0FD5"/>
    <w:rsid w:val="008C1C12"/>
    <w:rsid w:val="008C5DD8"/>
    <w:rsid w:val="008D4DBD"/>
    <w:rsid w:val="008E2620"/>
    <w:rsid w:val="008F352A"/>
    <w:rsid w:val="008F50A2"/>
    <w:rsid w:val="0090268A"/>
    <w:rsid w:val="009037C6"/>
    <w:rsid w:val="00906B1F"/>
    <w:rsid w:val="0093441D"/>
    <w:rsid w:val="00947BEB"/>
    <w:rsid w:val="00961915"/>
    <w:rsid w:val="009676FE"/>
    <w:rsid w:val="009A5753"/>
    <w:rsid w:val="009C6438"/>
    <w:rsid w:val="009D20BA"/>
    <w:rsid w:val="009D6D56"/>
    <w:rsid w:val="009E3EE9"/>
    <w:rsid w:val="00A2559F"/>
    <w:rsid w:val="00A53364"/>
    <w:rsid w:val="00A60EED"/>
    <w:rsid w:val="00A67A71"/>
    <w:rsid w:val="00A76D79"/>
    <w:rsid w:val="00A80E0E"/>
    <w:rsid w:val="00A96684"/>
    <w:rsid w:val="00AB53FE"/>
    <w:rsid w:val="00AB6D98"/>
    <w:rsid w:val="00AC0892"/>
    <w:rsid w:val="00AD74E1"/>
    <w:rsid w:val="00AE2894"/>
    <w:rsid w:val="00B07FF4"/>
    <w:rsid w:val="00B15D68"/>
    <w:rsid w:val="00B30681"/>
    <w:rsid w:val="00B40072"/>
    <w:rsid w:val="00B55CDF"/>
    <w:rsid w:val="00B7025D"/>
    <w:rsid w:val="00B826B2"/>
    <w:rsid w:val="00B973A1"/>
    <w:rsid w:val="00BB56CE"/>
    <w:rsid w:val="00BB79EE"/>
    <w:rsid w:val="00BC2F10"/>
    <w:rsid w:val="00BC43FA"/>
    <w:rsid w:val="00BC7659"/>
    <w:rsid w:val="00BE32ED"/>
    <w:rsid w:val="00BE7A3C"/>
    <w:rsid w:val="00BF66CA"/>
    <w:rsid w:val="00C06205"/>
    <w:rsid w:val="00C55EEB"/>
    <w:rsid w:val="00C62788"/>
    <w:rsid w:val="00C76A19"/>
    <w:rsid w:val="00C93C43"/>
    <w:rsid w:val="00CC2534"/>
    <w:rsid w:val="00CE114D"/>
    <w:rsid w:val="00CE6187"/>
    <w:rsid w:val="00CF60A0"/>
    <w:rsid w:val="00CF7506"/>
    <w:rsid w:val="00D03897"/>
    <w:rsid w:val="00D07717"/>
    <w:rsid w:val="00D12263"/>
    <w:rsid w:val="00D55AD4"/>
    <w:rsid w:val="00D628B6"/>
    <w:rsid w:val="00D8778C"/>
    <w:rsid w:val="00D90799"/>
    <w:rsid w:val="00D95F54"/>
    <w:rsid w:val="00DA172D"/>
    <w:rsid w:val="00DB1A84"/>
    <w:rsid w:val="00DB4B2B"/>
    <w:rsid w:val="00DB75B8"/>
    <w:rsid w:val="00DC48AC"/>
    <w:rsid w:val="00E16F84"/>
    <w:rsid w:val="00E21E28"/>
    <w:rsid w:val="00E360FF"/>
    <w:rsid w:val="00E42D1C"/>
    <w:rsid w:val="00E52BD8"/>
    <w:rsid w:val="00E71FCB"/>
    <w:rsid w:val="00E74E18"/>
    <w:rsid w:val="00E815C4"/>
    <w:rsid w:val="00E9770A"/>
    <w:rsid w:val="00EA211E"/>
    <w:rsid w:val="00EC0944"/>
    <w:rsid w:val="00EC7551"/>
    <w:rsid w:val="00EE346C"/>
    <w:rsid w:val="00EE50AE"/>
    <w:rsid w:val="00EE62D2"/>
    <w:rsid w:val="00EF012F"/>
    <w:rsid w:val="00EF7FFE"/>
    <w:rsid w:val="00F018CD"/>
    <w:rsid w:val="00F20481"/>
    <w:rsid w:val="00F33B9C"/>
    <w:rsid w:val="00F33E23"/>
    <w:rsid w:val="00F34024"/>
    <w:rsid w:val="00F66BBF"/>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D198B-2C1E-43CA-8A96-BA607A45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7893</Words>
  <Characters>44995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 Макеева</dc:creator>
  <cp:lastModifiedBy>Admin</cp:lastModifiedBy>
  <cp:revision>2</cp:revision>
  <cp:lastPrinted>2026-05-20T09:34:00Z</cp:lastPrinted>
  <dcterms:created xsi:type="dcterms:W3CDTF">2026-06-04T07:11:00Z</dcterms:created>
  <dcterms:modified xsi:type="dcterms:W3CDTF">2026-06-04T07:11:00Z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