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Администрация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Каменский сельсовет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Оренбургской области</w:t>
      </w: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аменка</w:t>
      </w:r>
      <w:proofErr w:type="spellEnd"/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4615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ПОСТАНОВЛЕНИЕ</w:t>
      </w:r>
    </w:p>
    <w:p w:rsidR="00024739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04.04.2022 </w:t>
      </w:r>
      <w:r w:rsidR="000247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24-п</w:t>
      </w:r>
      <w:r w:rsidR="00024739">
        <w:rPr>
          <w:rFonts w:ascii="Times New Roman" w:hAnsi="Times New Roman"/>
          <w:sz w:val="28"/>
          <w:szCs w:val="28"/>
        </w:rPr>
        <w:t xml:space="preserve"> </w:t>
      </w:r>
    </w:p>
    <w:p w:rsidR="00024739" w:rsidRDefault="00024739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24739" w:rsidRDefault="00324615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24739">
        <w:rPr>
          <w:rFonts w:ascii="Times New Roman" w:hAnsi="Times New Roman"/>
          <w:sz w:val="28"/>
          <w:szCs w:val="28"/>
        </w:rPr>
        <w:t xml:space="preserve">                       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Об  утверждении  отчета  о реализации</w:t>
      </w:r>
    </w:p>
    <w:p w:rsidR="0058252E" w:rsidRPr="00C74A8A" w:rsidRDefault="00024739" w:rsidP="0058252E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</w:p>
    <w:p w:rsidR="008D258E" w:rsidRPr="008D258E" w:rsidRDefault="008D258E" w:rsidP="008D258E">
      <w:pPr>
        <w:pStyle w:val="a4"/>
        <w:rPr>
          <w:sz w:val="28"/>
          <w:szCs w:val="28"/>
        </w:rPr>
      </w:pPr>
      <w:r w:rsidRPr="008D258E">
        <w:rPr>
          <w:sz w:val="28"/>
          <w:szCs w:val="28"/>
        </w:rPr>
        <w:t xml:space="preserve">«Комплексное развитие систем </w:t>
      </w:r>
      <w:proofErr w:type="gramStart"/>
      <w:r w:rsidRPr="008D258E">
        <w:rPr>
          <w:sz w:val="28"/>
          <w:szCs w:val="28"/>
        </w:rPr>
        <w:t>коммунальной</w:t>
      </w:r>
      <w:proofErr w:type="gramEnd"/>
    </w:p>
    <w:p w:rsidR="008D258E" w:rsidRPr="008D258E" w:rsidRDefault="008D258E" w:rsidP="008D258E">
      <w:pPr>
        <w:pStyle w:val="a4"/>
        <w:rPr>
          <w:sz w:val="28"/>
          <w:szCs w:val="28"/>
        </w:rPr>
      </w:pPr>
      <w:r w:rsidRPr="008D258E">
        <w:rPr>
          <w:sz w:val="28"/>
          <w:szCs w:val="28"/>
        </w:rPr>
        <w:t>инфраструктуры муниципального образования</w:t>
      </w:r>
    </w:p>
    <w:p w:rsidR="008D258E" w:rsidRPr="008D258E" w:rsidRDefault="008D258E" w:rsidP="008D258E">
      <w:pPr>
        <w:pStyle w:val="a4"/>
        <w:rPr>
          <w:sz w:val="28"/>
          <w:szCs w:val="28"/>
        </w:rPr>
      </w:pPr>
      <w:r w:rsidRPr="008D258E">
        <w:rPr>
          <w:sz w:val="28"/>
          <w:szCs w:val="28"/>
        </w:rPr>
        <w:t xml:space="preserve">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</w:t>
      </w:r>
    </w:p>
    <w:p w:rsidR="008D258E" w:rsidRDefault="008D258E" w:rsidP="008D258E">
      <w:pPr>
        <w:pStyle w:val="a4"/>
        <w:ind w:left="0" w:firstLine="0"/>
        <w:rPr>
          <w:sz w:val="28"/>
          <w:szCs w:val="28"/>
        </w:rPr>
      </w:pPr>
      <w:r w:rsidRPr="008D258E">
        <w:rPr>
          <w:sz w:val="28"/>
          <w:szCs w:val="28"/>
        </w:rPr>
        <w:t>Оренбургской области на 2017-2023 годы»</w:t>
      </w:r>
    </w:p>
    <w:p w:rsidR="00024739" w:rsidRDefault="00EA111C" w:rsidP="008D258E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>за  20</w:t>
      </w:r>
      <w:r w:rsidR="00C74A8A" w:rsidRPr="00176C7B">
        <w:rPr>
          <w:sz w:val="28"/>
          <w:szCs w:val="28"/>
        </w:rPr>
        <w:t>2</w:t>
      </w:r>
      <w:r w:rsidR="00176C7B" w:rsidRPr="00176C7B">
        <w:rPr>
          <w:sz w:val="28"/>
          <w:szCs w:val="28"/>
        </w:rPr>
        <w:t>1</w:t>
      </w:r>
      <w:r w:rsidRPr="00176C7B">
        <w:rPr>
          <w:sz w:val="28"/>
          <w:szCs w:val="28"/>
        </w:rPr>
        <w:t xml:space="preserve"> год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4739" w:rsidRDefault="00024739" w:rsidP="00176C7B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76C7B">
        <w:rPr>
          <w:sz w:val="28"/>
          <w:szCs w:val="28"/>
        </w:rPr>
        <w:t>о статьей 179 Бюджетного кодекса РФ</w:t>
      </w:r>
      <w:r>
        <w:rPr>
          <w:sz w:val="28"/>
          <w:szCs w:val="28"/>
        </w:rPr>
        <w:t>, руководствуясь Устав</w:t>
      </w:r>
      <w:r w:rsidR="00176C7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К</w:t>
      </w:r>
      <w:r w:rsidR="00176C7B">
        <w:rPr>
          <w:sz w:val="28"/>
          <w:szCs w:val="28"/>
        </w:rPr>
        <w:t xml:space="preserve">аменский </w:t>
      </w:r>
      <w:r>
        <w:rPr>
          <w:sz w:val="28"/>
          <w:szCs w:val="28"/>
        </w:rPr>
        <w:t>сельсовет:</w:t>
      </w:r>
    </w:p>
    <w:p w:rsidR="00024739" w:rsidRDefault="00176C7B" w:rsidP="008D25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739">
        <w:rPr>
          <w:sz w:val="28"/>
          <w:szCs w:val="28"/>
        </w:rPr>
        <w:t xml:space="preserve">.Утвердить отчет о реализации муниципальной программы </w:t>
      </w:r>
      <w:r w:rsidR="008D258E" w:rsidRPr="008D258E">
        <w:rPr>
          <w:sz w:val="28"/>
          <w:szCs w:val="28"/>
        </w:rPr>
        <w:t>«Комплексное развитие систем коммунальной</w:t>
      </w:r>
      <w:r w:rsidR="008D258E">
        <w:rPr>
          <w:sz w:val="28"/>
          <w:szCs w:val="28"/>
        </w:rPr>
        <w:t xml:space="preserve"> </w:t>
      </w:r>
      <w:r w:rsidR="008D258E" w:rsidRPr="008D258E">
        <w:rPr>
          <w:sz w:val="28"/>
          <w:szCs w:val="28"/>
        </w:rPr>
        <w:t>инфраструктуры муниципального образования</w:t>
      </w:r>
      <w:r w:rsidR="008D258E">
        <w:rPr>
          <w:sz w:val="28"/>
          <w:szCs w:val="28"/>
        </w:rPr>
        <w:t xml:space="preserve"> </w:t>
      </w:r>
      <w:r w:rsidR="008D258E" w:rsidRPr="008D258E">
        <w:rPr>
          <w:sz w:val="28"/>
          <w:szCs w:val="28"/>
        </w:rPr>
        <w:t xml:space="preserve">Каменский сельсовет </w:t>
      </w:r>
      <w:proofErr w:type="spellStart"/>
      <w:r w:rsidR="008D258E" w:rsidRPr="008D258E">
        <w:rPr>
          <w:sz w:val="28"/>
          <w:szCs w:val="28"/>
        </w:rPr>
        <w:t>Сакмарского</w:t>
      </w:r>
      <w:proofErr w:type="spellEnd"/>
      <w:r w:rsidR="008D258E" w:rsidRPr="008D258E">
        <w:rPr>
          <w:sz w:val="28"/>
          <w:szCs w:val="28"/>
        </w:rPr>
        <w:t xml:space="preserve"> района</w:t>
      </w:r>
      <w:r w:rsidR="008D258E">
        <w:rPr>
          <w:sz w:val="28"/>
          <w:szCs w:val="28"/>
        </w:rPr>
        <w:t xml:space="preserve"> </w:t>
      </w:r>
      <w:r w:rsidR="008D258E" w:rsidRPr="008D258E">
        <w:rPr>
          <w:sz w:val="28"/>
          <w:szCs w:val="28"/>
        </w:rPr>
        <w:t>Оренбургской области на 2017-2023 годы»</w:t>
      </w:r>
      <w:r w:rsidRPr="00176C7B">
        <w:rPr>
          <w:sz w:val="28"/>
          <w:szCs w:val="28"/>
        </w:rPr>
        <w:t xml:space="preserve"> за  2021 год</w:t>
      </w:r>
      <w:r w:rsidR="00024739">
        <w:rPr>
          <w:sz w:val="28"/>
          <w:szCs w:val="28"/>
        </w:rPr>
        <w:t xml:space="preserve"> согласно приложению.</w:t>
      </w:r>
    </w:p>
    <w:p w:rsidR="00024739" w:rsidRDefault="00024739" w:rsidP="00176C7B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в сети «Интернет».</w:t>
      </w:r>
    </w:p>
    <w:p w:rsidR="00024739" w:rsidRDefault="00024739" w:rsidP="00176C7B">
      <w:pPr>
        <w:pStyle w:val="Default"/>
        <w:tabs>
          <w:tab w:val="left" w:pos="5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4739" w:rsidRPr="00CA3B5E" w:rsidRDefault="00024739" w:rsidP="00176C7B">
      <w:pPr>
        <w:pStyle w:val="Default"/>
        <w:tabs>
          <w:tab w:val="left" w:pos="720"/>
        </w:tabs>
        <w:spacing w:line="276" w:lineRule="auto"/>
        <w:ind w:firstLine="851"/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Pr="00CA3B5E">
          <w:rPr>
            <w:rStyle w:val="a9"/>
            <w:b w:val="0"/>
            <w:bCs w:val="0"/>
            <w:color w:val="auto"/>
            <w:sz w:val="28"/>
            <w:szCs w:val="28"/>
          </w:rPr>
          <w:t xml:space="preserve">официального </w:t>
        </w:r>
      </w:hyperlink>
      <w:r w:rsidR="00176C7B">
        <w:rPr>
          <w:rStyle w:val="a9"/>
          <w:b w:val="0"/>
          <w:bCs w:val="0"/>
          <w:color w:val="auto"/>
          <w:sz w:val="28"/>
          <w:szCs w:val="28"/>
        </w:rPr>
        <w:t>обнародования</w:t>
      </w:r>
      <w:r w:rsidRPr="00CA3B5E">
        <w:rPr>
          <w:b/>
          <w:bCs/>
          <w:color w:val="auto"/>
          <w:sz w:val="28"/>
          <w:szCs w:val="28"/>
        </w:rPr>
        <w:t>.</w:t>
      </w:r>
    </w:p>
    <w:p w:rsidR="00024739" w:rsidRDefault="00024739" w:rsidP="00024739">
      <w:pPr>
        <w:adjustRightInd w:val="0"/>
        <w:jc w:val="both"/>
        <w:rPr>
          <w:sz w:val="28"/>
          <w:szCs w:val="28"/>
        </w:rPr>
      </w:pPr>
    </w:p>
    <w:p w:rsidR="00B44219" w:rsidRDefault="00B44219" w:rsidP="00024739">
      <w:pPr>
        <w:adjustRightInd w:val="0"/>
        <w:jc w:val="both"/>
        <w:rPr>
          <w:sz w:val="28"/>
          <w:szCs w:val="28"/>
        </w:rPr>
      </w:pPr>
    </w:p>
    <w:p w:rsidR="00324615" w:rsidRDefault="0058252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0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4615">
        <w:rPr>
          <w:sz w:val="28"/>
          <w:szCs w:val="28"/>
        </w:rPr>
        <w:t xml:space="preserve"> администрации</w:t>
      </w:r>
    </w:p>
    <w:p w:rsidR="00024739" w:rsidRDefault="00324615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="00024739">
        <w:rPr>
          <w:sz w:val="28"/>
          <w:szCs w:val="28"/>
        </w:rPr>
        <w:t xml:space="preserve"> сельсовета                                                                 </w:t>
      </w:r>
      <w:r w:rsidR="00176C7B">
        <w:rPr>
          <w:sz w:val="28"/>
          <w:szCs w:val="28"/>
        </w:rPr>
        <w:t>Ж.Н. Захарова</w:t>
      </w:r>
    </w:p>
    <w:p w:rsidR="006C305F" w:rsidRDefault="006C305F" w:rsidP="00024739">
      <w:pPr>
        <w:jc w:val="both"/>
        <w:rPr>
          <w:sz w:val="28"/>
          <w:szCs w:val="28"/>
        </w:rPr>
        <w:sectPr w:rsidR="006C305F" w:rsidSect="006C305F">
          <w:pgSz w:w="11906" w:h="16838"/>
          <w:pgMar w:top="1134" w:right="1134" w:bottom="1134" w:left="1134" w:header="709" w:footer="709" w:gutter="0"/>
          <w:cols w:space="720"/>
        </w:sectPr>
      </w:pPr>
    </w:p>
    <w:p w:rsidR="00CA3B5E" w:rsidRDefault="00024739" w:rsidP="00024739">
      <w:r>
        <w:lastRenderedPageBreak/>
        <w:t xml:space="preserve">                                                                                </w:t>
      </w:r>
    </w:p>
    <w:p w:rsidR="00024739" w:rsidRP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Приложение</w:t>
      </w:r>
    </w:p>
    <w:p w:rsid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к постановлению</w:t>
      </w:r>
      <w:r w:rsidR="00176C7B" w:rsidRPr="006C305F">
        <w:rPr>
          <w:sz w:val="28"/>
          <w:szCs w:val="28"/>
        </w:rPr>
        <w:t xml:space="preserve"> администрации </w:t>
      </w:r>
    </w:p>
    <w:p w:rsidR="00CA3B5E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МО Каменский сельсовет</w:t>
      </w:r>
    </w:p>
    <w:p w:rsidR="00024739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о</w:t>
      </w:r>
      <w:r w:rsidR="00CA3B5E" w:rsidRPr="006C305F">
        <w:rPr>
          <w:sz w:val="28"/>
          <w:szCs w:val="28"/>
        </w:rPr>
        <w:t xml:space="preserve">т </w:t>
      </w:r>
      <w:r w:rsidR="00324615">
        <w:rPr>
          <w:sz w:val="28"/>
          <w:szCs w:val="28"/>
        </w:rPr>
        <w:t xml:space="preserve"> 04.04.2022 </w:t>
      </w:r>
      <w:r w:rsidR="00024739" w:rsidRPr="006C305F">
        <w:rPr>
          <w:sz w:val="28"/>
          <w:szCs w:val="28"/>
        </w:rPr>
        <w:t>№</w:t>
      </w:r>
      <w:r w:rsidR="00324615">
        <w:rPr>
          <w:sz w:val="28"/>
          <w:szCs w:val="28"/>
        </w:rPr>
        <w:t xml:space="preserve"> 24-п</w:t>
      </w: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8D258E" w:rsidRPr="008D258E" w:rsidRDefault="008D258E" w:rsidP="008D258E">
      <w:pPr>
        <w:jc w:val="center"/>
        <w:rPr>
          <w:b/>
          <w:sz w:val="28"/>
        </w:rPr>
      </w:pPr>
      <w:r w:rsidRPr="008D258E">
        <w:rPr>
          <w:b/>
          <w:sz w:val="28"/>
        </w:rPr>
        <w:t>«Комплексное развитие систем коммунальной</w:t>
      </w:r>
      <w:r>
        <w:rPr>
          <w:b/>
          <w:sz w:val="28"/>
        </w:rPr>
        <w:t xml:space="preserve"> </w:t>
      </w:r>
      <w:r w:rsidRPr="008D258E">
        <w:rPr>
          <w:b/>
          <w:sz w:val="28"/>
        </w:rPr>
        <w:t>инфраструктуры муниципального образования</w:t>
      </w:r>
    </w:p>
    <w:p w:rsidR="00024739" w:rsidRDefault="008D258E" w:rsidP="008D258E">
      <w:pPr>
        <w:jc w:val="center"/>
        <w:rPr>
          <w:b/>
          <w:sz w:val="28"/>
          <w:szCs w:val="28"/>
        </w:rPr>
      </w:pPr>
      <w:r w:rsidRPr="008D258E">
        <w:rPr>
          <w:b/>
          <w:sz w:val="28"/>
        </w:rPr>
        <w:t xml:space="preserve">Каменский сельсовет </w:t>
      </w:r>
      <w:proofErr w:type="spellStart"/>
      <w:r w:rsidRPr="008D258E">
        <w:rPr>
          <w:b/>
          <w:sz w:val="28"/>
        </w:rPr>
        <w:t>Сакмарского</w:t>
      </w:r>
      <w:proofErr w:type="spellEnd"/>
      <w:r w:rsidRPr="008D258E">
        <w:rPr>
          <w:b/>
          <w:sz w:val="28"/>
        </w:rPr>
        <w:t xml:space="preserve"> района</w:t>
      </w:r>
      <w:r>
        <w:rPr>
          <w:b/>
          <w:sz w:val="28"/>
        </w:rPr>
        <w:t xml:space="preserve"> </w:t>
      </w:r>
      <w:r w:rsidRPr="008D258E">
        <w:rPr>
          <w:b/>
          <w:sz w:val="28"/>
        </w:rPr>
        <w:t>Оренбургской области на 2017-2023 годы»</w:t>
      </w:r>
      <w:r>
        <w:rPr>
          <w:b/>
          <w:sz w:val="28"/>
        </w:rPr>
        <w:t xml:space="preserve"> </w:t>
      </w:r>
      <w:r w:rsidR="00176C7B" w:rsidRPr="00176C7B">
        <w:rPr>
          <w:b/>
          <w:sz w:val="28"/>
        </w:rPr>
        <w:t>за  2021 год</w:t>
      </w:r>
    </w:p>
    <w:p w:rsidR="0058252E" w:rsidRDefault="0058252E" w:rsidP="006C305F">
      <w:pPr>
        <w:jc w:val="center"/>
        <w:rPr>
          <w:b/>
          <w:sz w:val="28"/>
          <w:szCs w:val="28"/>
        </w:rPr>
      </w:pPr>
    </w:p>
    <w:p w:rsidR="0058252E" w:rsidRDefault="00024739" w:rsidP="008D258E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8D258E" w:rsidRPr="008D258E">
        <w:rPr>
          <w:sz w:val="28"/>
        </w:rPr>
        <w:t>«Комплексное развитие систем коммунальной</w:t>
      </w:r>
      <w:r w:rsidR="008D258E">
        <w:rPr>
          <w:sz w:val="28"/>
        </w:rPr>
        <w:t xml:space="preserve"> </w:t>
      </w:r>
      <w:r w:rsidR="008D258E" w:rsidRPr="008D258E">
        <w:rPr>
          <w:sz w:val="28"/>
        </w:rPr>
        <w:t>инфраструктуры муниципального образования</w:t>
      </w:r>
      <w:r w:rsidR="008D258E">
        <w:rPr>
          <w:sz w:val="28"/>
        </w:rPr>
        <w:t xml:space="preserve"> </w:t>
      </w:r>
      <w:r w:rsidR="008D258E" w:rsidRPr="008D258E">
        <w:rPr>
          <w:sz w:val="28"/>
        </w:rPr>
        <w:t xml:space="preserve">Каменский сельсовет </w:t>
      </w:r>
      <w:proofErr w:type="spellStart"/>
      <w:r w:rsidR="008D258E" w:rsidRPr="008D258E">
        <w:rPr>
          <w:sz w:val="28"/>
        </w:rPr>
        <w:t>Сакмарского</w:t>
      </w:r>
      <w:proofErr w:type="spellEnd"/>
      <w:r w:rsidR="008D258E" w:rsidRPr="008D258E">
        <w:rPr>
          <w:sz w:val="28"/>
        </w:rPr>
        <w:t xml:space="preserve"> района</w:t>
      </w:r>
      <w:r w:rsidR="008D258E">
        <w:rPr>
          <w:sz w:val="28"/>
        </w:rPr>
        <w:t xml:space="preserve"> </w:t>
      </w:r>
      <w:r w:rsidR="008D258E" w:rsidRPr="008D258E">
        <w:rPr>
          <w:sz w:val="28"/>
        </w:rPr>
        <w:t>Оренбургской области на 2017-2023 годы»</w:t>
      </w:r>
      <w:r w:rsidR="008D258E" w:rsidRPr="008D2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r w:rsidR="00176C7B" w:rsidRPr="00176C7B">
        <w:rPr>
          <w:sz w:val="28"/>
          <w:szCs w:val="28"/>
        </w:rPr>
        <w:t xml:space="preserve">от </w:t>
      </w:r>
      <w:r w:rsidR="008D258E" w:rsidRPr="008D258E">
        <w:rPr>
          <w:sz w:val="28"/>
          <w:szCs w:val="28"/>
        </w:rPr>
        <w:t>05.10.2017 № 35-п</w:t>
      </w:r>
      <w:r w:rsidR="00176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739" w:rsidRDefault="00024739" w:rsidP="006C305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сельсовет. 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Целями Программы является: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 xml:space="preserve">-гарантированное покрытие перспективной потребности в энергоносителях и воде для обеспечения эффективного, качественного и надежного снабжения коммунальными ресурсами с минимальными издержками за весь цикл жизни систем коммунальной инфраструктуры; 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 xml:space="preserve">-системное  решение проблем обеспечения устойчивого функционирования и развития коммунального комплекса на территории муниципального образования 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 Оренбургской области;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-обеспечение наиболее экономичным образом  качественного и надежного предоставления коммунальных услуг потребителям при минимальном  негативном воздействии на окружающую среду.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Задачами Программы являются: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-</w:t>
      </w:r>
      <w:r w:rsidRPr="008D258E">
        <w:rPr>
          <w:sz w:val="28"/>
          <w:szCs w:val="28"/>
        </w:rPr>
        <w:tab/>
        <w:t xml:space="preserve">повышение </w:t>
      </w:r>
      <w:proofErr w:type="spellStart"/>
      <w:r w:rsidRPr="008D258E">
        <w:rPr>
          <w:sz w:val="28"/>
          <w:szCs w:val="28"/>
        </w:rPr>
        <w:t>энергоэффективности</w:t>
      </w:r>
      <w:proofErr w:type="spellEnd"/>
      <w:r w:rsidRPr="008D258E">
        <w:rPr>
          <w:sz w:val="28"/>
          <w:szCs w:val="28"/>
        </w:rPr>
        <w:t xml:space="preserve"> и энергосбережения;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-</w:t>
      </w:r>
      <w:r w:rsidRPr="008D258E">
        <w:rPr>
          <w:sz w:val="28"/>
          <w:szCs w:val="28"/>
        </w:rPr>
        <w:tab/>
        <w:t>создание условий для развития жилищного сектора и осуществления комплексного освоения земельных участков под жилищное строительство;</w:t>
      </w:r>
    </w:p>
    <w:p w:rsidR="008D258E" w:rsidRPr="008D258E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lastRenderedPageBreak/>
        <w:t>-</w:t>
      </w:r>
      <w:r w:rsidRPr="008D258E">
        <w:rPr>
          <w:sz w:val="28"/>
          <w:szCs w:val="28"/>
        </w:rPr>
        <w:tab/>
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строительства;</w:t>
      </w:r>
    </w:p>
    <w:p w:rsidR="00024739" w:rsidRDefault="008D258E" w:rsidP="008D258E">
      <w:pPr>
        <w:ind w:firstLine="709"/>
        <w:jc w:val="both"/>
        <w:rPr>
          <w:sz w:val="28"/>
          <w:szCs w:val="28"/>
        </w:rPr>
      </w:pPr>
      <w:r w:rsidRPr="008D258E">
        <w:rPr>
          <w:sz w:val="28"/>
          <w:szCs w:val="28"/>
        </w:rPr>
        <w:t xml:space="preserve">- повышение уровня обеспеченности объектами коммунальной инфраструктуры сельского населения муниципального образования 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 Оренбургской области.</w:t>
      </w:r>
    </w:p>
    <w:p w:rsidR="008D258E" w:rsidRDefault="008D258E" w:rsidP="00024739">
      <w:pPr>
        <w:jc w:val="center"/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024739" w:rsidRDefault="008D258E" w:rsidP="00024739">
      <w:pPr>
        <w:jc w:val="center"/>
        <w:rPr>
          <w:sz w:val="28"/>
          <w:szCs w:val="28"/>
        </w:rPr>
      </w:pPr>
      <w:r w:rsidRPr="008D258E">
        <w:rPr>
          <w:sz w:val="28"/>
          <w:szCs w:val="28"/>
        </w:rPr>
        <w:t xml:space="preserve">«Комплексное развитие систем коммунальной инфраструктуры муниципального образования Каменский сельсовет </w:t>
      </w:r>
      <w:proofErr w:type="spellStart"/>
      <w:r w:rsidRPr="008D258E">
        <w:rPr>
          <w:sz w:val="28"/>
          <w:szCs w:val="28"/>
        </w:rPr>
        <w:t>Сакмарского</w:t>
      </w:r>
      <w:proofErr w:type="spellEnd"/>
      <w:r w:rsidRPr="008D258E">
        <w:rPr>
          <w:sz w:val="28"/>
          <w:szCs w:val="28"/>
        </w:rPr>
        <w:t xml:space="preserve"> района Оренбургской области на 2017-2023 годы» </w:t>
      </w:r>
      <w:r w:rsidR="00176C7B" w:rsidRPr="00176C7B">
        <w:rPr>
          <w:sz w:val="28"/>
          <w:szCs w:val="28"/>
        </w:rPr>
        <w:t xml:space="preserve"> за  2021 год</w:t>
      </w:r>
    </w:p>
    <w:p w:rsidR="006C305F" w:rsidRDefault="006C305F" w:rsidP="0058252E">
      <w:pPr>
        <w:autoSpaceDE/>
        <w:autoSpaceDN/>
        <w:ind w:firstLine="720"/>
        <w:jc w:val="both"/>
        <w:rPr>
          <w:sz w:val="28"/>
          <w:szCs w:val="28"/>
        </w:rPr>
      </w:pPr>
    </w:p>
    <w:p w:rsidR="008D258E" w:rsidRPr="0058252E" w:rsidRDefault="008D258E" w:rsidP="008D258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8D258E" w:rsidRPr="0058252E" w:rsidRDefault="008D258E" w:rsidP="008D258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</w:t>
      </w:r>
      <w:r w:rsidRPr="0058252E">
        <w:rPr>
          <w:color w:val="FF0000"/>
          <w:sz w:val="28"/>
          <w:szCs w:val="28"/>
        </w:rPr>
        <w:t xml:space="preserve"> </w:t>
      </w:r>
      <w:r w:rsidRPr="00176C7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58252E">
        <w:rPr>
          <w:sz w:val="28"/>
          <w:szCs w:val="28"/>
        </w:rPr>
        <w:t xml:space="preserve"> год с его прогнозным значением, утвержденным Программой.</w:t>
      </w:r>
    </w:p>
    <w:p w:rsidR="008D258E" w:rsidRDefault="008D258E" w:rsidP="008D258E">
      <w:pPr>
        <w:autoSpaceDE/>
        <w:autoSpaceDN/>
        <w:ind w:firstLine="720"/>
        <w:jc w:val="both"/>
        <w:rPr>
          <w:sz w:val="28"/>
          <w:szCs w:val="28"/>
        </w:rPr>
      </w:pPr>
      <w:r w:rsidRPr="008D258E">
        <w:rPr>
          <w:sz w:val="28"/>
          <w:szCs w:val="28"/>
        </w:rPr>
        <w:t>Важнейши</w:t>
      </w:r>
      <w:r>
        <w:rPr>
          <w:sz w:val="28"/>
          <w:szCs w:val="28"/>
        </w:rPr>
        <w:t>м</w:t>
      </w:r>
      <w:r w:rsidRPr="008D258E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м</w:t>
      </w:r>
      <w:r w:rsidRPr="008D258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ем</w:t>
      </w:r>
      <w:r w:rsidRPr="008D258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является ф</w:t>
      </w:r>
      <w:r w:rsidRPr="008D258E">
        <w:rPr>
          <w:sz w:val="28"/>
          <w:szCs w:val="28"/>
        </w:rPr>
        <w:t>ункционирование систем  и объектов коммунальной инфраструктуры в соответствии с потребностями жилищног</w:t>
      </w:r>
      <w:r>
        <w:rPr>
          <w:sz w:val="28"/>
          <w:szCs w:val="28"/>
        </w:rPr>
        <w:t>о и промышленного строительства.</w:t>
      </w:r>
    </w:p>
    <w:p w:rsidR="00DC586B" w:rsidRPr="00DC586B" w:rsidRDefault="00DC586B" w:rsidP="00DC5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ф</w:t>
      </w:r>
      <w:r w:rsidRPr="00DC586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не предусмотрено, П</w:t>
      </w:r>
      <w:r w:rsidRPr="00DC586B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C586B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DC586B">
        <w:rPr>
          <w:sz w:val="28"/>
          <w:szCs w:val="28"/>
        </w:rPr>
        <w:t>существляется за счёт средств населения и ИП Абакумова Г.И., т.к. система водоснабжения и водоотведения находится в его собственности</w:t>
      </w:r>
    </w:p>
    <w:p w:rsidR="00CC3A2E" w:rsidRDefault="00DC586B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2021 года с</w:t>
      </w:r>
      <w:r w:rsidRPr="00DC586B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DC586B">
        <w:rPr>
          <w:sz w:val="28"/>
          <w:szCs w:val="28"/>
        </w:rPr>
        <w:t xml:space="preserve">  и объект</w:t>
      </w:r>
      <w:r>
        <w:rPr>
          <w:sz w:val="28"/>
          <w:szCs w:val="28"/>
        </w:rPr>
        <w:t>ы</w:t>
      </w:r>
      <w:r w:rsidRPr="00DC586B">
        <w:rPr>
          <w:sz w:val="28"/>
          <w:szCs w:val="28"/>
        </w:rPr>
        <w:t xml:space="preserve"> коммунальной инфраструктуры функционирова</w:t>
      </w:r>
      <w:r>
        <w:rPr>
          <w:sz w:val="28"/>
          <w:szCs w:val="28"/>
        </w:rPr>
        <w:t>ли</w:t>
      </w:r>
      <w:r w:rsidRPr="00DC586B">
        <w:rPr>
          <w:sz w:val="28"/>
          <w:szCs w:val="28"/>
        </w:rPr>
        <w:t xml:space="preserve"> в соответствии с потребностями жилищного и промышленного строительства.</w:t>
      </w:r>
    </w:p>
    <w:p w:rsidR="00024739" w:rsidRDefault="00B44219" w:rsidP="00E75448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О</w:t>
      </w:r>
      <w:r w:rsidR="00024739">
        <w:rPr>
          <w:sz w:val="28"/>
          <w:szCs w:val="28"/>
        </w:rPr>
        <w:t xml:space="preserve">ценка эффективности реализации муниципальной программы </w:t>
      </w:r>
      <w:r w:rsidR="00E75448">
        <w:rPr>
          <w:sz w:val="28"/>
          <w:szCs w:val="28"/>
        </w:rPr>
        <w:t>за 2021 год</w:t>
      </w:r>
      <w:r w:rsidR="00C855DD">
        <w:rPr>
          <w:sz w:val="28"/>
          <w:szCs w:val="28"/>
        </w:rPr>
        <w:t>:</w:t>
      </w:r>
      <w:r w:rsidR="00024739">
        <w:rPr>
          <w:sz w:val="28"/>
          <w:szCs w:val="28"/>
        </w:rPr>
        <w:t xml:space="preserve"> </w:t>
      </w:r>
      <w:r w:rsidR="00E75448" w:rsidRPr="00E75448">
        <w:rPr>
          <w:b/>
          <w:sz w:val="28"/>
          <w:szCs w:val="28"/>
          <w:u w:val="single"/>
        </w:rPr>
        <w:t>Программа реализуется эффективно</w:t>
      </w:r>
      <w:r w:rsidR="00C855DD" w:rsidRPr="00E75448">
        <w:rPr>
          <w:b/>
          <w:sz w:val="28"/>
          <w:szCs w:val="28"/>
          <w:u w:val="single"/>
        </w:rPr>
        <w:t>.</w:t>
      </w:r>
      <w:bookmarkStart w:id="1" w:name="sub_2140"/>
      <w:bookmarkEnd w:id="1"/>
    </w:p>
    <w:sectPr w:rsidR="00024739" w:rsidSect="006C305F">
      <w:pgSz w:w="16837" w:h="11905" w:orient="landscape"/>
      <w:pgMar w:top="1134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9"/>
    <w:rsid w:val="00024739"/>
    <w:rsid w:val="00176C7B"/>
    <w:rsid w:val="001D1CED"/>
    <w:rsid w:val="002C4BA1"/>
    <w:rsid w:val="00324615"/>
    <w:rsid w:val="00361D1B"/>
    <w:rsid w:val="005038EE"/>
    <w:rsid w:val="00512C78"/>
    <w:rsid w:val="0058252E"/>
    <w:rsid w:val="005950E9"/>
    <w:rsid w:val="00604F67"/>
    <w:rsid w:val="006B79FE"/>
    <w:rsid w:val="006C305F"/>
    <w:rsid w:val="00761099"/>
    <w:rsid w:val="00804D66"/>
    <w:rsid w:val="008D258E"/>
    <w:rsid w:val="009536D7"/>
    <w:rsid w:val="009607EA"/>
    <w:rsid w:val="00AD3127"/>
    <w:rsid w:val="00B427EE"/>
    <w:rsid w:val="00B44219"/>
    <w:rsid w:val="00C002EB"/>
    <w:rsid w:val="00C1694E"/>
    <w:rsid w:val="00C74A8A"/>
    <w:rsid w:val="00C855DD"/>
    <w:rsid w:val="00CA3B5E"/>
    <w:rsid w:val="00CC3A2E"/>
    <w:rsid w:val="00DC586B"/>
    <w:rsid w:val="00E563A2"/>
    <w:rsid w:val="00E75448"/>
    <w:rsid w:val="00EA111C"/>
    <w:rsid w:val="00EA4C01"/>
    <w:rsid w:val="00EF3191"/>
    <w:rsid w:val="00F1506F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32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32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1280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Admin</cp:lastModifiedBy>
  <cp:revision>2</cp:revision>
  <cp:lastPrinted>2022-04-07T10:00:00Z</cp:lastPrinted>
  <dcterms:created xsi:type="dcterms:W3CDTF">2022-04-07T10:04:00Z</dcterms:created>
  <dcterms:modified xsi:type="dcterms:W3CDTF">2022-04-07T10:04:00Z</dcterms:modified>
</cp:coreProperties>
</file>