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12" w:rsidRPr="00AD7812" w:rsidRDefault="00AD7812" w:rsidP="00AD7812">
      <w:pPr>
        <w:pStyle w:val="2"/>
        <w:numPr>
          <w:ilvl w:val="0"/>
          <w:numId w:val="0"/>
        </w:numPr>
        <w:tabs>
          <w:tab w:val="left" w:pos="7066"/>
        </w:tabs>
        <w:spacing w:before="0" w:after="0"/>
        <w:ind w:left="576" w:right="141"/>
        <w:rPr>
          <w:rFonts w:ascii="Times New Roman" w:eastAsia="Arial Unicode MS" w:hAnsi="Times New Roman" w:cs="Times New Roman"/>
          <w:i w:val="0"/>
        </w:rPr>
      </w:pPr>
      <w:r w:rsidRPr="00AD7812">
        <w:rPr>
          <w:rFonts w:ascii="Times New Roman" w:eastAsia="Arial Unicode MS" w:hAnsi="Times New Roman" w:cs="Times New Roman"/>
          <w:b w:val="0"/>
          <w:i w:val="0"/>
        </w:rPr>
        <w:t>Администрация</w:t>
      </w:r>
      <w:r w:rsidRPr="00AD7812">
        <w:rPr>
          <w:rFonts w:ascii="Times New Roman" w:eastAsia="Arial Unicode MS" w:hAnsi="Times New Roman" w:cs="Times New Roman"/>
          <w:b w:val="0"/>
          <w:i w:val="0"/>
          <w:caps/>
        </w:rPr>
        <w:tab/>
      </w:r>
      <w:r w:rsidRPr="00AD7812">
        <w:rPr>
          <w:rFonts w:ascii="Times New Roman" w:eastAsia="Arial Unicode MS" w:hAnsi="Times New Roman" w:cs="Times New Roman"/>
          <w:i w:val="0"/>
          <w:caps/>
        </w:rPr>
        <w:t xml:space="preserve"> </w:t>
      </w:r>
    </w:p>
    <w:p w:rsidR="00AD7812" w:rsidRPr="00AD7812" w:rsidRDefault="00AD7812" w:rsidP="00AD7812">
      <w:pPr>
        <w:pStyle w:val="2"/>
        <w:numPr>
          <w:ilvl w:val="0"/>
          <w:numId w:val="0"/>
        </w:numPr>
        <w:tabs>
          <w:tab w:val="left" w:pos="7455"/>
        </w:tabs>
        <w:spacing w:before="0" w:after="0"/>
        <w:ind w:left="576" w:right="5385" w:hanging="576"/>
        <w:rPr>
          <w:rFonts w:ascii="Times New Roman" w:eastAsia="Arial Unicode MS" w:hAnsi="Times New Roman" w:cs="Times New Roman"/>
          <w:b w:val="0"/>
          <w:i w:val="0"/>
          <w:caps/>
        </w:rPr>
      </w:pPr>
      <w:r w:rsidRPr="00AD7812">
        <w:rPr>
          <w:rFonts w:ascii="Times New Roman" w:eastAsia="Arial Unicode MS" w:hAnsi="Times New Roman" w:cs="Times New Roman"/>
          <w:b w:val="0"/>
          <w:i w:val="0"/>
        </w:rPr>
        <w:t>муниципального образования</w:t>
      </w:r>
    </w:p>
    <w:p w:rsidR="00AD7812" w:rsidRPr="00AD7812" w:rsidRDefault="00AD7812" w:rsidP="00AD7812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left="576" w:right="5385" w:hanging="576"/>
        <w:rPr>
          <w:rFonts w:ascii="Times New Roman" w:eastAsia="Arial Unicode MS" w:hAnsi="Times New Roman" w:cs="Times New Roman"/>
          <w:b w:val="0"/>
          <w:i w:val="0"/>
          <w:caps/>
        </w:rPr>
      </w:pPr>
      <w:r>
        <w:rPr>
          <w:rFonts w:ascii="Times New Roman" w:eastAsia="Arial Unicode MS" w:hAnsi="Times New Roman" w:cs="Times New Roman"/>
          <w:b w:val="0"/>
          <w:i w:val="0"/>
        </w:rPr>
        <w:t xml:space="preserve">     </w:t>
      </w:r>
      <w:r w:rsidRPr="00AD7812">
        <w:rPr>
          <w:rFonts w:ascii="Times New Roman" w:eastAsia="Arial Unicode MS" w:hAnsi="Times New Roman" w:cs="Times New Roman"/>
          <w:b w:val="0"/>
          <w:i w:val="0"/>
        </w:rPr>
        <w:t xml:space="preserve"> Каменский сельсовет</w:t>
      </w:r>
    </w:p>
    <w:p w:rsidR="00AD7812" w:rsidRPr="00AD7812" w:rsidRDefault="00AD7812" w:rsidP="00AD7812">
      <w:pPr>
        <w:spacing w:after="0"/>
        <w:ind w:right="5385"/>
        <w:rPr>
          <w:rFonts w:ascii="Times New Roman" w:eastAsia="Arial Unicode MS" w:hAnsi="Times New Roman" w:cs="Times New Roman"/>
          <w:sz w:val="28"/>
          <w:szCs w:val="28"/>
        </w:rPr>
      </w:pPr>
      <w:r w:rsidRPr="00AD7812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proofErr w:type="spellStart"/>
      <w:r w:rsidRPr="00AD7812">
        <w:rPr>
          <w:rFonts w:ascii="Times New Roman" w:eastAsia="Arial Unicode MS" w:hAnsi="Times New Roman" w:cs="Times New Roman"/>
          <w:sz w:val="28"/>
          <w:szCs w:val="28"/>
        </w:rPr>
        <w:t>Сакмарского</w:t>
      </w:r>
      <w:proofErr w:type="spellEnd"/>
      <w:r w:rsidRPr="00AD7812">
        <w:rPr>
          <w:rFonts w:ascii="Times New Roman" w:eastAsia="Arial Unicode MS" w:hAnsi="Times New Roman" w:cs="Times New Roman"/>
          <w:sz w:val="28"/>
          <w:szCs w:val="28"/>
        </w:rPr>
        <w:t xml:space="preserve"> района</w:t>
      </w:r>
    </w:p>
    <w:p w:rsidR="00AD7812" w:rsidRPr="00AD7812" w:rsidRDefault="00AD7812" w:rsidP="00AD7812">
      <w:pPr>
        <w:spacing w:after="0"/>
        <w:ind w:right="5385"/>
        <w:rPr>
          <w:rFonts w:ascii="Times New Roman" w:eastAsia="Arial Unicode MS" w:hAnsi="Times New Roman" w:cs="Times New Roman"/>
          <w:sz w:val="28"/>
          <w:szCs w:val="28"/>
        </w:rPr>
      </w:pPr>
      <w:r w:rsidRPr="00AD7812">
        <w:rPr>
          <w:rFonts w:ascii="Times New Roman" w:eastAsia="Arial Unicode MS" w:hAnsi="Times New Roman" w:cs="Times New Roman"/>
          <w:sz w:val="28"/>
          <w:szCs w:val="28"/>
        </w:rPr>
        <w:t xml:space="preserve">      Оренбургской области</w:t>
      </w:r>
    </w:p>
    <w:p w:rsidR="00AD7812" w:rsidRDefault="00AD7812" w:rsidP="00AD7812">
      <w:pPr>
        <w:spacing w:after="0"/>
        <w:ind w:right="5385"/>
        <w:rPr>
          <w:rFonts w:ascii="Times New Roman" w:eastAsia="Arial Unicode MS" w:hAnsi="Times New Roman" w:cs="Times New Roman"/>
          <w:sz w:val="28"/>
          <w:szCs w:val="28"/>
        </w:rPr>
      </w:pPr>
      <w:r w:rsidRPr="00AD7812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</w:p>
    <w:p w:rsidR="00AD7812" w:rsidRPr="00AD7812" w:rsidRDefault="00AD7812" w:rsidP="00AD7812">
      <w:pPr>
        <w:spacing w:after="0"/>
        <w:ind w:right="5385"/>
        <w:rPr>
          <w:rFonts w:ascii="Times New Roman" w:eastAsia="Arial Unicode MS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.45pt;margin-top:12.35pt;width:96.75pt;height:26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" filled="f" stroked="f">
            <v:textbox>
              <w:txbxContent>
                <w:p w:rsidR="00AD7812" w:rsidRDefault="00AD7812" w:rsidP="00AD7812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AD7812">
        <w:rPr>
          <w:rFonts w:ascii="Times New Roman" w:hAnsi="Times New Roman" w:cs="Times New Roman"/>
          <w:noProof/>
          <w:sz w:val="28"/>
          <w:szCs w:val="28"/>
        </w:rPr>
        <w:t xml:space="preserve"> ПОСТАНОВЛЕНИЕ</w:t>
      </w:r>
    </w:p>
    <w:p w:rsidR="00AD7812" w:rsidRPr="00AD7812" w:rsidRDefault="00AD7812" w:rsidP="00AD78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 35-п от 23.11.2018</w:t>
      </w:r>
    </w:p>
    <w:p w:rsidR="00AD7812" w:rsidRPr="00AD7812" w:rsidRDefault="00AD7812" w:rsidP="00AD7812">
      <w:pPr>
        <w:spacing w:after="0"/>
        <w:rPr>
          <w:rFonts w:ascii="Times New Roman" w:hAnsi="Times New Roman" w:cs="Times New Roman"/>
          <w:lang w:eastAsia="ru-RU"/>
        </w:rPr>
      </w:pPr>
    </w:p>
    <w:p w:rsidR="00AD7812" w:rsidRPr="00AD7812" w:rsidRDefault="00AD7812" w:rsidP="00AD7812">
      <w:pPr>
        <w:tabs>
          <w:tab w:val="left" w:pos="709"/>
        </w:tabs>
        <w:spacing w:after="0"/>
        <w:ind w:right="3685"/>
        <w:jc w:val="both"/>
        <w:rPr>
          <w:rFonts w:ascii="Times New Roman" w:hAnsi="Times New Roman" w:cs="Times New Roman"/>
          <w:bCs/>
          <w:noProof/>
          <w:kern w:val="32"/>
          <w:sz w:val="28"/>
          <w:szCs w:val="28"/>
        </w:rPr>
      </w:pPr>
      <w:r w:rsidRPr="00AD7812">
        <w:rPr>
          <w:rFonts w:ascii="Times New Roman" w:hAnsi="Times New Roman" w:cs="Times New Roman"/>
          <w:bCs/>
          <w:noProof/>
          <w:kern w:val="32"/>
          <w:sz w:val="28"/>
          <w:szCs w:val="28"/>
        </w:rPr>
        <w:t>О проведении общероссийского</w:t>
      </w:r>
    </w:p>
    <w:p w:rsidR="00AD7812" w:rsidRPr="00AD7812" w:rsidRDefault="00AD7812" w:rsidP="00AD7812">
      <w:pPr>
        <w:tabs>
          <w:tab w:val="left" w:pos="709"/>
        </w:tabs>
        <w:spacing w:after="0"/>
        <w:ind w:right="3685"/>
        <w:jc w:val="both"/>
        <w:rPr>
          <w:rFonts w:ascii="Times New Roman" w:hAnsi="Times New Roman" w:cs="Times New Roman"/>
          <w:bCs/>
          <w:noProof/>
          <w:kern w:val="32"/>
          <w:sz w:val="28"/>
          <w:szCs w:val="28"/>
        </w:rPr>
      </w:pPr>
      <w:r w:rsidRPr="00AD7812">
        <w:rPr>
          <w:rFonts w:ascii="Times New Roman" w:hAnsi="Times New Roman" w:cs="Times New Roman"/>
          <w:bCs/>
          <w:noProof/>
          <w:kern w:val="32"/>
          <w:sz w:val="28"/>
          <w:szCs w:val="28"/>
        </w:rPr>
        <w:t>дня приема граждан на территории</w:t>
      </w:r>
    </w:p>
    <w:p w:rsidR="00AD7812" w:rsidRPr="00AD7812" w:rsidRDefault="00AD7812" w:rsidP="00AD7812">
      <w:pPr>
        <w:tabs>
          <w:tab w:val="left" w:pos="709"/>
        </w:tabs>
        <w:spacing w:after="0"/>
        <w:ind w:right="3685"/>
        <w:jc w:val="both"/>
        <w:rPr>
          <w:rFonts w:ascii="Times New Roman" w:hAnsi="Times New Roman" w:cs="Times New Roman"/>
          <w:bCs/>
          <w:noProof/>
          <w:kern w:val="32"/>
          <w:sz w:val="28"/>
          <w:szCs w:val="28"/>
        </w:rPr>
      </w:pPr>
      <w:r w:rsidRPr="00AD7812">
        <w:rPr>
          <w:rFonts w:ascii="Times New Roman" w:hAnsi="Times New Roman" w:cs="Times New Roman"/>
          <w:bCs/>
          <w:noProof/>
          <w:kern w:val="32"/>
          <w:sz w:val="28"/>
          <w:szCs w:val="28"/>
        </w:rPr>
        <w:t>Каменского сельсовета.</w:t>
      </w:r>
    </w:p>
    <w:p w:rsidR="00AD7812" w:rsidRPr="00AD7812" w:rsidRDefault="00AD7812" w:rsidP="00AD78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812" w:rsidRPr="00AD7812" w:rsidRDefault="00AD7812" w:rsidP="00AD78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 В соответствии с поручением Президента Российской Федерации от 26 апреля 2013 года № Пр-936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AD7812" w:rsidRPr="00AD7812" w:rsidRDefault="00AD7812" w:rsidP="00AD781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Провести 12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7812">
        <w:rPr>
          <w:rFonts w:ascii="Times New Roman" w:hAnsi="Times New Roman" w:cs="Times New Roman"/>
          <w:sz w:val="28"/>
          <w:szCs w:val="28"/>
        </w:rPr>
        <w:t xml:space="preserve"> года с 12 часов до 20 часов по местному времени общероссийский день приёма граждан на территории Каменского сельсовета.</w:t>
      </w:r>
    </w:p>
    <w:p w:rsidR="00AD7812" w:rsidRPr="00AD7812" w:rsidRDefault="00AD7812" w:rsidP="00AD781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Назначить уполномоченными лицами, осуществляющими: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личный приём граждан: главу муниципального образования Каменский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приём устных обращений граждан с их согласия в режимах видеосвязи   к уполномоченным лицам иных органов, в компетенцию которых входит решение поставленных в устных обращениях вопросов специалиста   администрации Каменского сельсовета В.В.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3. Назначить ответственными лицами: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за проведение общероссийского дня приёма граждан в администрации Каменского сельсовета главу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за организационно-методическое сопровождение подготовки и проведения общероссийского дня приёма граждан -  специалиста администрации Каменского сельсовета В.В.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за предварительную запись граждан на личный приём, организацию переадресации телефонных звонков и электронных сообщений граждан уполномоченным лицам администрации района специалиста администрации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В.В.Репях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за техническое сопровождение общероссийского дня приёма граждан в администрации сельсовета специалиста администрации В.В.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>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4. В ходе проведения общероссийского дня приёма граждан в администрации сельсовета используются следующие формы приёма обращений граждан: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lastRenderedPageBreak/>
        <w:t>- личный приём граждан;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- приём граждан с их согласия в режимах   телефонной сети общего пользования.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на приём осуществляется по телефонам 8(35331)25-1-31 или посредством электронного сообщения на адрес электронной почты: </w:t>
      </w:r>
      <w:hyperlink r:id="rId5" w:history="1">
        <w:r w:rsidRPr="00AD7812">
          <w:rPr>
            <w:rStyle w:val="a8"/>
            <w:rFonts w:ascii="Times New Roman" w:hAnsi="Times New Roman" w:cs="Times New Roman"/>
            <w:lang w:val="en-US"/>
          </w:rPr>
          <w:t>kamenka</w:t>
        </w:r>
        <w:r w:rsidRPr="00AD7812">
          <w:rPr>
            <w:rStyle w:val="a8"/>
            <w:rFonts w:ascii="Times New Roman" w:hAnsi="Times New Roman" w:cs="Times New Roman"/>
          </w:rPr>
          <w:t>_</w:t>
        </w:r>
        <w:r w:rsidRPr="00AD7812">
          <w:rPr>
            <w:rStyle w:val="a8"/>
            <w:rFonts w:ascii="Times New Roman" w:hAnsi="Times New Roman" w:cs="Times New Roman"/>
            <w:lang w:val="en-US"/>
          </w:rPr>
          <w:t>adm</w:t>
        </w:r>
        <w:r w:rsidRPr="00AD7812">
          <w:rPr>
            <w:rStyle w:val="a8"/>
            <w:rFonts w:ascii="Times New Roman" w:hAnsi="Times New Roman" w:cs="Times New Roman"/>
          </w:rPr>
          <w:t>@</w:t>
        </w:r>
        <w:r w:rsidRPr="00AD7812">
          <w:rPr>
            <w:rStyle w:val="a8"/>
            <w:rFonts w:ascii="Times New Roman" w:hAnsi="Times New Roman" w:cs="Times New Roman"/>
            <w:lang w:val="en-US"/>
          </w:rPr>
          <w:t>mail</w:t>
        </w:r>
        <w:r w:rsidRPr="00AD7812">
          <w:rPr>
            <w:rStyle w:val="a8"/>
            <w:rFonts w:ascii="Times New Roman" w:hAnsi="Times New Roman" w:cs="Times New Roman"/>
          </w:rPr>
          <w:t>.</w:t>
        </w:r>
        <w:r w:rsidRPr="00AD7812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Pr="00AD7812">
        <w:rPr>
          <w:rFonts w:ascii="Times New Roman" w:hAnsi="Times New Roman" w:cs="Times New Roman"/>
          <w:sz w:val="28"/>
          <w:szCs w:val="28"/>
        </w:rPr>
        <w:t>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7812">
        <w:rPr>
          <w:rFonts w:ascii="Times New Roman" w:hAnsi="Times New Roman" w:cs="Times New Roman"/>
          <w:sz w:val="28"/>
          <w:szCs w:val="28"/>
        </w:rPr>
        <w:t>При проведении приёма граждан в общероссийский день приёма граждан всем ответственным лицам администрации сельсовета неукоснительно руководствоваться требованиями Федерального закона от 2 мая 2006 года № 59-ФЗ «О порядке рассмотрения обращений граждан Российской Федерации», методическими рекомендациями по проведению общероссийского дня приёма граждан, утверждёнными заместителем Руководителя Администрации Президента Российской Федерации 30 июня 2015 года № А1-327в.</w:t>
      </w:r>
      <w:proofErr w:type="gramEnd"/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6. Главе администрации </w:t>
      </w:r>
      <w:r w:rsidR="00853ECE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853ECE">
        <w:rPr>
          <w:rFonts w:ascii="Times New Roman" w:hAnsi="Times New Roman" w:cs="Times New Roman"/>
          <w:sz w:val="28"/>
          <w:szCs w:val="28"/>
        </w:rPr>
        <w:t>Напольнову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 xml:space="preserve"> в период с 27 ноября до 8 декабря 201</w:t>
      </w:r>
      <w:r w:rsidR="009C45DC">
        <w:rPr>
          <w:rFonts w:ascii="Times New Roman" w:hAnsi="Times New Roman" w:cs="Times New Roman"/>
          <w:sz w:val="28"/>
          <w:szCs w:val="28"/>
        </w:rPr>
        <w:t>8</w:t>
      </w:r>
      <w:r w:rsidRPr="00AD7812">
        <w:rPr>
          <w:rFonts w:ascii="Times New Roman" w:hAnsi="Times New Roman" w:cs="Times New Roman"/>
          <w:sz w:val="28"/>
          <w:szCs w:val="28"/>
        </w:rPr>
        <w:t xml:space="preserve"> года провести совещание с работниками администрации по вопросам проведения общероссийского дня приёма граждан.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7. Специалисту администрации сельсовета В.В.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proofErr w:type="gramStart"/>
      <w:r w:rsidRPr="00AD78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>- обеспечить размещение настоящего постановления на официальном сайте муниципального образования Каменский сельсовет;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D78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D7812">
        <w:rPr>
          <w:rFonts w:ascii="Times New Roman" w:hAnsi="Times New Roman" w:cs="Times New Roman"/>
          <w:sz w:val="28"/>
          <w:szCs w:val="28"/>
        </w:rPr>
        <w:t xml:space="preserve"> чем за 2 недели до даты проведения общероссийского дня приёма граждан обеспечить размещение на официальном сайте муниципального образования Каменский сельсовет информации о проведении общероссийского дня приёма граждан с указанием номеров телефонов для предварительной записи.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8. Уполномоченным лицам   в течение 7 рабочих дней со дня проведения общероссийского дня приёма граждан представить информацию о результатах проведения общероссийского дня приёма граждан главному специалисту по делопроизводству администрации района </w:t>
      </w:r>
      <w:proofErr w:type="spellStart"/>
      <w:r w:rsidRPr="00AD7812">
        <w:rPr>
          <w:rFonts w:ascii="Times New Roman" w:hAnsi="Times New Roman" w:cs="Times New Roman"/>
          <w:sz w:val="28"/>
          <w:szCs w:val="28"/>
        </w:rPr>
        <w:t>Тиховой</w:t>
      </w:r>
      <w:proofErr w:type="spellEnd"/>
      <w:r w:rsidRPr="00AD7812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D7812" w:rsidRPr="00AD7812" w:rsidRDefault="00AD7812" w:rsidP="00AD78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D7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AD7812" w:rsidRPr="00AD7812" w:rsidRDefault="00AD7812" w:rsidP="00AD7812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AD7812" w:rsidRPr="00AD7812" w:rsidRDefault="00AD7812" w:rsidP="00AD78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7812" w:rsidRPr="00AD7812" w:rsidRDefault="00AD7812" w:rsidP="00AD781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D781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</w:t>
      </w:r>
      <w:r w:rsidR="009C45DC">
        <w:rPr>
          <w:rFonts w:ascii="Times New Roman" w:hAnsi="Times New Roman" w:cs="Times New Roman"/>
          <w:sz w:val="28"/>
          <w:szCs w:val="28"/>
        </w:rPr>
        <w:t>В.М. Напольнов</w:t>
      </w:r>
    </w:p>
    <w:p w:rsidR="00AD7812" w:rsidRPr="00AD7812" w:rsidRDefault="00AD7812" w:rsidP="00AD7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812">
        <w:rPr>
          <w:rFonts w:ascii="Times New Roman" w:hAnsi="Times New Roman" w:cs="Times New Roman"/>
          <w:sz w:val="24"/>
          <w:szCs w:val="24"/>
        </w:rPr>
        <w:t>Разослано: в дело, администрации района, в прокуратуру района.</w:t>
      </w:r>
    </w:p>
    <w:p w:rsidR="00AD7812" w:rsidRPr="00AD7812" w:rsidRDefault="00AD7812" w:rsidP="00AD781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7812" w:rsidRPr="00AD7812" w:rsidRDefault="00AD7812" w:rsidP="00AD7812">
      <w:pPr>
        <w:rPr>
          <w:rFonts w:ascii="Times New Roman" w:hAnsi="Times New Roman" w:cs="Times New Roman"/>
        </w:rPr>
      </w:pPr>
    </w:p>
    <w:p w:rsidR="001858F4" w:rsidRPr="00AD7812" w:rsidRDefault="001858F4">
      <w:pPr>
        <w:rPr>
          <w:rFonts w:ascii="Times New Roman" w:hAnsi="Times New Roman" w:cs="Times New Roman"/>
        </w:rPr>
      </w:pPr>
    </w:p>
    <w:sectPr w:rsidR="001858F4" w:rsidRPr="00AD7812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D8E"/>
    <w:multiLevelType w:val="hybridMultilevel"/>
    <w:tmpl w:val="700E5114"/>
    <w:lvl w:ilvl="0" w:tplc="8014E016">
      <w:start w:val="10"/>
      <w:numFmt w:val="decimal"/>
      <w:lvlText w:val="%1."/>
      <w:lvlJc w:val="left"/>
      <w:pPr>
        <w:ind w:left="9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812"/>
    <w:rsid w:val="001858F4"/>
    <w:rsid w:val="00277B2D"/>
    <w:rsid w:val="003A09B9"/>
    <w:rsid w:val="004476E9"/>
    <w:rsid w:val="006C7FB0"/>
    <w:rsid w:val="007C79B5"/>
    <w:rsid w:val="00853ECE"/>
    <w:rsid w:val="009C45DC"/>
    <w:rsid w:val="00AC657D"/>
    <w:rsid w:val="00AD7812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D7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2018-11-28T06:50:00Z</dcterms:created>
  <dcterms:modified xsi:type="dcterms:W3CDTF">2018-11-28T07:01:00Z</dcterms:modified>
</cp:coreProperties>
</file>