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BCF" w:rsidRPr="008E4BCF" w:rsidRDefault="008E4BCF" w:rsidP="008E4BC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4BC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</w:t>
      </w:r>
      <w:r w:rsidRPr="008E4BCF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Администрация                                                                     </w:t>
      </w:r>
    </w:p>
    <w:p w:rsidR="008E4BCF" w:rsidRPr="008E4BCF" w:rsidRDefault="008E4BCF" w:rsidP="008E4BC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4BCF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образования </w:t>
      </w:r>
    </w:p>
    <w:p w:rsidR="008E4BCF" w:rsidRPr="008E4BCF" w:rsidRDefault="008E4BCF" w:rsidP="008E4BC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4BCF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="00857863">
        <w:rPr>
          <w:rFonts w:ascii="Times New Roman" w:eastAsia="Times New Roman" w:hAnsi="Times New Roman"/>
          <w:sz w:val="28"/>
          <w:szCs w:val="28"/>
          <w:lang w:eastAsia="ru-RU"/>
        </w:rPr>
        <w:t>Камен</w:t>
      </w:r>
      <w:r w:rsidR="00B872D7">
        <w:rPr>
          <w:rFonts w:ascii="Times New Roman" w:eastAsia="Times New Roman" w:hAnsi="Times New Roman"/>
          <w:sz w:val="28"/>
          <w:szCs w:val="28"/>
          <w:lang w:eastAsia="ru-RU"/>
        </w:rPr>
        <w:t>ский</w:t>
      </w:r>
      <w:r w:rsidRPr="008E4BCF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 </w:t>
      </w:r>
      <w:r w:rsidR="00A95E3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</w:t>
      </w:r>
      <w:r w:rsidR="004A028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</w:t>
      </w:r>
    </w:p>
    <w:p w:rsidR="008E4BCF" w:rsidRPr="008E4BCF" w:rsidRDefault="008E4BCF" w:rsidP="008E4BC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4BC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Сакмарского района </w:t>
      </w:r>
    </w:p>
    <w:p w:rsidR="008E4BCF" w:rsidRPr="008E4BCF" w:rsidRDefault="008E4BCF" w:rsidP="008E4BC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4BCF">
        <w:rPr>
          <w:rFonts w:ascii="Times New Roman" w:eastAsia="Times New Roman" w:hAnsi="Times New Roman"/>
          <w:sz w:val="28"/>
          <w:szCs w:val="28"/>
          <w:lang w:eastAsia="ru-RU"/>
        </w:rPr>
        <w:t xml:space="preserve">     Оренбургской области </w:t>
      </w:r>
    </w:p>
    <w:p w:rsidR="008E4BCF" w:rsidRPr="008E4BCF" w:rsidRDefault="008E4BCF" w:rsidP="008E4BC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4BC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ПОСТАНОВЛЕНИЕ </w:t>
      </w:r>
    </w:p>
    <w:p w:rsidR="008E4BCF" w:rsidRPr="008E4BCF" w:rsidRDefault="008E4BCF" w:rsidP="008E4BC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4BCF">
        <w:rPr>
          <w:rFonts w:ascii="Times New Roman" w:eastAsia="Times New Roman" w:hAnsi="Times New Roman"/>
          <w:sz w:val="28"/>
          <w:szCs w:val="28"/>
          <w:lang w:eastAsia="ru-RU"/>
        </w:rPr>
        <w:t xml:space="preserve">      от </w:t>
      </w:r>
      <w:r w:rsidR="00CA2041">
        <w:rPr>
          <w:rFonts w:ascii="Times New Roman" w:eastAsia="Times New Roman" w:hAnsi="Times New Roman"/>
          <w:sz w:val="28"/>
          <w:szCs w:val="28"/>
          <w:lang w:eastAsia="ru-RU"/>
        </w:rPr>
        <w:t>28</w:t>
      </w:r>
      <w:r w:rsidR="00A95E31">
        <w:rPr>
          <w:rFonts w:ascii="Times New Roman" w:eastAsia="Times New Roman" w:hAnsi="Times New Roman"/>
          <w:sz w:val="28"/>
          <w:szCs w:val="28"/>
          <w:lang w:eastAsia="ru-RU"/>
        </w:rPr>
        <w:t>.1</w:t>
      </w:r>
      <w:r w:rsidR="004A0281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8E4BCF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CA2041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8E4BCF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 w:rsidR="00B61271">
        <w:rPr>
          <w:rFonts w:ascii="Times New Roman" w:eastAsia="Times New Roman" w:hAnsi="Times New Roman"/>
          <w:sz w:val="28"/>
          <w:szCs w:val="28"/>
          <w:lang w:eastAsia="ru-RU"/>
        </w:rPr>
        <w:t>38</w:t>
      </w:r>
      <w:r w:rsidR="004A0281">
        <w:rPr>
          <w:rFonts w:ascii="Times New Roman" w:eastAsia="Times New Roman" w:hAnsi="Times New Roman"/>
          <w:sz w:val="28"/>
          <w:szCs w:val="28"/>
          <w:lang w:eastAsia="ru-RU"/>
        </w:rPr>
        <w:t>-п</w:t>
      </w:r>
    </w:p>
    <w:p w:rsidR="008E4BCF" w:rsidRPr="008E4BCF" w:rsidRDefault="008E4BCF" w:rsidP="008E4BC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4BCF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857863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Pr="008E4BC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8E4BCF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proofErr w:type="gramEnd"/>
      <w:r w:rsidRPr="008E4BCF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857863">
        <w:rPr>
          <w:rFonts w:ascii="Times New Roman" w:eastAsia="Times New Roman" w:hAnsi="Times New Roman"/>
          <w:sz w:val="28"/>
          <w:szCs w:val="28"/>
          <w:lang w:eastAsia="ru-RU"/>
        </w:rPr>
        <w:t>Каменка</w:t>
      </w:r>
      <w:r w:rsidRPr="008E4BC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F548F" w:rsidRPr="00B05EA1" w:rsidRDefault="002F548F" w:rsidP="00B05EA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E4BCF" w:rsidRDefault="006C3CCA" w:rsidP="008E4B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B05EA1">
        <w:rPr>
          <w:rFonts w:ascii="Times New Roman" w:hAnsi="Times New Roman"/>
          <w:sz w:val="28"/>
          <w:szCs w:val="28"/>
        </w:rPr>
        <w:t xml:space="preserve">Об утверждении </w:t>
      </w:r>
      <w:r w:rsidR="006710F9" w:rsidRPr="00B05EA1">
        <w:rPr>
          <w:rFonts w:ascii="Times New Roman" w:hAnsi="Times New Roman"/>
          <w:bCs/>
          <w:sz w:val="28"/>
          <w:szCs w:val="28"/>
        </w:rPr>
        <w:t>П</w:t>
      </w:r>
      <w:r w:rsidRPr="00B05EA1">
        <w:rPr>
          <w:rFonts w:ascii="Times New Roman" w:hAnsi="Times New Roman"/>
          <w:bCs/>
          <w:sz w:val="28"/>
          <w:szCs w:val="28"/>
        </w:rPr>
        <w:t>рограммы профилактики</w:t>
      </w:r>
      <w:r w:rsidR="006710F9" w:rsidRPr="00B05EA1">
        <w:rPr>
          <w:rFonts w:ascii="Times New Roman" w:hAnsi="Times New Roman"/>
          <w:bCs/>
          <w:sz w:val="28"/>
          <w:szCs w:val="28"/>
        </w:rPr>
        <w:t xml:space="preserve"> </w:t>
      </w:r>
    </w:p>
    <w:p w:rsidR="008E4BCF" w:rsidRDefault="006C3CCA" w:rsidP="008E4B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B05EA1">
        <w:rPr>
          <w:rFonts w:ascii="Times New Roman" w:hAnsi="Times New Roman"/>
          <w:sz w:val="28"/>
          <w:szCs w:val="28"/>
        </w:rPr>
        <w:t>рисков причинения вреда (ущерба)</w:t>
      </w:r>
      <w:r w:rsidR="006710F9" w:rsidRPr="00B05EA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05EA1">
        <w:rPr>
          <w:rFonts w:ascii="Times New Roman" w:hAnsi="Times New Roman"/>
          <w:sz w:val="28"/>
          <w:szCs w:val="28"/>
        </w:rPr>
        <w:t>охраняемым</w:t>
      </w:r>
      <w:proofErr w:type="gramEnd"/>
      <w:r w:rsidRPr="00B05EA1">
        <w:rPr>
          <w:rFonts w:ascii="Times New Roman" w:hAnsi="Times New Roman"/>
          <w:sz w:val="28"/>
          <w:szCs w:val="28"/>
        </w:rPr>
        <w:t xml:space="preserve"> </w:t>
      </w:r>
    </w:p>
    <w:p w:rsidR="006C3CCA" w:rsidRPr="00B05EA1" w:rsidRDefault="006C3CCA" w:rsidP="008E4B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B05EA1">
        <w:rPr>
          <w:rFonts w:ascii="Times New Roman" w:hAnsi="Times New Roman"/>
          <w:sz w:val="28"/>
          <w:szCs w:val="28"/>
        </w:rPr>
        <w:t>законом ценностям</w:t>
      </w:r>
      <w:r w:rsidR="002F548F" w:rsidRPr="00B05EA1">
        <w:rPr>
          <w:rFonts w:ascii="Times New Roman" w:hAnsi="Times New Roman"/>
          <w:sz w:val="28"/>
          <w:szCs w:val="28"/>
        </w:rPr>
        <w:t xml:space="preserve"> при осуществлении </w:t>
      </w:r>
    </w:p>
    <w:p w:rsidR="008E4BCF" w:rsidRDefault="006C3CCA" w:rsidP="008E4B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B05EA1">
        <w:rPr>
          <w:rFonts w:ascii="Times New Roman" w:hAnsi="Times New Roman"/>
          <w:sz w:val="28"/>
          <w:szCs w:val="28"/>
        </w:rPr>
        <w:t>муниципально</w:t>
      </w:r>
      <w:r w:rsidR="002F548F" w:rsidRPr="00B05EA1">
        <w:rPr>
          <w:rFonts w:ascii="Times New Roman" w:hAnsi="Times New Roman"/>
          <w:sz w:val="28"/>
          <w:szCs w:val="28"/>
        </w:rPr>
        <w:t>го</w:t>
      </w:r>
      <w:r w:rsidRPr="00B05EA1">
        <w:rPr>
          <w:rFonts w:ascii="Times New Roman" w:hAnsi="Times New Roman"/>
          <w:sz w:val="28"/>
          <w:szCs w:val="28"/>
        </w:rPr>
        <w:t xml:space="preserve"> земельно</w:t>
      </w:r>
      <w:r w:rsidR="002F548F" w:rsidRPr="00B05EA1">
        <w:rPr>
          <w:rFonts w:ascii="Times New Roman" w:hAnsi="Times New Roman"/>
          <w:sz w:val="28"/>
          <w:szCs w:val="28"/>
        </w:rPr>
        <w:t>го</w:t>
      </w:r>
      <w:r w:rsidRPr="00B05EA1">
        <w:rPr>
          <w:rFonts w:ascii="Times New Roman" w:hAnsi="Times New Roman"/>
          <w:sz w:val="28"/>
          <w:szCs w:val="28"/>
        </w:rPr>
        <w:t xml:space="preserve"> контрол</w:t>
      </w:r>
      <w:r w:rsidR="002F548F" w:rsidRPr="00B05EA1">
        <w:rPr>
          <w:rFonts w:ascii="Times New Roman" w:hAnsi="Times New Roman"/>
          <w:sz w:val="28"/>
          <w:szCs w:val="28"/>
        </w:rPr>
        <w:t>я</w:t>
      </w:r>
      <w:r w:rsidR="006710F9" w:rsidRPr="00B05EA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6976" w:rsidRPr="00B05EA1">
        <w:rPr>
          <w:rFonts w:ascii="Times New Roman" w:hAnsi="Times New Roman"/>
          <w:bCs/>
          <w:sz w:val="28"/>
          <w:szCs w:val="28"/>
        </w:rPr>
        <w:t>на</w:t>
      </w:r>
      <w:proofErr w:type="gramEnd"/>
      <w:r w:rsidR="00346976" w:rsidRPr="00B05EA1">
        <w:rPr>
          <w:rFonts w:ascii="Times New Roman" w:hAnsi="Times New Roman"/>
          <w:bCs/>
          <w:sz w:val="28"/>
          <w:szCs w:val="28"/>
        </w:rPr>
        <w:t xml:space="preserve"> </w:t>
      </w:r>
    </w:p>
    <w:p w:rsidR="008E4BCF" w:rsidRDefault="00346976" w:rsidP="008E4B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B05EA1">
        <w:rPr>
          <w:rFonts w:ascii="Times New Roman" w:hAnsi="Times New Roman"/>
          <w:bCs/>
          <w:sz w:val="28"/>
          <w:szCs w:val="28"/>
        </w:rPr>
        <w:t xml:space="preserve">территории </w:t>
      </w:r>
      <w:r w:rsidR="002F548F" w:rsidRPr="00B05EA1">
        <w:rPr>
          <w:rFonts w:ascii="Times New Roman" w:hAnsi="Times New Roman"/>
          <w:bCs/>
          <w:sz w:val="28"/>
          <w:szCs w:val="28"/>
        </w:rPr>
        <w:t>муни</w:t>
      </w:r>
      <w:r w:rsidR="008E4BCF">
        <w:rPr>
          <w:rFonts w:ascii="Times New Roman" w:hAnsi="Times New Roman"/>
          <w:bCs/>
          <w:sz w:val="28"/>
          <w:szCs w:val="28"/>
        </w:rPr>
        <w:t xml:space="preserve">ципального образования </w:t>
      </w:r>
    </w:p>
    <w:p w:rsidR="008E4BCF" w:rsidRDefault="00857863" w:rsidP="008E4B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Камен</w:t>
      </w:r>
      <w:r w:rsidR="00B872D7">
        <w:rPr>
          <w:rFonts w:ascii="Times New Roman" w:hAnsi="Times New Roman"/>
          <w:bCs/>
          <w:sz w:val="28"/>
          <w:szCs w:val="28"/>
        </w:rPr>
        <w:t>ский</w:t>
      </w:r>
      <w:r w:rsidR="002F548F" w:rsidRPr="00B05EA1">
        <w:rPr>
          <w:rFonts w:ascii="Times New Roman" w:hAnsi="Times New Roman"/>
          <w:bCs/>
          <w:sz w:val="28"/>
          <w:szCs w:val="28"/>
        </w:rPr>
        <w:t xml:space="preserve"> сельсовет </w:t>
      </w:r>
      <w:proofErr w:type="spellStart"/>
      <w:r w:rsidR="002F548F" w:rsidRPr="00B05EA1">
        <w:rPr>
          <w:rFonts w:ascii="Times New Roman" w:hAnsi="Times New Roman"/>
          <w:bCs/>
          <w:sz w:val="28"/>
          <w:szCs w:val="28"/>
        </w:rPr>
        <w:t>Сакмарского</w:t>
      </w:r>
      <w:proofErr w:type="spellEnd"/>
      <w:r w:rsidR="002F548F" w:rsidRPr="00B05EA1">
        <w:rPr>
          <w:rFonts w:ascii="Times New Roman" w:hAnsi="Times New Roman"/>
          <w:bCs/>
          <w:sz w:val="28"/>
          <w:szCs w:val="28"/>
        </w:rPr>
        <w:t xml:space="preserve"> района  </w:t>
      </w:r>
    </w:p>
    <w:p w:rsidR="002F548F" w:rsidRPr="00B05EA1" w:rsidRDefault="002F548F" w:rsidP="008E4B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B05EA1">
        <w:rPr>
          <w:rFonts w:ascii="Times New Roman" w:hAnsi="Times New Roman"/>
          <w:bCs/>
          <w:sz w:val="28"/>
          <w:szCs w:val="28"/>
        </w:rPr>
        <w:t>Оренбургской области на 202</w:t>
      </w:r>
      <w:r w:rsidR="00874C97">
        <w:rPr>
          <w:rFonts w:ascii="Times New Roman" w:hAnsi="Times New Roman"/>
          <w:bCs/>
          <w:sz w:val="28"/>
          <w:szCs w:val="28"/>
        </w:rPr>
        <w:t>6</w:t>
      </w:r>
      <w:r w:rsidRPr="00B05EA1">
        <w:rPr>
          <w:rFonts w:ascii="Times New Roman" w:hAnsi="Times New Roman"/>
          <w:bCs/>
          <w:sz w:val="28"/>
          <w:szCs w:val="28"/>
        </w:rPr>
        <w:t xml:space="preserve"> год</w:t>
      </w:r>
    </w:p>
    <w:p w:rsidR="00E50E7D" w:rsidRPr="00B05EA1" w:rsidRDefault="00E50E7D" w:rsidP="00B05E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E2143" w:rsidRPr="000851A6" w:rsidRDefault="006C3CCA" w:rsidP="000851A6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B05EA1">
        <w:rPr>
          <w:rFonts w:ascii="Times New Roman" w:hAnsi="Times New Roman"/>
          <w:color w:val="000000"/>
          <w:sz w:val="28"/>
          <w:szCs w:val="28"/>
        </w:rPr>
        <w:tab/>
      </w:r>
      <w:proofErr w:type="gramStart"/>
      <w:r w:rsidRPr="00B05EA1">
        <w:rPr>
          <w:rFonts w:ascii="Times New Roman" w:hAnsi="Times New Roman"/>
          <w:color w:val="000000"/>
          <w:sz w:val="28"/>
          <w:szCs w:val="28"/>
        </w:rPr>
        <w:t>В соответствии с</w:t>
      </w:r>
      <w:r w:rsidRPr="00B05EA1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05EA1">
        <w:rPr>
          <w:rFonts w:ascii="Times New Roman" w:hAnsi="Times New Roman"/>
          <w:sz w:val="28"/>
          <w:szCs w:val="28"/>
        </w:rPr>
        <w:t>Федеральным законом от 31.07.2020 № 248-ФЗ «О государственном контроле (надзоре) и муниципальном контроле в Российской Федерации», постановлением Правительства РФ от 25.06.2021г.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8E4BCF">
        <w:rPr>
          <w:rFonts w:ascii="Times New Roman" w:hAnsi="Times New Roman"/>
          <w:sz w:val="28"/>
          <w:szCs w:val="28"/>
        </w:rPr>
        <w:t>, решением Совета</w:t>
      </w:r>
      <w:r w:rsidRPr="00B05EA1">
        <w:rPr>
          <w:rFonts w:ascii="Times New Roman" w:hAnsi="Times New Roman"/>
          <w:sz w:val="28"/>
          <w:szCs w:val="28"/>
        </w:rPr>
        <w:t xml:space="preserve"> депутатов</w:t>
      </w:r>
      <w:r w:rsidR="002F548F" w:rsidRPr="00B05EA1">
        <w:rPr>
          <w:rFonts w:ascii="Times New Roman" w:hAnsi="Times New Roman"/>
          <w:sz w:val="28"/>
          <w:szCs w:val="28"/>
        </w:rPr>
        <w:t xml:space="preserve"> м</w:t>
      </w:r>
      <w:r w:rsidR="008E4BCF">
        <w:rPr>
          <w:rFonts w:ascii="Times New Roman" w:hAnsi="Times New Roman"/>
          <w:sz w:val="28"/>
          <w:szCs w:val="28"/>
        </w:rPr>
        <w:t xml:space="preserve">униципального образования </w:t>
      </w:r>
      <w:r w:rsidR="00857863">
        <w:rPr>
          <w:rFonts w:ascii="Times New Roman" w:hAnsi="Times New Roman"/>
          <w:sz w:val="28"/>
          <w:szCs w:val="28"/>
        </w:rPr>
        <w:t>Камен</w:t>
      </w:r>
      <w:r w:rsidR="00B872D7">
        <w:rPr>
          <w:rFonts w:ascii="Times New Roman" w:hAnsi="Times New Roman"/>
          <w:sz w:val="28"/>
          <w:szCs w:val="28"/>
        </w:rPr>
        <w:t>ский</w:t>
      </w:r>
      <w:r w:rsidR="002F548F" w:rsidRPr="00B05EA1">
        <w:rPr>
          <w:rFonts w:ascii="Times New Roman" w:hAnsi="Times New Roman"/>
          <w:sz w:val="28"/>
          <w:szCs w:val="28"/>
        </w:rPr>
        <w:t xml:space="preserve"> сельсовет Сакмарского района Оренбургской области</w:t>
      </w:r>
      <w:r w:rsidRPr="00B05EA1">
        <w:rPr>
          <w:rFonts w:ascii="Times New Roman" w:hAnsi="Times New Roman"/>
          <w:sz w:val="28"/>
          <w:szCs w:val="28"/>
        </w:rPr>
        <w:t xml:space="preserve"> </w:t>
      </w:r>
      <w:r w:rsidR="000851A6">
        <w:rPr>
          <w:rFonts w:ascii="Times New Roman" w:eastAsia="Times New Roman" w:hAnsi="Times New Roman"/>
          <w:sz w:val="28"/>
          <w:szCs w:val="28"/>
          <w:lang w:eastAsia="ar-SA"/>
        </w:rPr>
        <w:t>от</w:t>
      </w:r>
      <w:r w:rsidR="00857863">
        <w:rPr>
          <w:rFonts w:ascii="Times New Roman" w:eastAsia="Times New Roman" w:hAnsi="Times New Roman"/>
          <w:sz w:val="28"/>
          <w:szCs w:val="28"/>
          <w:lang w:eastAsia="ar-SA"/>
        </w:rPr>
        <w:t xml:space="preserve"> 28</w:t>
      </w:r>
      <w:r w:rsidR="000851A6" w:rsidRPr="000851A6">
        <w:rPr>
          <w:rFonts w:ascii="Times New Roman" w:eastAsia="Times New Roman" w:hAnsi="Times New Roman"/>
          <w:sz w:val="28"/>
          <w:szCs w:val="28"/>
          <w:lang w:eastAsia="ar-SA"/>
        </w:rPr>
        <w:t>.1</w:t>
      </w:r>
      <w:r w:rsidR="00857863">
        <w:rPr>
          <w:rFonts w:ascii="Times New Roman" w:eastAsia="Times New Roman" w:hAnsi="Times New Roman"/>
          <w:sz w:val="28"/>
          <w:szCs w:val="28"/>
          <w:lang w:eastAsia="ar-SA"/>
        </w:rPr>
        <w:t>0</w:t>
      </w:r>
      <w:r w:rsidR="000851A6" w:rsidRPr="000851A6">
        <w:rPr>
          <w:rFonts w:ascii="Times New Roman" w:eastAsia="Times New Roman" w:hAnsi="Times New Roman"/>
          <w:sz w:val="28"/>
          <w:szCs w:val="28"/>
          <w:lang w:eastAsia="ar-SA"/>
        </w:rPr>
        <w:t xml:space="preserve">.2021  № </w:t>
      </w:r>
      <w:r w:rsidR="00857863">
        <w:rPr>
          <w:rFonts w:ascii="Times New Roman" w:eastAsia="Times New Roman" w:hAnsi="Times New Roman"/>
          <w:sz w:val="28"/>
          <w:szCs w:val="28"/>
          <w:lang w:eastAsia="ar-SA"/>
        </w:rPr>
        <w:t>43</w:t>
      </w:r>
      <w:r w:rsidR="000851A6">
        <w:rPr>
          <w:rFonts w:ascii="Times New Roman" w:eastAsia="Times New Roman" w:hAnsi="Times New Roman"/>
          <w:sz w:val="28"/>
          <w:szCs w:val="28"/>
          <w:lang w:eastAsia="ar-SA"/>
        </w:rPr>
        <w:t xml:space="preserve"> «</w:t>
      </w:r>
      <w:r w:rsidR="000851A6" w:rsidRPr="000851A6">
        <w:rPr>
          <w:rFonts w:ascii="Times New Roman" w:eastAsia="Times New Roman" w:hAnsi="Times New Roman"/>
          <w:bCs/>
          <w:sz w:val="28"/>
          <w:szCs w:val="28"/>
          <w:lang w:eastAsia="ru-RU"/>
        </w:rPr>
        <w:t>Об утверждении Положения</w:t>
      </w:r>
      <w:proofErr w:type="gramEnd"/>
      <w:r w:rsidR="000851A6" w:rsidRPr="000851A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«О муниципальном</w:t>
      </w:r>
      <w:r w:rsidR="000851A6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0851A6" w:rsidRPr="000851A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земельном контроле на территории муниципального образования </w:t>
      </w:r>
      <w:r w:rsidR="00857863">
        <w:rPr>
          <w:rFonts w:ascii="Times New Roman" w:eastAsia="Times New Roman" w:hAnsi="Times New Roman"/>
          <w:bCs/>
          <w:sz w:val="28"/>
          <w:szCs w:val="28"/>
          <w:lang w:eastAsia="ru-RU"/>
        </w:rPr>
        <w:t>Камен</w:t>
      </w:r>
      <w:r w:rsidR="00B872D7">
        <w:rPr>
          <w:rFonts w:ascii="Times New Roman" w:eastAsia="Times New Roman" w:hAnsi="Times New Roman"/>
          <w:bCs/>
          <w:sz w:val="28"/>
          <w:szCs w:val="28"/>
          <w:lang w:eastAsia="ru-RU"/>
        </w:rPr>
        <w:t>ский</w:t>
      </w:r>
      <w:r w:rsidR="000851A6" w:rsidRPr="000851A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сельсовет Сакмарского</w:t>
      </w:r>
      <w:r w:rsidR="000851A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0851A6" w:rsidRPr="000851A6">
        <w:rPr>
          <w:rFonts w:ascii="Times New Roman" w:eastAsia="Times New Roman" w:hAnsi="Times New Roman"/>
          <w:bCs/>
          <w:sz w:val="28"/>
          <w:szCs w:val="28"/>
          <w:lang w:eastAsia="ru-RU"/>
        </w:rPr>
        <w:t>района Оренбургской области»</w:t>
      </w:r>
      <w:r w:rsidRPr="00B05EA1">
        <w:rPr>
          <w:rFonts w:ascii="Times New Roman" w:hAnsi="Times New Roman"/>
          <w:sz w:val="28"/>
          <w:szCs w:val="28"/>
        </w:rPr>
        <w:t xml:space="preserve">, </w:t>
      </w:r>
      <w:r w:rsidR="00DE2143" w:rsidRPr="00B05EA1">
        <w:rPr>
          <w:rFonts w:ascii="Times New Roman" w:eastAsia="Times New Roman" w:hAnsi="Times New Roman"/>
          <w:sz w:val="28"/>
          <w:szCs w:val="28"/>
          <w:lang w:eastAsia="ru-RU"/>
        </w:rPr>
        <w:t xml:space="preserve"> руководствуясь Уставом муниципального образования </w:t>
      </w:r>
      <w:r w:rsidR="00857863">
        <w:rPr>
          <w:rFonts w:ascii="Times New Roman" w:eastAsia="Times New Roman" w:hAnsi="Times New Roman"/>
          <w:sz w:val="28"/>
          <w:szCs w:val="28"/>
          <w:lang w:eastAsia="ru-RU"/>
        </w:rPr>
        <w:t>Камен</w:t>
      </w:r>
      <w:r w:rsidR="00B872D7">
        <w:rPr>
          <w:rFonts w:ascii="Times New Roman" w:eastAsia="Times New Roman" w:hAnsi="Times New Roman"/>
          <w:sz w:val="28"/>
          <w:szCs w:val="28"/>
          <w:lang w:eastAsia="ru-RU"/>
        </w:rPr>
        <w:t>ский</w:t>
      </w:r>
      <w:r w:rsidR="006710F9" w:rsidRPr="00B05EA1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 </w:t>
      </w:r>
      <w:proofErr w:type="spellStart"/>
      <w:r w:rsidR="006710F9" w:rsidRPr="00B05EA1">
        <w:rPr>
          <w:rFonts w:ascii="Times New Roman" w:eastAsia="Times New Roman" w:hAnsi="Times New Roman"/>
          <w:sz w:val="28"/>
          <w:szCs w:val="28"/>
          <w:lang w:eastAsia="ru-RU"/>
        </w:rPr>
        <w:t>Сакмарского</w:t>
      </w:r>
      <w:proofErr w:type="spellEnd"/>
      <w:r w:rsidR="006710F9" w:rsidRPr="00B05EA1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Оренбургской области</w:t>
      </w:r>
      <w:r w:rsidR="00DE2143" w:rsidRPr="00B05EA1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A81582" w:rsidRPr="00B05EA1" w:rsidRDefault="00A81582" w:rsidP="00B05E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05EA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="00DE2143" w:rsidRPr="00B05EA1">
        <w:rPr>
          <w:rFonts w:ascii="Times New Roman" w:eastAsia="Times New Roman" w:hAnsi="Times New Roman"/>
          <w:sz w:val="28"/>
          <w:szCs w:val="28"/>
          <w:lang w:eastAsia="ru-RU"/>
        </w:rPr>
        <w:t xml:space="preserve">1. Утвердить </w:t>
      </w:r>
      <w:r w:rsidR="006710F9" w:rsidRPr="00B05EA1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DE2143" w:rsidRPr="00B05EA1">
        <w:rPr>
          <w:rFonts w:ascii="Times New Roman" w:eastAsia="Times New Roman" w:hAnsi="Times New Roman"/>
          <w:sz w:val="28"/>
          <w:szCs w:val="28"/>
          <w:lang w:eastAsia="ru-RU"/>
        </w:rPr>
        <w:t xml:space="preserve">рограмму </w:t>
      </w:r>
      <w:r w:rsidR="00841D85" w:rsidRPr="00B05EA1">
        <w:rPr>
          <w:rFonts w:ascii="Times New Roman" w:hAnsi="Times New Roman"/>
          <w:bCs/>
          <w:sz w:val="28"/>
          <w:szCs w:val="28"/>
        </w:rPr>
        <w:t xml:space="preserve">профилактики </w:t>
      </w:r>
      <w:r w:rsidR="00841D85" w:rsidRPr="00B05EA1">
        <w:rPr>
          <w:rFonts w:ascii="Times New Roman" w:hAnsi="Times New Roman"/>
          <w:sz w:val="28"/>
          <w:szCs w:val="28"/>
        </w:rPr>
        <w:t xml:space="preserve">рисков причинения вреда (ущерба) охраняемым законом ценностям </w:t>
      </w:r>
      <w:r w:rsidR="00837E7F" w:rsidRPr="00B05EA1">
        <w:rPr>
          <w:rFonts w:ascii="Times New Roman" w:hAnsi="Times New Roman"/>
          <w:sz w:val="28"/>
          <w:szCs w:val="28"/>
        </w:rPr>
        <w:t xml:space="preserve">при осуществлении </w:t>
      </w:r>
      <w:r w:rsidR="00841D85" w:rsidRPr="00B05EA1">
        <w:rPr>
          <w:rFonts w:ascii="Times New Roman" w:hAnsi="Times New Roman"/>
          <w:sz w:val="28"/>
          <w:szCs w:val="28"/>
        </w:rPr>
        <w:t>муниципально</w:t>
      </w:r>
      <w:r w:rsidR="00837E7F" w:rsidRPr="00B05EA1">
        <w:rPr>
          <w:rFonts w:ascii="Times New Roman" w:hAnsi="Times New Roman"/>
          <w:sz w:val="28"/>
          <w:szCs w:val="28"/>
        </w:rPr>
        <w:t>го</w:t>
      </w:r>
      <w:r w:rsidR="00841D85" w:rsidRPr="00B05EA1">
        <w:rPr>
          <w:rFonts w:ascii="Times New Roman" w:hAnsi="Times New Roman"/>
          <w:sz w:val="28"/>
          <w:szCs w:val="28"/>
        </w:rPr>
        <w:t xml:space="preserve"> земельно</w:t>
      </w:r>
      <w:r w:rsidR="00837E7F" w:rsidRPr="00B05EA1">
        <w:rPr>
          <w:rFonts w:ascii="Times New Roman" w:hAnsi="Times New Roman"/>
          <w:sz w:val="28"/>
          <w:szCs w:val="28"/>
        </w:rPr>
        <w:t>го</w:t>
      </w:r>
      <w:r w:rsidR="00841D85" w:rsidRPr="00B05EA1">
        <w:rPr>
          <w:rFonts w:ascii="Times New Roman" w:hAnsi="Times New Roman"/>
          <w:sz w:val="28"/>
          <w:szCs w:val="28"/>
        </w:rPr>
        <w:t xml:space="preserve"> контрол</w:t>
      </w:r>
      <w:r w:rsidR="00837E7F" w:rsidRPr="00B05EA1">
        <w:rPr>
          <w:rFonts w:ascii="Times New Roman" w:hAnsi="Times New Roman"/>
          <w:sz w:val="28"/>
          <w:szCs w:val="28"/>
        </w:rPr>
        <w:t>я</w:t>
      </w:r>
      <w:r w:rsidR="00841D85" w:rsidRPr="00B05EA1">
        <w:rPr>
          <w:rFonts w:ascii="Times New Roman" w:hAnsi="Times New Roman"/>
          <w:sz w:val="28"/>
          <w:szCs w:val="28"/>
        </w:rPr>
        <w:t xml:space="preserve"> </w:t>
      </w:r>
      <w:r w:rsidR="00346976" w:rsidRPr="00B05EA1">
        <w:rPr>
          <w:rFonts w:ascii="Times New Roman" w:hAnsi="Times New Roman"/>
          <w:bCs/>
          <w:sz w:val="28"/>
          <w:szCs w:val="28"/>
        </w:rPr>
        <w:t xml:space="preserve">на территории </w:t>
      </w:r>
      <w:r w:rsidR="00321788">
        <w:rPr>
          <w:rFonts w:ascii="Times New Roman" w:hAnsi="Times New Roman"/>
          <w:bCs/>
          <w:sz w:val="28"/>
          <w:szCs w:val="28"/>
        </w:rPr>
        <w:t xml:space="preserve">муниципального образования </w:t>
      </w:r>
      <w:r w:rsidR="00857863">
        <w:rPr>
          <w:rFonts w:ascii="Times New Roman" w:hAnsi="Times New Roman"/>
          <w:bCs/>
          <w:sz w:val="28"/>
          <w:szCs w:val="28"/>
        </w:rPr>
        <w:t>Камен</w:t>
      </w:r>
      <w:r w:rsidR="00B872D7">
        <w:rPr>
          <w:rFonts w:ascii="Times New Roman" w:hAnsi="Times New Roman"/>
          <w:bCs/>
          <w:sz w:val="28"/>
          <w:szCs w:val="28"/>
        </w:rPr>
        <w:t>ский</w:t>
      </w:r>
      <w:r w:rsidR="00321788">
        <w:rPr>
          <w:rFonts w:ascii="Times New Roman" w:hAnsi="Times New Roman"/>
          <w:bCs/>
          <w:sz w:val="28"/>
          <w:szCs w:val="28"/>
        </w:rPr>
        <w:t xml:space="preserve"> </w:t>
      </w:r>
      <w:r w:rsidR="006710F9" w:rsidRPr="00B05EA1">
        <w:rPr>
          <w:rFonts w:ascii="Times New Roman" w:hAnsi="Times New Roman"/>
          <w:bCs/>
          <w:sz w:val="28"/>
          <w:szCs w:val="28"/>
        </w:rPr>
        <w:t xml:space="preserve">сельсовет </w:t>
      </w:r>
      <w:proofErr w:type="spellStart"/>
      <w:r w:rsidR="006710F9" w:rsidRPr="00B05EA1">
        <w:rPr>
          <w:rFonts w:ascii="Times New Roman" w:hAnsi="Times New Roman"/>
          <w:bCs/>
          <w:sz w:val="28"/>
          <w:szCs w:val="28"/>
        </w:rPr>
        <w:t>Сакмарского</w:t>
      </w:r>
      <w:proofErr w:type="spellEnd"/>
      <w:r w:rsidR="006710F9" w:rsidRPr="00B05EA1">
        <w:rPr>
          <w:rFonts w:ascii="Times New Roman" w:hAnsi="Times New Roman"/>
          <w:bCs/>
          <w:sz w:val="28"/>
          <w:szCs w:val="28"/>
        </w:rPr>
        <w:t xml:space="preserve"> района Оренбургской области</w:t>
      </w:r>
      <w:r w:rsidR="00346976" w:rsidRPr="00B05EA1">
        <w:rPr>
          <w:rFonts w:ascii="Times New Roman" w:hAnsi="Times New Roman"/>
          <w:bCs/>
          <w:sz w:val="28"/>
          <w:szCs w:val="28"/>
        </w:rPr>
        <w:t xml:space="preserve"> </w:t>
      </w:r>
      <w:r w:rsidR="00841D85" w:rsidRPr="00B05EA1">
        <w:rPr>
          <w:rFonts w:ascii="Times New Roman" w:hAnsi="Times New Roman"/>
          <w:bCs/>
          <w:sz w:val="28"/>
          <w:szCs w:val="28"/>
        </w:rPr>
        <w:t>на 202</w:t>
      </w:r>
      <w:r w:rsidR="00874C97">
        <w:rPr>
          <w:rFonts w:ascii="Times New Roman" w:hAnsi="Times New Roman"/>
          <w:bCs/>
          <w:sz w:val="28"/>
          <w:szCs w:val="28"/>
        </w:rPr>
        <w:t>6</w:t>
      </w:r>
      <w:r w:rsidR="00841D85" w:rsidRPr="00B05EA1">
        <w:rPr>
          <w:rFonts w:ascii="Times New Roman" w:hAnsi="Times New Roman"/>
          <w:bCs/>
          <w:sz w:val="28"/>
          <w:szCs w:val="28"/>
        </w:rPr>
        <w:t xml:space="preserve"> год</w:t>
      </w:r>
      <w:r w:rsidR="006710F9" w:rsidRPr="00B05EA1">
        <w:rPr>
          <w:rFonts w:ascii="Times New Roman" w:hAnsi="Times New Roman"/>
          <w:bCs/>
          <w:sz w:val="28"/>
          <w:szCs w:val="28"/>
        </w:rPr>
        <w:t>, согласно приложению к настоящему постановлению</w:t>
      </w:r>
      <w:r w:rsidR="00DE2143" w:rsidRPr="00B05EA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710F9" w:rsidRPr="00B05EA1" w:rsidRDefault="006710F9" w:rsidP="00A95E31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 w:rsidRPr="00B05EA1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B05EA1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B05EA1">
        <w:rPr>
          <w:rFonts w:ascii="Times New Roman" w:hAnsi="Times New Roman"/>
          <w:sz w:val="28"/>
          <w:szCs w:val="28"/>
        </w:rPr>
        <w:t xml:space="preserve"> настоящее постановление в сети «Интернет» на официальном сайте администрации муници</w:t>
      </w:r>
      <w:r w:rsidR="00321788">
        <w:rPr>
          <w:rFonts w:ascii="Times New Roman" w:hAnsi="Times New Roman"/>
          <w:sz w:val="28"/>
          <w:szCs w:val="28"/>
        </w:rPr>
        <w:t xml:space="preserve">пального образования </w:t>
      </w:r>
      <w:r w:rsidR="00857863">
        <w:rPr>
          <w:rFonts w:ascii="Times New Roman" w:hAnsi="Times New Roman"/>
          <w:sz w:val="28"/>
          <w:szCs w:val="28"/>
        </w:rPr>
        <w:t>Камен</w:t>
      </w:r>
      <w:r w:rsidR="00B872D7">
        <w:rPr>
          <w:rFonts w:ascii="Times New Roman" w:hAnsi="Times New Roman"/>
          <w:sz w:val="28"/>
          <w:szCs w:val="28"/>
        </w:rPr>
        <w:t>ский</w:t>
      </w:r>
      <w:r w:rsidRPr="00B05EA1">
        <w:rPr>
          <w:rFonts w:ascii="Times New Roman" w:hAnsi="Times New Roman"/>
          <w:sz w:val="28"/>
          <w:szCs w:val="28"/>
        </w:rPr>
        <w:t xml:space="preserve"> сельсовет.</w:t>
      </w:r>
    </w:p>
    <w:p w:rsidR="008E4BCF" w:rsidRPr="008E4BCF" w:rsidRDefault="008E4BCF" w:rsidP="00A95E3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4BCF"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proofErr w:type="gramStart"/>
      <w:r w:rsidRPr="008E4BCF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8E4BCF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A95E31" w:rsidRDefault="008E4BCF" w:rsidP="00A95E31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4BCF">
        <w:rPr>
          <w:rFonts w:ascii="Times New Roman" w:eastAsia="Times New Roman" w:hAnsi="Times New Roman"/>
          <w:sz w:val="28"/>
          <w:szCs w:val="28"/>
          <w:lang w:eastAsia="ru-RU"/>
        </w:rPr>
        <w:t xml:space="preserve">4. Постановление вступает в силу после его </w:t>
      </w:r>
      <w:r w:rsidR="00A95E31" w:rsidRPr="00A95E31">
        <w:rPr>
          <w:rFonts w:ascii="Times New Roman" w:eastAsia="Times New Roman" w:hAnsi="Times New Roman"/>
          <w:sz w:val="28"/>
          <w:szCs w:val="28"/>
          <w:lang w:eastAsia="ru-RU"/>
        </w:rPr>
        <w:t xml:space="preserve">официального опубликования в газете муниципального образования Каменский сельсовет «Каменские вести» </w:t>
      </w:r>
    </w:p>
    <w:p w:rsidR="008E4BCF" w:rsidRPr="008E4BCF" w:rsidRDefault="008E4BCF" w:rsidP="00A95E31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4BCF">
        <w:rPr>
          <w:rFonts w:ascii="Times New Roman" w:eastAsia="Times New Roman" w:hAnsi="Times New Roman"/>
          <w:sz w:val="28"/>
          <w:szCs w:val="28"/>
          <w:lang w:eastAsia="ru-RU"/>
        </w:rPr>
        <w:t>Глава муниципального образования</w:t>
      </w:r>
    </w:p>
    <w:p w:rsidR="0058381A" w:rsidRDefault="00857863" w:rsidP="00A95E3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Камен</w:t>
      </w:r>
      <w:r w:rsidR="00B872D7">
        <w:rPr>
          <w:rFonts w:ascii="Times New Roman" w:eastAsia="Times New Roman" w:hAnsi="Times New Roman"/>
          <w:sz w:val="28"/>
          <w:szCs w:val="28"/>
          <w:lang w:eastAsia="ru-RU"/>
        </w:rPr>
        <w:t>ский</w:t>
      </w:r>
      <w:r w:rsidR="008E4BCF" w:rsidRPr="008E4BCF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="008E4BCF" w:rsidRPr="008E4BC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К.В.Топчий</w:t>
      </w:r>
      <w:proofErr w:type="spellEnd"/>
    </w:p>
    <w:p w:rsidR="00B872D7" w:rsidRPr="008E4BCF" w:rsidRDefault="00B872D7" w:rsidP="00A95E3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C0EEF" w:rsidRPr="00321788" w:rsidRDefault="006710F9" w:rsidP="00A95E31">
      <w:pPr>
        <w:widowControl w:val="0"/>
        <w:shd w:val="clear" w:color="auto" w:fill="FFFFFF"/>
        <w:tabs>
          <w:tab w:val="left" w:pos="113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1788">
        <w:rPr>
          <w:rFonts w:ascii="Times New Roman" w:eastAsia="DejaVu Sans" w:hAnsi="Times New Roman"/>
          <w:color w:val="000000"/>
          <w:kern w:val="2"/>
          <w:sz w:val="24"/>
          <w:szCs w:val="24"/>
        </w:rPr>
        <w:t>Разослано: администрации района, прокурору, в дело</w:t>
      </w:r>
      <w:r w:rsidRPr="00321788">
        <w:rPr>
          <w:rFonts w:ascii="Times New Roman" w:hAnsi="Times New Roman"/>
          <w:sz w:val="24"/>
          <w:szCs w:val="24"/>
        </w:rPr>
        <w:t xml:space="preserve"> </w:t>
      </w:r>
    </w:p>
    <w:p w:rsidR="008E4BCF" w:rsidRPr="008E4BCF" w:rsidRDefault="008E4BCF" w:rsidP="008E4BCF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4BCF">
        <w:rPr>
          <w:rFonts w:ascii="Times New Roman" w:eastAsia="Times New Roman" w:hAnsi="Times New Roman"/>
          <w:sz w:val="28"/>
          <w:szCs w:val="28"/>
          <w:lang w:eastAsia="ru-RU"/>
        </w:rPr>
        <w:t>Приложение</w:t>
      </w:r>
    </w:p>
    <w:p w:rsidR="008E4BCF" w:rsidRPr="008E4BCF" w:rsidRDefault="008E4BCF" w:rsidP="008E4BCF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4BCF">
        <w:rPr>
          <w:rFonts w:ascii="Times New Roman" w:eastAsia="Times New Roman" w:hAnsi="Times New Roman"/>
          <w:sz w:val="28"/>
          <w:szCs w:val="28"/>
          <w:lang w:eastAsia="ru-RU"/>
        </w:rPr>
        <w:t>к постановлению администрации</w:t>
      </w:r>
    </w:p>
    <w:p w:rsidR="008E4BCF" w:rsidRPr="008E4BCF" w:rsidRDefault="008E4BCF" w:rsidP="008E4BCF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4BCF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образования</w:t>
      </w:r>
    </w:p>
    <w:p w:rsidR="008E4BCF" w:rsidRPr="008E4BCF" w:rsidRDefault="00857863" w:rsidP="008E4BCF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Камен</w:t>
      </w:r>
      <w:r w:rsidR="00B872D7">
        <w:rPr>
          <w:rFonts w:ascii="Times New Roman" w:eastAsia="Times New Roman" w:hAnsi="Times New Roman"/>
          <w:sz w:val="28"/>
          <w:szCs w:val="28"/>
          <w:lang w:eastAsia="ru-RU"/>
        </w:rPr>
        <w:t>ский</w:t>
      </w:r>
      <w:r w:rsidR="008E4BCF" w:rsidRPr="008E4BCF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 </w:t>
      </w:r>
    </w:p>
    <w:p w:rsidR="008E4BCF" w:rsidRPr="008E4BCF" w:rsidRDefault="008E4BCF" w:rsidP="008E4BCF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4BCF">
        <w:rPr>
          <w:rFonts w:ascii="Times New Roman" w:eastAsia="Times New Roman" w:hAnsi="Times New Roman"/>
          <w:sz w:val="28"/>
          <w:szCs w:val="28"/>
          <w:lang w:eastAsia="ru-RU"/>
        </w:rPr>
        <w:t>Сакмарского  района</w:t>
      </w:r>
    </w:p>
    <w:p w:rsidR="008E4BCF" w:rsidRPr="008E4BCF" w:rsidRDefault="008E4BCF" w:rsidP="008E4BCF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4BCF">
        <w:rPr>
          <w:rFonts w:ascii="Times New Roman" w:eastAsia="Times New Roman" w:hAnsi="Times New Roman"/>
          <w:sz w:val="28"/>
          <w:szCs w:val="28"/>
          <w:lang w:eastAsia="ru-RU"/>
        </w:rPr>
        <w:t>Оренбургской области</w:t>
      </w:r>
    </w:p>
    <w:p w:rsidR="008E4BCF" w:rsidRPr="008E4BCF" w:rsidRDefault="00A95E31" w:rsidP="008E4BCF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874C97">
        <w:rPr>
          <w:rFonts w:ascii="Times New Roman" w:eastAsia="Times New Roman" w:hAnsi="Times New Roman"/>
          <w:sz w:val="28"/>
          <w:szCs w:val="28"/>
          <w:lang w:eastAsia="ru-RU"/>
        </w:rPr>
        <w:t>28</w:t>
      </w:r>
      <w:r w:rsidR="002C43D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4A0281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="00321788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874C97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321788">
        <w:rPr>
          <w:rFonts w:ascii="Times New Roman" w:eastAsia="Times New Roman" w:hAnsi="Times New Roman"/>
          <w:sz w:val="28"/>
          <w:szCs w:val="28"/>
          <w:lang w:eastAsia="ru-RU"/>
        </w:rPr>
        <w:t xml:space="preserve">  № </w:t>
      </w:r>
      <w:r w:rsidR="00874C97">
        <w:rPr>
          <w:rFonts w:ascii="Times New Roman" w:eastAsia="Times New Roman" w:hAnsi="Times New Roman"/>
          <w:sz w:val="28"/>
          <w:szCs w:val="28"/>
          <w:lang w:eastAsia="ru-RU"/>
        </w:rPr>
        <w:t>38</w:t>
      </w:r>
      <w:r w:rsidR="008E4BCF" w:rsidRPr="008E4BCF">
        <w:rPr>
          <w:rFonts w:ascii="Times New Roman" w:eastAsia="Times New Roman" w:hAnsi="Times New Roman"/>
          <w:sz w:val="28"/>
          <w:szCs w:val="28"/>
          <w:lang w:eastAsia="ru-RU"/>
        </w:rPr>
        <w:t>-п</w:t>
      </w:r>
    </w:p>
    <w:p w:rsidR="00837E7F" w:rsidRPr="00B05EA1" w:rsidRDefault="00837E7F" w:rsidP="00B05EA1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/>
          <w:b/>
          <w:sz w:val="28"/>
          <w:szCs w:val="28"/>
        </w:rPr>
      </w:pPr>
    </w:p>
    <w:p w:rsidR="00E50E7D" w:rsidRPr="00B05EA1" w:rsidRDefault="00E50E7D" w:rsidP="00B05EA1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E2143" w:rsidRPr="00B05EA1" w:rsidRDefault="00DE2143" w:rsidP="00B05EA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05EA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ПРОГРАММА</w:t>
      </w:r>
    </w:p>
    <w:p w:rsidR="00841D85" w:rsidRPr="00B05EA1" w:rsidRDefault="00841D85" w:rsidP="00B05E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05EA1">
        <w:rPr>
          <w:rFonts w:ascii="Times New Roman" w:hAnsi="Times New Roman"/>
          <w:b/>
          <w:bCs/>
          <w:sz w:val="28"/>
          <w:szCs w:val="28"/>
        </w:rPr>
        <w:t xml:space="preserve">профилактики </w:t>
      </w:r>
      <w:r w:rsidRPr="00B05EA1">
        <w:rPr>
          <w:rFonts w:ascii="Times New Roman" w:hAnsi="Times New Roman"/>
          <w:b/>
          <w:sz w:val="28"/>
          <w:szCs w:val="28"/>
        </w:rPr>
        <w:t>рисков причинения вреда (ущерба)</w:t>
      </w:r>
    </w:p>
    <w:p w:rsidR="00AC0EEF" w:rsidRPr="00B05EA1" w:rsidRDefault="00841D85" w:rsidP="00B05E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5EA1">
        <w:rPr>
          <w:rFonts w:ascii="Times New Roman" w:hAnsi="Times New Roman"/>
          <w:b/>
          <w:sz w:val="28"/>
          <w:szCs w:val="28"/>
        </w:rPr>
        <w:t xml:space="preserve">охраняемым законом ценностям </w:t>
      </w:r>
      <w:r w:rsidR="00837E7F" w:rsidRPr="00B05EA1">
        <w:rPr>
          <w:rFonts w:ascii="Times New Roman" w:hAnsi="Times New Roman"/>
          <w:b/>
          <w:sz w:val="28"/>
          <w:szCs w:val="28"/>
        </w:rPr>
        <w:t xml:space="preserve">при осуществлении </w:t>
      </w:r>
      <w:proofErr w:type="gramStart"/>
      <w:r w:rsidR="00837E7F" w:rsidRPr="00B05EA1">
        <w:rPr>
          <w:rFonts w:ascii="Times New Roman" w:hAnsi="Times New Roman"/>
          <w:b/>
          <w:sz w:val="28"/>
          <w:szCs w:val="28"/>
        </w:rPr>
        <w:t>м</w:t>
      </w:r>
      <w:r w:rsidRPr="00B05EA1">
        <w:rPr>
          <w:rFonts w:ascii="Times New Roman" w:hAnsi="Times New Roman"/>
          <w:b/>
          <w:sz w:val="28"/>
          <w:szCs w:val="28"/>
        </w:rPr>
        <w:t>униципально</w:t>
      </w:r>
      <w:r w:rsidR="00837E7F" w:rsidRPr="00B05EA1">
        <w:rPr>
          <w:rFonts w:ascii="Times New Roman" w:hAnsi="Times New Roman"/>
          <w:b/>
          <w:sz w:val="28"/>
          <w:szCs w:val="28"/>
        </w:rPr>
        <w:t>го</w:t>
      </w:r>
      <w:proofErr w:type="gramEnd"/>
      <w:r w:rsidRPr="00B05EA1">
        <w:rPr>
          <w:rFonts w:ascii="Times New Roman" w:hAnsi="Times New Roman"/>
          <w:b/>
          <w:sz w:val="28"/>
          <w:szCs w:val="28"/>
        </w:rPr>
        <w:t xml:space="preserve"> </w:t>
      </w:r>
    </w:p>
    <w:p w:rsidR="00321788" w:rsidRDefault="00841D85" w:rsidP="00B05E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05EA1">
        <w:rPr>
          <w:rFonts w:ascii="Times New Roman" w:hAnsi="Times New Roman"/>
          <w:b/>
          <w:sz w:val="28"/>
          <w:szCs w:val="28"/>
        </w:rPr>
        <w:t>земельно</w:t>
      </w:r>
      <w:r w:rsidR="00837E7F" w:rsidRPr="00B05EA1">
        <w:rPr>
          <w:rFonts w:ascii="Times New Roman" w:hAnsi="Times New Roman"/>
          <w:b/>
          <w:sz w:val="28"/>
          <w:szCs w:val="28"/>
        </w:rPr>
        <w:t>го</w:t>
      </w:r>
      <w:r w:rsidRPr="00B05EA1">
        <w:rPr>
          <w:rFonts w:ascii="Times New Roman" w:hAnsi="Times New Roman"/>
          <w:b/>
          <w:sz w:val="28"/>
          <w:szCs w:val="28"/>
        </w:rPr>
        <w:t xml:space="preserve"> контрол</w:t>
      </w:r>
      <w:r w:rsidR="00837E7F" w:rsidRPr="00B05EA1">
        <w:rPr>
          <w:rFonts w:ascii="Times New Roman" w:hAnsi="Times New Roman"/>
          <w:b/>
          <w:sz w:val="28"/>
          <w:szCs w:val="28"/>
        </w:rPr>
        <w:t>я</w:t>
      </w:r>
      <w:r w:rsidR="00346976" w:rsidRPr="00B05EA1">
        <w:rPr>
          <w:rFonts w:ascii="Times New Roman" w:hAnsi="Times New Roman"/>
          <w:b/>
          <w:bCs/>
          <w:sz w:val="28"/>
          <w:szCs w:val="28"/>
        </w:rPr>
        <w:t xml:space="preserve"> на территории </w:t>
      </w:r>
      <w:r w:rsidR="00837E7F" w:rsidRPr="00B05EA1">
        <w:rPr>
          <w:rFonts w:ascii="Times New Roman" w:hAnsi="Times New Roman"/>
          <w:b/>
          <w:bCs/>
          <w:sz w:val="28"/>
          <w:szCs w:val="28"/>
        </w:rPr>
        <w:t>муни</w:t>
      </w:r>
      <w:r w:rsidR="00321788">
        <w:rPr>
          <w:rFonts w:ascii="Times New Roman" w:hAnsi="Times New Roman"/>
          <w:b/>
          <w:bCs/>
          <w:sz w:val="28"/>
          <w:szCs w:val="28"/>
        </w:rPr>
        <w:t xml:space="preserve">ципального образования </w:t>
      </w:r>
      <w:r w:rsidR="00857863">
        <w:rPr>
          <w:rFonts w:ascii="Times New Roman" w:hAnsi="Times New Roman"/>
          <w:b/>
          <w:bCs/>
          <w:sz w:val="28"/>
          <w:szCs w:val="28"/>
        </w:rPr>
        <w:t>Камен</w:t>
      </w:r>
      <w:r w:rsidR="00B872D7">
        <w:rPr>
          <w:rFonts w:ascii="Times New Roman" w:hAnsi="Times New Roman"/>
          <w:b/>
          <w:bCs/>
          <w:sz w:val="28"/>
          <w:szCs w:val="28"/>
        </w:rPr>
        <w:t>ский</w:t>
      </w:r>
      <w:r w:rsidR="00837E7F" w:rsidRPr="00B05EA1">
        <w:rPr>
          <w:rFonts w:ascii="Times New Roman" w:hAnsi="Times New Roman"/>
          <w:b/>
          <w:bCs/>
          <w:sz w:val="28"/>
          <w:szCs w:val="28"/>
        </w:rPr>
        <w:t xml:space="preserve"> сельсовет </w:t>
      </w:r>
      <w:proofErr w:type="spellStart"/>
      <w:r w:rsidR="00837E7F" w:rsidRPr="00B05EA1">
        <w:rPr>
          <w:rFonts w:ascii="Times New Roman" w:hAnsi="Times New Roman"/>
          <w:b/>
          <w:bCs/>
          <w:sz w:val="28"/>
          <w:szCs w:val="28"/>
        </w:rPr>
        <w:t>Сакмарского</w:t>
      </w:r>
      <w:proofErr w:type="spellEnd"/>
      <w:r w:rsidR="00837E7F" w:rsidRPr="00B05EA1">
        <w:rPr>
          <w:rFonts w:ascii="Times New Roman" w:hAnsi="Times New Roman"/>
          <w:b/>
          <w:bCs/>
          <w:sz w:val="28"/>
          <w:szCs w:val="28"/>
        </w:rPr>
        <w:t xml:space="preserve"> района  Оренбургской области </w:t>
      </w:r>
    </w:p>
    <w:p w:rsidR="00837E7F" w:rsidRPr="00B05EA1" w:rsidRDefault="00837E7F" w:rsidP="00B05E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05EA1">
        <w:rPr>
          <w:rFonts w:ascii="Times New Roman" w:hAnsi="Times New Roman"/>
          <w:b/>
          <w:bCs/>
          <w:sz w:val="28"/>
          <w:szCs w:val="28"/>
        </w:rPr>
        <w:t>на 202</w:t>
      </w:r>
      <w:r w:rsidR="00874C97">
        <w:rPr>
          <w:rFonts w:ascii="Times New Roman" w:hAnsi="Times New Roman"/>
          <w:b/>
          <w:bCs/>
          <w:sz w:val="28"/>
          <w:szCs w:val="28"/>
        </w:rPr>
        <w:t>6</w:t>
      </w:r>
      <w:bookmarkStart w:id="0" w:name="_GoBack"/>
      <w:bookmarkEnd w:id="0"/>
      <w:r w:rsidRPr="00B05EA1">
        <w:rPr>
          <w:rFonts w:ascii="Times New Roman" w:hAnsi="Times New Roman"/>
          <w:b/>
          <w:bCs/>
          <w:sz w:val="28"/>
          <w:szCs w:val="28"/>
        </w:rPr>
        <w:t xml:space="preserve"> год</w:t>
      </w:r>
    </w:p>
    <w:p w:rsidR="00702D57" w:rsidRPr="00B05EA1" w:rsidRDefault="00702D57" w:rsidP="00B05EA1">
      <w:pPr>
        <w:shd w:val="clear" w:color="auto" w:fill="FFFFFF"/>
        <w:tabs>
          <w:tab w:val="left" w:pos="8222"/>
        </w:tabs>
        <w:spacing w:after="0" w:line="240" w:lineRule="auto"/>
        <w:ind w:firstLine="709"/>
        <w:jc w:val="both"/>
        <w:outlineLvl w:val="2"/>
        <w:rPr>
          <w:rFonts w:ascii="Times New Roman" w:eastAsia="Arial" w:hAnsi="Times New Roman"/>
          <w:color w:val="000000"/>
          <w:spacing w:val="-4"/>
          <w:sz w:val="28"/>
          <w:szCs w:val="28"/>
          <w:shd w:val="clear" w:color="auto" w:fill="FFFFFF"/>
        </w:rPr>
      </w:pPr>
    </w:p>
    <w:p w:rsidR="00702D57" w:rsidRPr="00B05EA1" w:rsidRDefault="00702D57" w:rsidP="00B05EA1">
      <w:pPr>
        <w:shd w:val="clear" w:color="auto" w:fill="FFFFFF"/>
        <w:tabs>
          <w:tab w:val="left" w:pos="8222"/>
        </w:tabs>
        <w:spacing w:after="0" w:line="240" w:lineRule="auto"/>
        <w:ind w:firstLine="709"/>
        <w:jc w:val="both"/>
        <w:outlineLvl w:val="2"/>
        <w:rPr>
          <w:rFonts w:ascii="Times New Roman" w:eastAsia="Arial" w:hAnsi="Times New Roman"/>
          <w:color w:val="000000"/>
          <w:spacing w:val="-4"/>
          <w:sz w:val="28"/>
          <w:szCs w:val="28"/>
          <w:shd w:val="clear" w:color="auto" w:fill="FFFFFF"/>
        </w:rPr>
      </w:pPr>
      <w:proofErr w:type="gramStart"/>
      <w:r w:rsidRPr="00B05EA1">
        <w:rPr>
          <w:rFonts w:ascii="Times New Roman" w:eastAsia="Arial" w:hAnsi="Times New Roman"/>
          <w:color w:val="000000"/>
          <w:spacing w:val="-4"/>
          <w:sz w:val="28"/>
          <w:szCs w:val="28"/>
          <w:shd w:val="clear" w:color="auto" w:fill="FFFFFF"/>
        </w:rPr>
        <w:t>Программа профилактики рисков причинения вреда (ущерба)</w:t>
      </w:r>
      <w:r w:rsidR="00621879" w:rsidRPr="00B05EA1">
        <w:rPr>
          <w:rFonts w:ascii="Times New Roman" w:eastAsia="Arial" w:hAnsi="Times New Roman"/>
          <w:color w:val="000000"/>
          <w:spacing w:val="-4"/>
          <w:sz w:val="28"/>
          <w:szCs w:val="28"/>
          <w:shd w:val="clear" w:color="auto" w:fill="FFFFFF"/>
        </w:rPr>
        <w:t xml:space="preserve"> </w:t>
      </w:r>
      <w:r w:rsidRPr="00B05EA1">
        <w:rPr>
          <w:rFonts w:ascii="Times New Roman" w:eastAsia="Arial" w:hAnsi="Times New Roman"/>
          <w:color w:val="000000"/>
          <w:spacing w:val="-4"/>
          <w:sz w:val="28"/>
          <w:szCs w:val="28"/>
          <w:shd w:val="clear" w:color="auto" w:fill="FFFFFF"/>
        </w:rPr>
        <w:t xml:space="preserve">устанавливает порядок проведения профилактических мероприятий, направленных на предупреждение нарушений обязательных требований и (или) причинения вреда (ущерба) охраняемым законом ценностям, соблюдение которых оценивается при осуществлении </w:t>
      </w:r>
      <w:r w:rsidR="00837E7F" w:rsidRPr="00B05EA1">
        <w:rPr>
          <w:rFonts w:ascii="Times New Roman" w:eastAsia="Arial" w:hAnsi="Times New Roman"/>
          <w:color w:val="000000"/>
          <w:spacing w:val="-4"/>
          <w:sz w:val="28"/>
          <w:szCs w:val="28"/>
          <w:shd w:val="clear" w:color="auto" w:fill="FFFFFF"/>
        </w:rPr>
        <w:t>а</w:t>
      </w:r>
      <w:r w:rsidR="00321788">
        <w:rPr>
          <w:rFonts w:ascii="Times New Roman" w:eastAsia="Arial" w:hAnsi="Times New Roman"/>
          <w:color w:val="000000"/>
          <w:spacing w:val="-4"/>
          <w:sz w:val="28"/>
          <w:szCs w:val="28"/>
          <w:shd w:val="clear" w:color="auto" w:fill="FFFFFF"/>
        </w:rPr>
        <w:t xml:space="preserve">дминистрацией </w:t>
      </w:r>
      <w:r w:rsidR="00857863">
        <w:rPr>
          <w:rFonts w:ascii="Times New Roman" w:eastAsia="Arial" w:hAnsi="Times New Roman"/>
          <w:color w:val="000000"/>
          <w:spacing w:val="-4"/>
          <w:sz w:val="28"/>
          <w:szCs w:val="28"/>
          <w:shd w:val="clear" w:color="auto" w:fill="FFFFFF"/>
        </w:rPr>
        <w:t>Камен</w:t>
      </w:r>
      <w:r w:rsidR="00B872D7">
        <w:rPr>
          <w:rFonts w:ascii="Times New Roman" w:eastAsia="Arial" w:hAnsi="Times New Roman"/>
          <w:color w:val="000000"/>
          <w:spacing w:val="-4"/>
          <w:sz w:val="28"/>
          <w:szCs w:val="28"/>
          <w:shd w:val="clear" w:color="auto" w:fill="FFFFFF"/>
        </w:rPr>
        <w:t>ский</w:t>
      </w:r>
      <w:r w:rsidR="00837E7F" w:rsidRPr="00B05EA1">
        <w:rPr>
          <w:rFonts w:ascii="Times New Roman" w:eastAsia="Arial" w:hAnsi="Times New Roman"/>
          <w:color w:val="000000"/>
          <w:spacing w:val="-4"/>
          <w:sz w:val="28"/>
          <w:szCs w:val="28"/>
          <w:shd w:val="clear" w:color="auto" w:fill="FFFFFF"/>
        </w:rPr>
        <w:t xml:space="preserve"> сельсовета Сакмарского района Оренбургской области</w:t>
      </w:r>
      <w:r w:rsidRPr="00B05EA1">
        <w:rPr>
          <w:rFonts w:ascii="Times New Roman" w:eastAsia="Arial" w:hAnsi="Times New Roman"/>
          <w:color w:val="000000"/>
          <w:spacing w:val="-4"/>
          <w:sz w:val="28"/>
          <w:szCs w:val="28"/>
          <w:shd w:val="clear" w:color="auto" w:fill="FFFFFF"/>
        </w:rPr>
        <w:t xml:space="preserve"> (далее – Администрация) муниципального земельного контроля на территории </w:t>
      </w:r>
      <w:r w:rsidR="00321788">
        <w:rPr>
          <w:rFonts w:ascii="Times New Roman" w:eastAsia="Arial" w:hAnsi="Times New Roman"/>
          <w:color w:val="000000"/>
          <w:spacing w:val="-4"/>
          <w:sz w:val="28"/>
          <w:szCs w:val="28"/>
          <w:shd w:val="clear" w:color="auto" w:fill="FFFFFF"/>
        </w:rPr>
        <w:t xml:space="preserve">муниципального образования </w:t>
      </w:r>
      <w:r w:rsidR="00857863">
        <w:rPr>
          <w:rFonts w:ascii="Times New Roman" w:eastAsia="Arial" w:hAnsi="Times New Roman"/>
          <w:color w:val="000000"/>
          <w:spacing w:val="-4"/>
          <w:sz w:val="28"/>
          <w:szCs w:val="28"/>
          <w:shd w:val="clear" w:color="auto" w:fill="FFFFFF"/>
        </w:rPr>
        <w:t>Камен</w:t>
      </w:r>
      <w:r w:rsidR="00B872D7">
        <w:rPr>
          <w:rFonts w:ascii="Times New Roman" w:eastAsia="Arial" w:hAnsi="Times New Roman"/>
          <w:color w:val="000000"/>
          <w:spacing w:val="-4"/>
          <w:sz w:val="28"/>
          <w:szCs w:val="28"/>
          <w:shd w:val="clear" w:color="auto" w:fill="FFFFFF"/>
        </w:rPr>
        <w:t>ский</w:t>
      </w:r>
      <w:r w:rsidR="00837E7F" w:rsidRPr="00B05EA1">
        <w:rPr>
          <w:rFonts w:ascii="Times New Roman" w:eastAsia="Arial" w:hAnsi="Times New Roman"/>
          <w:color w:val="000000"/>
          <w:spacing w:val="-4"/>
          <w:sz w:val="28"/>
          <w:szCs w:val="28"/>
          <w:shd w:val="clear" w:color="auto" w:fill="FFFFFF"/>
        </w:rPr>
        <w:t xml:space="preserve"> сельсовет </w:t>
      </w:r>
      <w:proofErr w:type="spellStart"/>
      <w:r w:rsidR="00837E7F" w:rsidRPr="00B05EA1">
        <w:rPr>
          <w:rFonts w:ascii="Times New Roman" w:eastAsia="Arial" w:hAnsi="Times New Roman"/>
          <w:color w:val="000000"/>
          <w:spacing w:val="-4"/>
          <w:sz w:val="28"/>
          <w:szCs w:val="28"/>
          <w:shd w:val="clear" w:color="auto" w:fill="FFFFFF"/>
        </w:rPr>
        <w:t>Сакмарского</w:t>
      </w:r>
      <w:proofErr w:type="spellEnd"/>
      <w:r w:rsidR="00837E7F" w:rsidRPr="00B05EA1">
        <w:rPr>
          <w:rFonts w:ascii="Times New Roman" w:eastAsia="Arial" w:hAnsi="Times New Roman"/>
          <w:color w:val="000000"/>
          <w:spacing w:val="-4"/>
          <w:sz w:val="28"/>
          <w:szCs w:val="28"/>
          <w:shd w:val="clear" w:color="auto" w:fill="FFFFFF"/>
        </w:rPr>
        <w:t xml:space="preserve"> района Оренбургской области</w:t>
      </w:r>
      <w:r w:rsidRPr="00B05EA1">
        <w:rPr>
          <w:rFonts w:ascii="Times New Roman" w:eastAsia="Arial" w:hAnsi="Times New Roman"/>
          <w:color w:val="000000"/>
          <w:spacing w:val="-4"/>
          <w:sz w:val="28"/>
          <w:szCs w:val="28"/>
          <w:shd w:val="clear" w:color="auto" w:fill="FFFFFF"/>
        </w:rPr>
        <w:t xml:space="preserve"> (далее – Программа). </w:t>
      </w:r>
      <w:proofErr w:type="gramEnd"/>
    </w:p>
    <w:p w:rsidR="00841D85" w:rsidRPr="00B05EA1" w:rsidRDefault="00841D85" w:rsidP="00B05EA1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</w:p>
    <w:p w:rsidR="00841D85" w:rsidRPr="00B05EA1" w:rsidRDefault="00841D85" w:rsidP="00B05EA1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B05EA1">
        <w:rPr>
          <w:rFonts w:ascii="Times New Roman" w:hAnsi="Times New Roman"/>
          <w:b/>
          <w:bCs/>
          <w:sz w:val="28"/>
          <w:szCs w:val="28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 рисков причинения вреда</w:t>
      </w:r>
    </w:p>
    <w:p w:rsidR="00775EC0" w:rsidRPr="00B05EA1" w:rsidRDefault="00775EC0" w:rsidP="00B05EA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42FD4" w:rsidRPr="00B05EA1" w:rsidRDefault="00EC13D2" w:rsidP="00B05EA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05EA1">
        <w:rPr>
          <w:rFonts w:ascii="Times New Roman" w:hAnsi="Times New Roman"/>
          <w:sz w:val="28"/>
          <w:szCs w:val="28"/>
        </w:rPr>
        <w:t xml:space="preserve"> </w:t>
      </w:r>
      <w:r w:rsidR="00E42FD4" w:rsidRPr="00B05EA1">
        <w:rPr>
          <w:rFonts w:ascii="Times New Roman" w:hAnsi="Times New Roman"/>
          <w:sz w:val="28"/>
          <w:szCs w:val="28"/>
        </w:rPr>
        <w:t xml:space="preserve"> Одним из видов муниципального контроля, осуществляемого на территории </w:t>
      </w:r>
      <w:r w:rsidR="00857863">
        <w:rPr>
          <w:rFonts w:ascii="Times New Roman" w:hAnsi="Times New Roman"/>
          <w:sz w:val="28"/>
          <w:szCs w:val="28"/>
        </w:rPr>
        <w:t>Камен</w:t>
      </w:r>
      <w:r w:rsidR="00B872D7">
        <w:rPr>
          <w:rFonts w:ascii="Times New Roman" w:hAnsi="Times New Roman"/>
          <w:sz w:val="28"/>
          <w:szCs w:val="28"/>
        </w:rPr>
        <w:t>ский</w:t>
      </w:r>
      <w:r w:rsidR="00837E7F" w:rsidRPr="00B05EA1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="00837E7F" w:rsidRPr="00B05EA1">
        <w:rPr>
          <w:rFonts w:ascii="Times New Roman" w:hAnsi="Times New Roman"/>
          <w:sz w:val="28"/>
          <w:szCs w:val="28"/>
        </w:rPr>
        <w:t>Сакмарского</w:t>
      </w:r>
      <w:proofErr w:type="spellEnd"/>
      <w:r w:rsidR="00837E7F" w:rsidRPr="00B05EA1">
        <w:rPr>
          <w:rFonts w:ascii="Times New Roman" w:hAnsi="Times New Roman"/>
          <w:sz w:val="28"/>
          <w:szCs w:val="28"/>
        </w:rPr>
        <w:t xml:space="preserve"> района</w:t>
      </w:r>
      <w:r w:rsidR="00E42FD4" w:rsidRPr="00B05EA1">
        <w:rPr>
          <w:rFonts w:ascii="Times New Roman" w:hAnsi="Times New Roman"/>
          <w:sz w:val="28"/>
          <w:szCs w:val="28"/>
        </w:rPr>
        <w:t xml:space="preserve">, является муниципальный земельный контроль. Уполномоченным органом на осуществление муниципального земельного контроля в </w:t>
      </w:r>
      <w:r w:rsidR="00027CD2">
        <w:rPr>
          <w:rFonts w:ascii="Times New Roman" w:hAnsi="Times New Roman"/>
          <w:sz w:val="28"/>
          <w:szCs w:val="28"/>
        </w:rPr>
        <w:t xml:space="preserve">муниципальном образовании </w:t>
      </w:r>
      <w:r w:rsidR="00857863">
        <w:rPr>
          <w:rFonts w:ascii="Times New Roman" w:hAnsi="Times New Roman"/>
          <w:sz w:val="28"/>
          <w:szCs w:val="28"/>
        </w:rPr>
        <w:t>Камен</w:t>
      </w:r>
      <w:r w:rsidR="00B872D7">
        <w:rPr>
          <w:rFonts w:ascii="Times New Roman" w:hAnsi="Times New Roman"/>
          <w:sz w:val="28"/>
          <w:szCs w:val="28"/>
        </w:rPr>
        <w:t>ский</w:t>
      </w:r>
      <w:r w:rsidR="00837E7F" w:rsidRPr="00B05EA1">
        <w:rPr>
          <w:rFonts w:ascii="Times New Roman" w:hAnsi="Times New Roman"/>
          <w:sz w:val="28"/>
          <w:szCs w:val="28"/>
        </w:rPr>
        <w:t xml:space="preserve"> сельсовет Сакмарского района</w:t>
      </w:r>
      <w:r w:rsidR="00E42FD4" w:rsidRPr="00B05EA1">
        <w:rPr>
          <w:rFonts w:ascii="Times New Roman" w:hAnsi="Times New Roman"/>
          <w:sz w:val="28"/>
          <w:szCs w:val="28"/>
        </w:rPr>
        <w:t xml:space="preserve"> является администрация  </w:t>
      </w:r>
      <w:r w:rsidR="00857863">
        <w:rPr>
          <w:rFonts w:ascii="Times New Roman" w:hAnsi="Times New Roman"/>
          <w:sz w:val="28"/>
          <w:szCs w:val="28"/>
        </w:rPr>
        <w:t>Камен</w:t>
      </w:r>
      <w:r w:rsidR="00B872D7">
        <w:rPr>
          <w:rFonts w:ascii="Times New Roman" w:hAnsi="Times New Roman"/>
          <w:sz w:val="28"/>
          <w:szCs w:val="28"/>
        </w:rPr>
        <w:t>ского</w:t>
      </w:r>
      <w:r w:rsidR="00837E7F" w:rsidRPr="00B05EA1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="00837E7F" w:rsidRPr="00B05EA1">
        <w:rPr>
          <w:rFonts w:ascii="Times New Roman" w:hAnsi="Times New Roman"/>
          <w:sz w:val="28"/>
          <w:szCs w:val="28"/>
        </w:rPr>
        <w:t>Сакмарского</w:t>
      </w:r>
      <w:proofErr w:type="spellEnd"/>
      <w:r w:rsidR="00837E7F" w:rsidRPr="00B05EA1">
        <w:rPr>
          <w:rFonts w:ascii="Times New Roman" w:hAnsi="Times New Roman"/>
          <w:sz w:val="28"/>
          <w:szCs w:val="28"/>
        </w:rPr>
        <w:t xml:space="preserve"> района.</w:t>
      </w:r>
    </w:p>
    <w:p w:rsidR="008312C3" w:rsidRPr="00B05EA1" w:rsidRDefault="00EC13D2" w:rsidP="00B05EA1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B05EA1">
        <w:rPr>
          <w:rFonts w:ascii="Times New Roman" w:hAnsi="Times New Roman"/>
          <w:sz w:val="28"/>
          <w:szCs w:val="28"/>
        </w:rPr>
        <w:t xml:space="preserve"> </w:t>
      </w:r>
      <w:r w:rsidR="00CC5D33" w:rsidRPr="00B05EA1">
        <w:rPr>
          <w:rStyle w:val="fontstyle01"/>
          <w:rFonts w:ascii="Times New Roman" w:hAnsi="Times New Roman"/>
        </w:rPr>
        <w:t>Предметом муниципального земельного контроля является</w:t>
      </w:r>
      <w:r w:rsidR="008312C3" w:rsidRPr="00B05EA1">
        <w:rPr>
          <w:rStyle w:val="fontstyle01"/>
          <w:rFonts w:ascii="Times New Roman" w:hAnsi="Times New Roman"/>
        </w:rPr>
        <w:t xml:space="preserve"> </w:t>
      </w:r>
      <w:r w:rsidR="00CC5D33" w:rsidRPr="00B05EA1">
        <w:rPr>
          <w:rStyle w:val="fontstyle01"/>
          <w:rFonts w:ascii="Times New Roman" w:hAnsi="Times New Roman"/>
        </w:rPr>
        <w:t>соблюдение юридическими лицами, индивидуальными предпринимателями,</w:t>
      </w:r>
      <w:r w:rsidR="008312C3" w:rsidRPr="00B05EA1">
        <w:rPr>
          <w:rStyle w:val="fontstyle01"/>
          <w:rFonts w:ascii="Times New Roman" w:hAnsi="Times New Roman"/>
        </w:rPr>
        <w:t xml:space="preserve"> </w:t>
      </w:r>
      <w:r w:rsidR="00CC5D33" w:rsidRPr="00B05EA1">
        <w:rPr>
          <w:rStyle w:val="fontstyle01"/>
          <w:rFonts w:ascii="Times New Roman" w:hAnsi="Times New Roman"/>
        </w:rPr>
        <w:t>гражданами обязательных требований земельного законодательства в</w:t>
      </w:r>
      <w:r w:rsidR="008312C3" w:rsidRPr="00B05EA1">
        <w:rPr>
          <w:rStyle w:val="fontstyle01"/>
          <w:rFonts w:ascii="Times New Roman" w:hAnsi="Times New Roman"/>
        </w:rPr>
        <w:t xml:space="preserve"> </w:t>
      </w:r>
      <w:r w:rsidR="00CC5D33" w:rsidRPr="00B05EA1">
        <w:rPr>
          <w:rStyle w:val="fontstyle01"/>
          <w:rFonts w:ascii="Times New Roman" w:hAnsi="Times New Roman"/>
        </w:rPr>
        <w:t>отношении объектов земельных отношений, за нарушение которых</w:t>
      </w:r>
      <w:r w:rsidR="008312C3" w:rsidRPr="00B05EA1">
        <w:rPr>
          <w:rStyle w:val="fontstyle01"/>
          <w:rFonts w:ascii="Times New Roman" w:hAnsi="Times New Roman"/>
        </w:rPr>
        <w:t xml:space="preserve"> </w:t>
      </w:r>
      <w:r w:rsidR="00CC5D33" w:rsidRPr="00B05EA1">
        <w:rPr>
          <w:rStyle w:val="fontstyle01"/>
          <w:rFonts w:ascii="Times New Roman" w:hAnsi="Times New Roman"/>
        </w:rPr>
        <w:t>законодательством предусмотрена административная ответственность</w:t>
      </w:r>
      <w:r w:rsidR="00E42FD4" w:rsidRPr="00B05EA1">
        <w:rPr>
          <w:rFonts w:ascii="Times New Roman" w:eastAsia="Times New Roman" w:hAnsi="Times New Roman"/>
          <w:sz w:val="28"/>
          <w:szCs w:val="28"/>
        </w:rPr>
        <w:t>.</w:t>
      </w:r>
    </w:p>
    <w:p w:rsidR="00837E7F" w:rsidRPr="00B05EA1" w:rsidRDefault="00837E7F" w:rsidP="00B05EA1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bCs/>
          <w:sz w:val="28"/>
          <w:szCs w:val="28"/>
        </w:rPr>
      </w:pPr>
      <w:r w:rsidRPr="00B05EA1">
        <w:rPr>
          <w:rFonts w:ascii="Times New Roman" w:hAnsi="Times New Roman"/>
          <w:bCs/>
          <w:sz w:val="28"/>
          <w:szCs w:val="28"/>
        </w:rPr>
        <w:t>Перечень правовых актов и их отдельных частей (положений), содержащих обязательные требования, соблюдение которых оценивается при проведении мероприятий по муниципальному земельному контролю:</w:t>
      </w:r>
    </w:p>
    <w:p w:rsidR="00837E7F" w:rsidRPr="00B05EA1" w:rsidRDefault="00837E7F" w:rsidP="00B05EA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05EA1">
        <w:rPr>
          <w:rFonts w:ascii="Times New Roman" w:hAnsi="Times New Roman"/>
          <w:bCs/>
          <w:sz w:val="28"/>
          <w:szCs w:val="28"/>
        </w:rPr>
        <w:t xml:space="preserve">- Решение Совета депутатов муниципального образования </w:t>
      </w:r>
      <w:r w:rsidR="00857863">
        <w:rPr>
          <w:rFonts w:ascii="Times New Roman" w:hAnsi="Times New Roman"/>
          <w:bCs/>
          <w:sz w:val="28"/>
          <w:szCs w:val="28"/>
        </w:rPr>
        <w:t>Камен</w:t>
      </w:r>
      <w:r w:rsidR="00B872D7">
        <w:rPr>
          <w:rFonts w:ascii="Times New Roman" w:hAnsi="Times New Roman"/>
          <w:bCs/>
          <w:sz w:val="28"/>
          <w:szCs w:val="28"/>
        </w:rPr>
        <w:t>ский</w:t>
      </w:r>
      <w:r w:rsidRPr="00B05EA1">
        <w:rPr>
          <w:rFonts w:ascii="Times New Roman" w:hAnsi="Times New Roman"/>
          <w:bCs/>
          <w:sz w:val="28"/>
          <w:szCs w:val="28"/>
        </w:rPr>
        <w:t xml:space="preserve"> сельсовет </w:t>
      </w:r>
      <w:r w:rsidR="006266BC">
        <w:rPr>
          <w:rFonts w:ascii="Times New Roman" w:eastAsia="Times New Roman" w:hAnsi="Times New Roman"/>
          <w:sz w:val="28"/>
          <w:szCs w:val="28"/>
          <w:lang w:eastAsia="ar-SA"/>
        </w:rPr>
        <w:t>от</w:t>
      </w:r>
      <w:r w:rsidR="00857863">
        <w:rPr>
          <w:rFonts w:ascii="Times New Roman" w:eastAsia="Times New Roman" w:hAnsi="Times New Roman"/>
          <w:sz w:val="28"/>
          <w:szCs w:val="28"/>
          <w:lang w:eastAsia="ar-SA"/>
        </w:rPr>
        <w:t xml:space="preserve"> 28</w:t>
      </w:r>
      <w:r w:rsidR="00B872D7">
        <w:rPr>
          <w:rFonts w:ascii="Times New Roman" w:eastAsia="Times New Roman" w:hAnsi="Times New Roman"/>
          <w:sz w:val="28"/>
          <w:szCs w:val="28"/>
          <w:lang w:eastAsia="ar-SA"/>
        </w:rPr>
        <w:t>.1</w:t>
      </w:r>
      <w:r w:rsidR="00857863">
        <w:rPr>
          <w:rFonts w:ascii="Times New Roman" w:eastAsia="Times New Roman" w:hAnsi="Times New Roman"/>
          <w:sz w:val="28"/>
          <w:szCs w:val="28"/>
          <w:lang w:eastAsia="ar-SA"/>
        </w:rPr>
        <w:t>0.2021  № 43</w:t>
      </w:r>
      <w:r w:rsidR="006266BC">
        <w:rPr>
          <w:rFonts w:ascii="Times New Roman" w:eastAsia="Times New Roman" w:hAnsi="Times New Roman"/>
          <w:sz w:val="28"/>
          <w:szCs w:val="28"/>
          <w:lang w:eastAsia="ar-SA"/>
        </w:rPr>
        <w:t xml:space="preserve"> «</w:t>
      </w:r>
      <w:r w:rsidR="006266BC" w:rsidRPr="000851A6">
        <w:rPr>
          <w:rFonts w:ascii="Times New Roman" w:eastAsia="Times New Roman" w:hAnsi="Times New Roman"/>
          <w:bCs/>
          <w:sz w:val="28"/>
          <w:szCs w:val="28"/>
          <w:lang w:eastAsia="ru-RU"/>
        </w:rPr>
        <w:t>Об утверждении Положения «О муниципальном</w:t>
      </w:r>
      <w:r w:rsidR="006266B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FF1D9A">
        <w:rPr>
          <w:rFonts w:ascii="Times New Roman" w:eastAsia="Times New Roman" w:hAnsi="Times New Roman"/>
          <w:bCs/>
          <w:sz w:val="28"/>
          <w:szCs w:val="28"/>
          <w:lang w:eastAsia="ru-RU"/>
        </w:rPr>
        <w:t>земельном контроле на</w:t>
      </w:r>
      <w:r w:rsidR="00FF1D9A" w:rsidRPr="00B05EA1">
        <w:rPr>
          <w:rFonts w:ascii="Times New Roman" w:hAnsi="Times New Roman"/>
          <w:bCs/>
          <w:sz w:val="28"/>
          <w:szCs w:val="28"/>
        </w:rPr>
        <w:t xml:space="preserve"> </w:t>
      </w:r>
      <w:r w:rsidRPr="00B05EA1">
        <w:rPr>
          <w:rFonts w:ascii="Times New Roman" w:hAnsi="Times New Roman"/>
          <w:bCs/>
          <w:sz w:val="28"/>
          <w:szCs w:val="28"/>
        </w:rPr>
        <w:t xml:space="preserve">территории муниципального образования </w:t>
      </w:r>
      <w:r w:rsidR="00857863">
        <w:rPr>
          <w:rFonts w:ascii="Times New Roman" w:hAnsi="Times New Roman"/>
          <w:bCs/>
          <w:sz w:val="28"/>
          <w:szCs w:val="28"/>
        </w:rPr>
        <w:t>Камен</w:t>
      </w:r>
      <w:r w:rsidR="00B872D7">
        <w:rPr>
          <w:rFonts w:ascii="Times New Roman" w:hAnsi="Times New Roman"/>
          <w:bCs/>
          <w:sz w:val="28"/>
          <w:szCs w:val="28"/>
        </w:rPr>
        <w:t>ский</w:t>
      </w:r>
      <w:r w:rsidRPr="00B05EA1">
        <w:rPr>
          <w:rFonts w:ascii="Times New Roman" w:hAnsi="Times New Roman"/>
          <w:bCs/>
          <w:sz w:val="28"/>
          <w:szCs w:val="28"/>
        </w:rPr>
        <w:t xml:space="preserve"> сельсовет </w:t>
      </w:r>
      <w:proofErr w:type="spellStart"/>
      <w:r w:rsidRPr="00B05EA1">
        <w:rPr>
          <w:rFonts w:ascii="Times New Roman" w:hAnsi="Times New Roman"/>
          <w:bCs/>
          <w:sz w:val="28"/>
          <w:szCs w:val="28"/>
        </w:rPr>
        <w:t>Сакмарского</w:t>
      </w:r>
      <w:proofErr w:type="spellEnd"/>
      <w:r w:rsidRPr="00B05EA1">
        <w:rPr>
          <w:rFonts w:ascii="Times New Roman" w:hAnsi="Times New Roman"/>
          <w:bCs/>
          <w:sz w:val="28"/>
          <w:szCs w:val="28"/>
        </w:rPr>
        <w:t xml:space="preserve"> района Оренбургской области».</w:t>
      </w:r>
    </w:p>
    <w:p w:rsidR="004C4724" w:rsidRPr="00B05EA1" w:rsidRDefault="004C4724" w:rsidP="00B05EA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B05EA1">
        <w:rPr>
          <w:rFonts w:ascii="Times New Roman" w:hAnsi="Times New Roman"/>
          <w:sz w:val="28"/>
          <w:szCs w:val="28"/>
          <w:lang w:eastAsia="ru-RU"/>
        </w:rPr>
        <w:t xml:space="preserve">Подконтрольными субъектами при осуществлении муниципального земельного контроля являются юридические лица, индивидуальные предприниматели и граждане, использующие земли, земельные участки, части земельных участков </w:t>
      </w:r>
      <w:r w:rsidRPr="00B05EA1">
        <w:rPr>
          <w:rFonts w:ascii="Times New Roman" w:hAnsi="Times New Roman"/>
          <w:sz w:val="28"/>
          <w:szCs w:val="28"/>
        </w:rPr>
        <w:t xml:space="preserve">на территории </w:t>
      </w:r>
      <w:r w:rsidR="00CF0A92" w:rsidRPr="00B05EA1">
        <w:rPr>
          <w:rFonts w:ascii="Times New Roman" w:hAnsi="Times New Roman"/>
          <w:sz w:val="28"/>
          <w:szCs w:val="28"/>
        </w:rPr>
        <w:t>м</w:t>
      </w:r>
      <w:r w:rsidR="00664509">
        <w:rPr>
          <w:rFonts w:ascii="Times New Roman" w:hAnsi="Times New Roman"/>
          <w:sz w:val="28"/>
          <w:szCs w:val="28"/>
        </w:rPr>
        <w:t xml:space="preserve">униципального образования </w:t>
      </w:r>
      <w:r w:rsidR="00857863">
        <w:rPr>
          <w:rFonts w:ascii="Times New Roman" w:hAnsi="Times New Roman"/>
          <w:sz w:val="28"/>
          <w:szCs w:val="28"/>
        </w:rPr>
        <w:t>Камен</w:t>
      </w:r>
      <w:r w:rsidR="00B872D7">
        <w:rPr>
          <w:rFonts w:ascii="Times New Roman" w:hAnsi="Times New Roman"/>
          <w:sz w:val="28"/>
          <w:szCs w:val="28"/>
        </w:rPr>
        <w:t>ский</w:t>
      </w:r>
      <w:r w:rsidR="00CF0A92" w:rsidRPr="00B05EA1"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 w:rsidR="00CF0A92" w:rsidRPr="00B05EA1">
        <w:rPr>
          <w:rFonts w:ascii="Times New Roman" w:hAnsi="Times New Roman"/>
          <w:sz w:val="28"/>
          <w:szCs w:val="28"/>
        </w:rPr>
        <w:t>Сакмарского</w:t>
      </w:r>
      <w:proofErr w:type="spellEnd"/>
      <w:r w:rsidR="00CF0A92" w:rsidRPr="00B05EA1">
        <w:rPr>
          <w:rFonts w:ascii="Times New Roman" w:hAnsi="Times New Roman"/>
          <w:sz w:val="28"/>
          <w:szCs w:val="28"/>
        </w:rPr>
        <w:t xml:space="preserve"> района</w:t>
      </w:r>
      <w:r w:rsidRPr="00B05EA1">
        <w:rPr>
          <w:rFonts w:ascii="Times New Roman" w:hAnsi="Times New Roman"/>
          <w:sz w:val="28"/>
          <w:szCs w:val="28"/>
          <w:lang w:eastAsia="ru-RU"/>
        </w:rPr>
        <w:t xml:space="preserve"> при ведении хозяйственной или иной деятельности, в ходе которой могут быть допущены нарушения обязательных требований, оценка соблюдения которых является предметом муниципального земельного контроля.</w:t>
      </w:r>
      <w:proofErr w:type="gramEnd"/>
    </w:p>
    <w:p w:rsidR="00CF0A92" w:rsidRPr="00B05EA1" w:rsidRDefault="00CF0A92" w:rsidP="00B05E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5EA1">
        <w:rPr>
          <w:rFonts w:ascii="Times New Roman" w:hAnsi="Times New Roman" w:cs="Times New Roman"/>
          <w:sz w:val="28"/>
          <w:szCs w:val="28"/>
        </w:rPr>
        <w:t xml:space="preserve">Муниципальный контроль осуществляется посредством: </w:t>
      </w:r>
    </w:p>
    <w:p w:rsidR="00CF0A92" w:rsidRPr="00B05EA1" w:rsidRDefault="00CF0A92" w:rsidP="00B05EA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5EA1">
        <w:rPr>
          <w:rFonts w:ascii="Times New Roman" w:hAnsi="Times New Roman"/>
          <w:bCs/>
          <w:sz w:val="28"/>
          <w:szCs w:val="28"/>
        </w:rPr>
        <w:t xml:space="preserve">    - организации и проведения проверок выполнения юридическими лицами, индивидуальными предпринимателями и гражданами обязательных требований </w:t>
      </w:r>
      <w:r w:rsidRPr="00B05EA1">
        <w:rPr>
          <w:rFonts w:ascii="Times New Roman" w:hAnsi="Times New Roman"/>
          <w:sz w:val="28"/>
          <w:szCs w:val="28"/>
          <w:lang w:eastAsia="ru-RU"/>
        </w:rPr>
        <w:t xml:space="preserve">земельного законодательства Российской Федерации </w:t>
      </w:r>
    </w:p>
    <w:p w:rsidR="00CF0A92" w:rsidRPr="00B05EA1" w:rsidRDefault="00CF0A92" w:rsidP="00B05EA1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05EA1">
        <w:rPr>
          <w:rFonts w:ascii="Times New Roman" w:hAnsi="Times New Roman"/>
          <w:bCs/>
          <w:sz w:val="28"/>
          <w:szCs w:val="28"/>
        </w:rPr>
        <w:t xml:space="preserve">   - принятия предусмотренных законодательством Российской Федерации мер по пресечению и (или) устранению выявленных нарушений, а также систематического наблюдения за исполнением обязательных требований;</w:t>
      </w:r>
    </w:p>
    <w:p w:rsidR="00CF0A92" w:rsidRPr="00B05EA1" w:rsidRDefault="00CF0A92" w:rsidP="00B05EA1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05EA1">
        <w:rPr>
          <w:rFonts w:ascii="Times New Roman" w:hAnsi="Times New Roman"/>
          <w:bCs/>
          <w:sz w:val="28"/>
          <w:szCs w:val="28"/>
        </w:rPr>
        <w:t xml:space="preserve">   - организации и проведения мероприятий по профилактике рисков причинения вреда (ущерба) охраняемым законом ценностям;</w:t>
      </w:r>
    </w:p>
    <w:p w:rsidR="00CF0A92" w:rsidRPr="00B05EA1" w:rsidRDefault="00CF0A92" w:rsidP="00B05EA1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05EA1">
        <w:rPr>
          <w:rFonts w:ascii="Times New Roman" w:hAnsi="Times New Roman"/>
          <w:bCs/>
          <w:sz w:val="28"/>
          <w:szCs w:val="28"/>
        </w:rPr>
        <w:t xml:space="preserve">  - организации и проведения мероприятий по контролю, осуществляемых без взаимодействия с юридическими лицами, индивидуальными предпринимателями.</w:t>
      </w:r>
    </w:p>
    <w:p w:rsidR="008850D7" w:rsidRPr="00B05EA1" w:rsidRDefault="008850D7" w:rsidP="00B05E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5EA1">
        <w:rPr>
          <w:rFonts w:ascii="Times New Roman" w:hAnsi="Times New Roman"/>
          <w:sz w:val="28"/>
          <w:szCs w:val="28"/>
          <w:lang w:eastAsia="ru-RU"/>
        </w:rPr>
        <w:t>Основными проблемами, которые являются причинами основной части нарушений требований земельного законодательства Российской Федерации, выявляемых контрольным (надзорным) органом, являются:</w:t>
      </w:r>
    </w:p>
    <w:p w:rsidR="008850D7" w:rsidRPr="00B05EA1" w:rsidRDefault="00E83B8A" w:rsidP="00B05E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5EA1">
        <w:rPr>
          <w:rFonts w:ascii="Times New Roman" w:hAnsi="Times New Roman"/>
          <w:sz w:val="28"/>
          <w:szCs w:val="28"/>
          <w:lang w:eastAsia="ru-RU"/>
        </w:rPr>
        <w:t>-н</w:t>
      </w:r>
      <w:r w:rsidR="008850D7" w:rsidRPr="00B05EA1">
        <w:rPr>
          <w:rFonts w:ascii="Times New Roman" w:hAnsi="Times New Roman"/>
          <w:sz w:val="28"/>
          <w:szCs w:val="28"/>
          <w:lang w:eastAsia="ru-RU"/>
        </w:rPr>
        <w:t>изкие знания правообладателей земельных участков, предъявляемых к ним земельным законодательством Российской Федерации о порядке, способах и ограничениях использования земельных участков.</w:t>
      </w:r>
    </w:p>
    <w:p w:rsidR="00E83B8A" w:rsidRPr="00B05EA1" w:rsidRDefault="00E83B8A" w:rsidP="00B05EA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05EA1">
        <w:rPr>
          <w:rFonts w:ascii="Times New Roman" w:hAnsi="Times New Roman"/>
          <w:sz w:val="28"/>
          <w:szCs w:val="28"/>
        </w:rPr>
        <w:t>-использование земельных участков не в соответствии с их установленным видом разрешенного использования земель;</w:t>
      </w:r>
    </w:p>
    <w:p w:rsidR="00E83B8A" w:rsidRPr="00B05EA1" w:rsidRDefault="00E83B8A" w:rsidP="00B05EA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05EA1">
        <w:rPr>
          <w:rFonts w:ascii="Times New Roman" w:hAnsi="Times New Roman"/>
          <w:sz w:val="28"/>
          <w:szCs w:val="28"/>
        </w:rPr>
        <w:t xml:space="preserve">- самовольное занятие земельных участков; </w:t>
      </w:r>
    </w:p>
    <w:p w:rsidR="00E83B8A" w:rsidRPr="00B05EA1" w:rsidRDefault="00E83B8A" w:rsidP="00B05EA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05EA1">
        <w:rPr>
          <w:rFonts w:ascii="Times New Roman" w:hAnsi="Times New Roman"/>
          <w:sz w:val="28"/>
          <w:szCs w:val="28"/>
        </w:rPr>
        <w:t xml:space="preserve">-невыполнение обязательных требований к оформлению документов, являющихся основанием для использования земельных участков; </w:t>
      </w:r>
    </w:p>
    <w:p w:rsidR="00E83B8A" w:rsidRPr="00B05EA1" w:rsidRDefault="00E83B8A" w:rsidP="00B05EA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B05EA1">
        <w:rPr>
          <w:rFonts w:ascii="Times New Roman" w:hAnsi="Times New Roman"/>
          <w:sz w:val="28"/>
          <w:szCs w:val="28"/>
        </w:rPr>
        <w:t xml:space="preserve">-длительное </w:t>
      </w:r>
      <w:proofErr w:type="spellStart"/>
      <w:r w:rsidRPr="00B05EA1">
        <w:rPr>
          <w:rFonts w:ascii="Times New Roman" w:hAnsi="Times New Roman"/>
          <w:sz w:val="28"/>
          <w:szCs w:val="28"/>
        </w:rPr>
        <w:t>неосвоение</w:t>
      </w:r>
      <w:proofErr w:type="spellEnd"/>
      <w:r w:rsidRPr="00B05EA1">
        <w:rPr>
          <w:rFonts w:ascii="Times New Roman" w:hAnsi="Times New Roman"/>
          <w:sz w:val="28"/>
          <w:szCs w:val="28"/>
        </w:rPr>
        <w:t xml:space="preserve"> земельного участка при условии, что с момента предоставления земельного участка прошло более трех лет, либо истек срок освоения земельного участка, указанный в договоре аренды земельного участка, а на земельном участке не наблюдаются характерные изменения (отсутствие объекта капитального строительства, ведения строительных работ и иных действий по использованию земельного участка в соответствии с его разрешенным использованием и условиями предоставления).</w:t>
      </w:r>
      <w:proofErr w:type="gramEnd"/>
    </w:p>
    <w:p w:rsidR="00D5425C" w:rsidRPr="00B05EA1" w:rsidRDefault="008850D7" w:rsidP="00B05E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5EA1">
        <w:rPr>
          <w:rFonts w:ascii="Times New Roman" w:hAnsi="Times New Roman"/>
          <w:sz w:val="28"/>
          <w:szCs w:val="28"/>
          <w:lang w:eastAsia="ru-RU"/>
        </w:rPr>
        <w:t>Решением данной проблемы является активное проведение должностными лицами контрольного (надзорного) органа профилактических мероприятий по вопросам соблюдения обязательных требований и разъяснений по вопросам, связанным с организацией и осуществлением муниципального земельного контроля.</w:t>
      </w:r>
    </w:p>
    <w:p w:rsidR="00E42FD4" w:rsidRPr="00B05EA1" w:rsidRDefault="00E42FD4" w:rsidP="00B05EA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/>
          <w:bCs/>
          <w:sz w:val="28"/>
          <w:szCs w:val="28"/>
        </w:rPr>
      </w:pPr>
    </w:p>
    <w:p w:rsidR="00E42FD4" w:rsidRPr="00B05EA1" w:rsidRDefault="00E42FD4" w:rsidP="00B05EA1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B05EA1">
        <w:rPr>
          <w:rFonts w:ascii="Times New Roman" w:hAnsi="Times New Roman"/>
          <w:b/>
          <w:bCs/>
          <w:sz w:val="28"/>
          <w:szCs w:val="28"/>
        </w:rPr>
        <w:t xml:space="preserve">Раздел 2. Цели и задачи реализации Программы профилактики </w:t>
      </w:r>
    </w:p>
    <w:p w:rsidR="00E42FD4" w:rsidRPr="00B05EA1" w:rsidRDefault="00E42FD4" w:rsidP="00B05E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2FD4" w:rsidRPr="00B05EA1" w:rsidRDefault="00E42FD4" w:rsidP="00B05EA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/>
          <w:bCs/>
          <w:sz w:val="28"/>
          <w:szCs w:val="28"/>
        </w:rPr>
      </w:pPr>
      <w:r w:rsidRPr="00B05EA1">
        <w:rPr>
          <w:rFonts w:ascii="Times New Roman" w:hAnsi="Times New Roman"/>
          <w:b/>
          <w:bCs/>
          <w:sz w:val="28"/>
          <w:szCs w:val="28"/>
        </w:rPr>
        <w:t>Основными целями Программы профилактики являются:</w:t>
      </w:r>
    </w:p>
    <w:p w:rsidR="00E42FD4" w:rsidRPr="00B05EA1" w:rsidRDefault="00E42FD4" w:rsidP="00B05EA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/>
          <w:bCs/>
          <w:color w:val="FF0000"/>
          <w:sz w:val="28"/>
          <w:szCs w:val="28"/>
        </w:rPr>
      </w:pPr>
    </w:p>
    <w:p w:rsidR="00E42FD4" w:rsidRPr="00B05EA1" w:rsidRDefault="00E42FD4" w:rsidP="00B05EA1">
      <w:pPr>
        <w:pStyle w:val="a9"/>
        <w:widowControl/>
        <w:numPr>
          <w:ilvl w:val="0"/>
          <w:numId w:val="8"/>
        </w:numPr>
        <w:autoSpaceDE w:val="0"/>
        <w:autoSpaceDN w:val="0"/>
        <w:adjustRightInd w:val="0"/>
        <w:ind w:left="0"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05EA1">
        <w:rPr>
          <w:rFonts w:ascii="Times New Roman" w:hAnsi="Times New Roman" w:cs="Times New Roman"/>
          <w:sz w:val="28"/>
          <w:szCs w:val="28"/>
        </w:rPr>
        <w:t xml:space="preserve">Стимулирование добросовестного соблюдения обязательных требований всеми контролируемыми лицами; </w:t>
      </w:r>
    </w:p>
    <w:p w:rsidR="00E42FD4" w:rsidRPr="00B05EA1" w:rsidRDefault="00E42FD4" w:rsidP="00B05EA1">
      <w:pPr>
        <w:pStyle w:val="a9"/>
        <w:widowControl/>
        <w:numPr>
          <w:ilvl w:val="0"/>
          <w:numId w:val="8"/>
        </w:numPr>
        <w:autoSpaceDE w:val="0"/>
        <w:autoSpaceDN w:val="0"/>
        <w:adjustRightInd w:val="0"/>
        <w:ind w:left="0"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B05EA1">
        <w:rPr>
          <w:rFonts w:ascii="Times New Roman" w:hAnsi="Times New Roman" w:cs="Times New Roman"/>
          <w:sz w:val="28"/>
          <w:szCs w:val="28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  <w:r w:rsidRPr="00B05EA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42FD4" w:rsidRPr="00B05EA1" w:rsidRDefault="00E42FD4" w:rsidP="00B05EA1">
      <w:pPr>
        <w:pStyle w:val="a9"/>
        <w:widowControl/>
        <w:numPr>
          <w:ilvl w:val="0"/>
          <w:numId w:val="8"/>
        </w:numPr>
        <w:autoSpaceDE w:val="0"/>
        <w:autoSpaceDN w:val="0"/>
        <w:adjustRightInd w:val="0"/>
        <w:ind w:left="0"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B05EA1">
        <w:rPr>
          <w:rFonts w:ascii="Times New Roman" w:hAnsi="Times New Roman" w:cs="Times New Roman"/>
          <w:sz w:val="28"/>
          <w:szCs w:val="28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E42FD4" w:rsidRPr="00B05EA1" w:rsidRDefault="00E42FD4" w:rsidP="00B05E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E42FD4" w:rsidRPr="00B05EA1" w:rsidRDefault="00E42FD4" w:rsidP="00B05EA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/>
          <w:bCs/>
          <w:sz w:val="28"/>
          <w:szCs w:val="28"/>
        </w:rPr>
      </w:pPr>
      <w:r w:rsidRPr="00B05EA1">
        <w:rPr>
          <w:rFonts w:ascii="Times New Roman" w:hAnsi="Times New Roman"/>
          <w:b/>
          <w:bCs/>
          <w:sz w:val="28"/>
          <w:szCs w:val="28"/>
        </w:rPr>
        <w:t>Проведение профилактических мероприятий программы профилактики направлено на решение следующих задач:</w:t>
      </w:r>
    </w:p>
    <w:p w:rsidR="00E42FD4" w:rsidRPr="00B05EA1" w:rsidRDefault="00E42FD4" w:rsidP="00B05EA1">
      <w:pPr>
        <w:pStyle w:val="a9"/>
        <w:widowControl/>
        <w:numPr>
          <w:ilvl w:val="0"/>
          <w:numId w:val="9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EA1">
        <w:rPr>
          <w:rFonts w:ascii="Times New Roman" w:hAnsi="Times New Roman" w:cs="Times New Roman"/>
          <w:sz w:val="28"/>
          <w:szCs w:val="28"/>
        </w:rPr>
        <w:t xml:space="preserve">Укрепление </w:t>
      </w:r>
      <w:proofErr w:type="gramStart"/>
      <w:r w:rsidRPr="00B05EA1">
        <w:rPr>
          <w:rFonts w:ascii="Times New Roman" w:hAnsi="Times New Roman" w:cs="Times New Roman"/>
          <w:sz w:val="28"/>
          <w:szCs w:val="28"/>
        </w:rPr>
        <w:t>системы профилактики нарушений рисков причинения</w:t>
      </w:r>
      <w:proofErr w:type="gramEnd"/>
      <w:r w:rsidRPr="00B05EA1">
        <w:rPr>
          <w:rFonts w:ascii="Times New Roman" w:hAnsi="Times New Roman" w:cs="Times New Roman"/>
          <w:sz w:val="28"/>
          <w:szCs w:val="28"/>
        </w:rPr>
        <w:t xml:space="preserve"> вреда (ущерба) охраняемым законом ценностям;</w:t>
      </w:r>
    </w:p>
    <w:p w:rsidR="00E42FD4" w:rsidRPr="00B05EA1" w:rsidRDefault="00E42FD4" w:rsidP="00B05EA1">
      <w:pPr>
        <w:pStyle w:val="a9"/>
        <w:widowControl/>
        <w:numPr>
          <w:ilvl w:val="0"/>
          <w:numId w:val="9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EA1">
        <w:rPr>
          <w:rFonts w:ascii="Times New Roman" w:hAnsi="Times New Roman" w:cs="Times New Roman"/>
          <w:iCs/>
          <w:sz w:val="28"/>
          <w:szCs w:val="28"/>
        </w:rPr>
        <w:t>Повышение правосознания и правовой культуры руководителей органов государственной власти, органов местного самоуправления, юридических лиц, индивидуальных предпринимателей и граждан;</w:t>
      </w:r>
    </w:p>
    <w:p w:rsidR="00E42FD4" w:rsidRPr="00B05EA1" w:rsidRDefault="00E42FD4" w:rsidP="00B05EA1">
      <w:pPr>
        <w:pStyle w:val="a9"/>
        <w:widowControl/>
        <w:numPr>
          <w:ilvl w:val="0"/>
          <w:numId w:val="9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EA1">
        <w:rPr>
          <w:rFonts w:ascii="Times New Roman" w:hAnsi="Times New Roman" w:cs="Times New Roman"/>
          <w:sz w:val="28"/>
          <w:szCs w:val="28"/>
        </w:rPr>
        <w:t>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E42FD4" w:rsidRPr="00B05EA1" w:rsidRDefault="00E42FD4" w:rsidP="00B05EA1">
      <w:pPr>
        <w:pStyle w:val="a9"/>
        <w:widowControl/>
        <w:numPr>
          <w:ilvl w:val="0"/>
          <w:numId w:val="9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EA1">
        <w:rPr>
          <w:rFonts w:ascii="Times New Roman" w:hAnsi="Times New Roman" w:cs="Times New Roman"/>
          <w:sz w:val="28"/>
          <w:szCs w:val="28"/>
        </w:rPr>
        <w:t>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угрозы;</w:t>
      </w:r>
    </w:p>
    <w:p w:rsidR="00E42FD4" w:rsidRDefault="00E42FD4" w:rsidP="00B05EA1">
      <w:pPr>
        <w:pStyle w:val="a9"/>
        <w:widowControl/>
        <w:numPr>
          <w:ilvl w:val="0"/>
          <w:numId w:val="9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EA1">
        <w:rPr>
          <w:rFonts w:ascii="Times New Roman" w:hAnsi="Times New Roman" w:cs="Times New Roman"/>
          <w:sz w:val="28"/>
          <w:szCs w:val="28"/>
        </w:rPr>
        <w:t>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риска.</w:t>
      </w:r>
    </w:p>
    <w:p w:rsidR="00857863" w:rsidRDefault="00857863" w:rsidP="0085786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857863" w:rsidRDefault="00857863" w:rsidP="0085786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857863" w:rsidRPr="00857863" w:rsidRDefault="00857863" w:rsidP="0085786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E42FD4" w:rsidRPr="00B05EA1" w:rsidRDefault="00E42FD4" w:rsidP="00B05EA1">
      <w:pPr>
        <w:spacing w:after="0" w:line="240" w:lineRule="auto"/>
        <w:ind w:firstLine="360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E42FD4" w:rsidRPr="00B05EA1" w:rsidRDefault="00E42FD4" w:rsidP="00B05EA1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B05EA1">
        <w:rPr>
          <w:rFonts w:ascii="Times New Roman" w:hAnsi="Times New Roman"/>
          <w:b/>
          <w:bCs/>
          <w:sz w:val="28"/>
          <w:szCs w:val="28"/>
        </w:rPr>
        <w:t>Раздел 3. Перечень профилактических мероприятий, сроки (периодичность) их проведения</w:t>
      </w:r>
    </w:p>
    <w:p w:rsidR="0090255B" w:rsidRPr="00B05EA1" w:rsidRDefault="0090255B" w:rsidP="00B05EA1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3543"/>
        <w:gridCol w:w="1843"/>
        <w:gridCol w:w="1418"/>
      </w:tblGrid>
      <w:tr w:rsidR="00266403" w:rsidRPr="00B05EA1" w:rsidTr="00DF687D">
        <w:tc>
          <w:tcPr>
            <w:tcW w:w="534" w:type="dxa"/>
          </w:tcPr>
          <w:p w:rsidR="00266403" w:rsidRPr="00B05EA1" w:rsidRDefault="00266403" w:rsidP="00B05EA1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05EA1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  <w:p w:rsidR="00266403" w:rsidRPr="00B05EA1" w:rsidRDefault="00266403" w:rsidP="00B05EA1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proofErr w:type="gramStart"/>
            <w:r w:rsidRPr="00B05EA1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B05EA1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268" w:type="dxa"/>
          </w:tcPr>
          <w:p w:rsidR="00266403" w:rsidRPr="00B05EA1" w:rsidRDefault="00266403" w:rsidP="00B05EA1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05EA1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3543" w:type="dxa"/>
          </w:tcPr>
          <w:p w:rsidR="00266403" w:rsidRPr="00B05EA1" w:rsidRDefault="00266403" w:rsidP="00B05EA1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05EA1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Сведения о мероприятии</w:t>
            </w:r>
          </w:p>
        </w:tc>
        <w:tc>
          <w:tcPr>
            <w:tcW w:w="1843" w:type="dxa"/>
          </w:tcPr>
          <w:p w:rsidR="00266403" w:rsidRPr="00B05EA1" w:rsidRDefault="00266403" w:rsidP="00B05EA1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05EA1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Ответственный исполнитель</w:t>
            </w:r>
          </w:p>
        </w:tc>
        <w:tc>
          <w:tcPr>
            <w:tcW w:w="1418" w:type="dxa"/>
          </w:tcPr>
          <w:p w:rsidR="00266403" w:rsidRPr="00B05EA1" w:rsidRDefault="00266403" w:rsidP="00B05EA1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05EA1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Срок исполнения</w:t>
            </w:r>
          </w:p>
        </w:tc>
      </w:tr>
      <w:tr w:rsidR="00266403" w:rsidRPr="00B05EA1" w:rsidTr="00DF687D">
        <w:tc>
          <w:tcPr>
            <w:tcW w:w="534" w:type="dxa"/>
          </w:tcPr>
          <w:p w:rsidR="00266403" w:rsidRPr="00B05EA1" w:rsidRDefault="00266403" w:rsidP="00B05EA1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05EA1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268" w:type="dxa"/>
          </w:tcPr>
          <w:p w:rsidR="00266403" w:rsidRPr="00B05EA1" w:rsidRDefault="00266403" w:rsidP="00B05EA1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05EA1">
              <w:rPr>
                <w:rFonts w:ascii="Times New Roman" w:hAnsi="Times New Roman"/>
                <w:sz w:val="28"/>
                <w:szCs w:val="28"/>
                <w:lang w:eastAsia="ru-RU"/>
              </w:rPr>
              <w:t>Информирование</w:t>
            </w:r>
          </w:p>
        </w:tc>
        <w:tc>
          <w:tcPr>
            <w:tcW w:w="3543" w:type="dxa"/>
          </w:tcPr>
          <w:p w:rsidR="00266403" w:rsidRPr="00B05EA1" w:rsidRDefault="00A87F5A" w:rsidP="00B05EA1">
            <w:pPr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05EA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Администрация </w:t>
            </w:r>
            <w:r w:rsidR="00266403" w:rsidRPr="00B05EA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осуществляет информирование контролируемых лиц и иных заинтересованных лиц по вопросам соблюдения обязательных требований. </w:t>
            </w:r>
          </w:p>
          <w:p w:rsidR="00266403" w:rsidRPr="00B05EA1" w:rsidRDefault="004939ED" w:rsidP="00B05EA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05EA1">
              <w:rPr>
                <w:rFonts w:ascii="Times New Roman" w:hAnsi="Times New Roman"/>
                <w:sz w:val="28"/>
                <w:szCs w:val="28"/>
              </w:rPr>
              <w:t xml:space="preserve">Информирование осуществляется посредством размещения сведений, предусмотренных </w:t>
            </w:r>
            <w:hyperlink r:id="rId7" w:history="1">
              <w:r w:rsidRPr="00B05EA1">
                <w:rPr>
                  <w:rFonts w:ascii="Times New Roman" w:hAnsi="Times New Roman"/>
                  <w:sz w:val="28"/>
                  <w:szCs w:val="28"/>
                </w:rPr>
                <w:t>частью 3 статьи 46</w:t>
              </w:r>
            </w:hyperlink>
            <w:r w:rsidRPr="00B05EA1">
              <w:rPr>
                <w:rFonts w:ascii="Times New Roman" w:hAnsi="Times New Roman"/>
                <w:sz w:val="28"/>
                <w:szCs w:val="28"/>
              </w:rPr>
              <w:t xml:space="preserve"> Федерального закона от 31.07.2020 № 248-ФЗ «О государственном контроле (надзоре) и муниципальном контроле в Российской Федерации» на </w:t>
            </w:r>
            <w:r w:rsidR="0090255B" w:rsidRPr="00B05EA1">
              <w:rPr>
                <w:rFonts w:ascii="Times New Roman" w:hAnsi="Times New Roman"/>
                <w:sz w:val="28"/>
                <w:szCs w:val="28"/>
              </w:rPr>
              <w:t>официальном сайте муниципального образования</w:t>
            </w:r>
          </w:p>
        </w:tc>
        <w:tc>
          <w:tcPr>
            <w:tcW w:w="1843" w:type="dxa"/>
          </w:tcPr>
          <w:p w:rsidR="00266403" w:rsidRPr="00B05EA1" w:rsidRDefault="0090255B" w:rsidP="00B05EA1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05EA1">
              <w:rPr>
                <w:rFonts w:ascii="Times New Roman" w:hAnsi="Times New Roman"/>
                <w:sz w:val="28"/>
                <w:szCs w:val="28"/>
                <w:lang w:eastAsia="ru-RU"/>
              </w:rPr>
              <w:t>Специалисты администрации сельсовета</w:t>
            </w:r>
          </w:p>
        </w:tc>
        <w:tc>
          <w:tcPr>
            <w:tcW w:w="1418" w:type="dxa"/>
          </w:tcPr>
          <w:p w:rsidR="00266403" w:rsidRPr="00B05EA1" w:rsidRDefault="00266403" w:rsidP="00B05EA1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05EA1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E83B8A" w:rsidRPr="00B05EA1" w:rsidTr="00DF687D">
        <w:tc>
          <w:tcPr>
            <w:tcW w:w="534" w:type="dxa"/>
          </w:tcPr>
          <w:p w:rsidR="00E83B8A" w:rsidRPr="00B05EA1" w:rsidRDefault="00E83B8A" w:rsidP="00B05EA1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E83B8A" w:rsidRPr="00B05EA1" w:rsidRDefault="00E83B8A" w:rsidP="00B05EA1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05EA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Объявление предостережения </w:t>
            </w:r>
          </w:p>
        </w:tc>
        <w:tc>
          <w:tcPr>
            <w:tcW w:w="3543" w:type="dxa"/>
          </w:tcPr>
          <w:p w:rsidR="00E83B8A" w:rsidRPr="00B05EA1" w:rsidRDefault="00D16348" w:rsidP="00B05EA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B05EA1">
              <w:rPr>
                <w:rFonts w:ascii="Times New Roman" w:hAnsi="Times New Roman"/>
                <w:sz w:val="28"/>
                <w:szCs w:val="28"/>
              </w:rPr>
              <w:t>В случае наличия у Администрации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уполномоченный орган объявляет контролируемому лицу предостережение о недопустимости нарушения обязательных требований и предлагает принять меры по</w:t>
            </w:r>
            <w:proofErr w:type="gramEnd"/>
            <w:r w:rsidRPr="00B05EA1">
              <w:rPr>
                <w:rFonts w:ascii="Times New Roman" w:hAnsi="Times New Roman"/>
                <w:sz w:val="28"/>
                <w:szCs w:val="28"/>
              </w:rPr>
              <w:t xml:space="preserve"> обеспечению соб</w:t>
            </w:r>
            <w:r w:rsidR="0090255B" w:rsidRPr="00B05EA1">
              <w:rPr>
                <w:rFonts w:ascii="Times New Roman" w:hAnsi="Times New Roman"/>
                <w:sz w:val="28"/>
                <w:szCs w:val="28"/>
              </w:rPr>
              <w:t>людения обязательных требований</w:t>
            </w:r>
          </w:p>
        </w:tc>
        <w:tc>
          <w:tcPr>
            <w:tcW w:w="1843" w:type="dxa"/>
          </w:tcPr>
          <w:p w:rsidR="00E83B8A" w:rsidRPr="00B05EA1" w:rsidRDefault="0090255B" w:rsidP="00B05EA1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05EA1">
              <w:rPr>
                <w:rFonts w:ascii="Times New Roman" w:eastAsia="Arial" w:hAnsi="Times New Roman"/>
                <w:color w:val="000000"/>
                <w:spacing w:val="-4"/>
                <w:sz w:val="28"/>
                <w:szCs w:val="28"/>
                <w:shd w:val="clear" w:color="auto" w:fill="FFFFFF"/>
                <w:lang w:eastAsia="ru-RU"/>
              </w:rPr>
              <w:t>Специалисты администрации сельсовета</w:t>
            </w:r>
          </w:p>
        </w:tc>
        <w:tc>
          <w:tcPr>
            <w:tcW w:w="1418" w:type="dxa"/>
          </w:tcPr>
          <w:p w:rsidR="00E83B8A" w:rsidRPr="00B05EA1" w:rsidRDefault="00E83B8A" w:rsidP="00B05EA1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05EA1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A87F5A" w:rsidRPr="00B05EA1" w:rsidTr="00DF687D">
        <w:tc>
          <w:tcPr>
            <w:tcW w:w="534" w:type="dxa"/>
          </w:tcPr>
          <w:p w:rsidR="00A87F5A" w:rsidRPr="00B05EA1" w:rsidRDefault="00A87F5A" w:rsidP="00B05EA1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A87F5A" w:rsidRPr="00B05EA1" w:rsidRDefault="00A87F5A" w:rsidP="00B05EA1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05EA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Консультирование </w:t>
            </w:r>
          </w:p>
        </w:tc>
        <w:tc>
          <w:tcPr>
            <w:tcW w:w="3543" w:type="dxa"/>
          </w:tcPr>
          <w:p w:rsidR="00A87F5A" w:rsidRPr="00B05EA1" w:rsidRDefault="0045121C" w:rsidP="00B05EA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05EA1">
              <w:rPr>
                <w:rFonts w:ascii="Times New Roman" w:hAnsi="Times New Roman"/>
                <w:sz w:val="28"/>
                <w:szCs w:val="28"/>
              </w:rPr>
              <w:t xml:space="preserve">Консультирование </w:t>
            </w:r>
            <w:r w:rsidR="0090255B" w:rsidRPr="00B05EA1">
              <w:rPr>
                <w:rFonts w:ascii="Times New Roman" w:hAnsi="Times New Roman"/>
                <w:sz w:val="28"/>
                <w:szCs w:val="28"/>
              </w:rPr>
              <w:t>осуществляется</w:t>
            </w:r>
            <w:r w:rsidRPr="00B05EA1">
              <w:rPr>
                <w:rFonts w:ascii="Times New Roman" w:hAnsi="Times New Roman"/>
                <w:sz w:val="28"/>
                <w:szCs w:val="28"/>
              </w:rPr>
              <w:t xml:space="preserve"> уполномоченным должностным лицом администрации </w:t>
            </w:r>
          </w:p>
        </w:tc>
        <w:tc>
          <w:tcPr>
            <w:tcW w:w="1843" w:type="dxa"/>
          </w:tcPr>
          <w:p w:rsidR="00A87F5A" w:rsidRPr="00B05EA1" w:rsidRDefault="0090255B" w:rsidP="00B05EA1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05EA1">
              <w:rPr>
                <w:rFonts w:ascii="Times New Roman" w:eastAsia="Arial" w:hAnsi="Times New Roman"/>
                <w:color w:val="000000"/>
                <w:spacing w:val="-4"/>
                <w:sz w:val="28"/>
                <w:szCs w:val="28"/>
                <w:shd w:val="clear" w:color="auto" w:fill="FFFFFF"/>
                <w:lang w:eastAsia="ru-RU"/>
              </w:rPr>
              <w:t>Специалисты администрации сельсовета</w:t>
            </w:r>
          </w:p>
        </w:tc>
        <w:tc>
          <w:tcPr>
            <w:tcW w:w="1418" w:type="dxa"/>
          </w:tcPr>
          <w:p w:rsidR="00A87F5A" w:rsidRPr="00B05EA1" w:rsidRDefault="00A87F5A" w:rsidP="00B05EA1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E42FD4" w:rsidRDefault="00E42FD4" w:rsidP="00B05EA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b/>
          <w:bCs/>
          <w:sz w:val="28"/>
          <w:szCs w:val="28"/>
        </w:rPr>
      </w:pPr>
    </w:p>
    <w:p w:rsidR="00857863" w:rsidRDefault="00857863" w:rsidP="00B05EA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b/>
          <w:bCs/>
          <w:sz w:val="28"/>
          <w:szCs w:val="28"/>
        </w:rPr>
      </w:pPr>
    </w:p>
    <w:p w:rsidR="00857863" w:rsidRDefault="00857863" w:rsidP="00B05EA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b/>
          <w:bCs/>
          <w:sz w:val="28"/>
          <w:szCs w:val="28"/>
        </w:rPr>
      </w:pPr>
    </w:p>
    <w:p w:rsidR="00857863" w:rsidRDefault="00857863" w:rsidP="00B05EA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b/>
          <w:bCs/>
          <w:sz w:val="28"/>
          <w:szCs w:val="28"/>
        </w:rPr>
      </w:pPr>
    </w:p>
    <w:p w:rsidR="00857863" w:rsidRDefault="00857863" w:rsidP="00B05EA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b/>
          <w:bCs/>
          <w:sz w:val="28"/>
          <w:szCs w:val="28"/>
        </w:rPr>
      </w:pPr>
    </w:p>
    <w:p w:rsidR="00857863" w:rsidRDefault="00857863" w:rsidP="00B05EA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b/>
          <w:bCs/>
          <w:sz w:val="28"/>
          <w:szCs w:val="28"/>
        </w:rPr>
      </w:pPr>
    </w:p>
    <w:p w:rsidR="00857863" w:rsidRDefault="00857863" w:rsidP="00B05EA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b/>
          <w:bCs/>
          <w:sz w:val="28"/>
          <w:szCs w:val="28"/>
        </w:rPr>
      </w:pPr>
    </w:p>
    <w:p w:rsidR="00857863" w:rsidRDefault="00857863" w:rsidP="00B05EA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b/>
          <w:bCs/>
          <w:sz w:val="28"/>
          <w:szCs w:val="28"/>
        </w:rPr>
      </w:pPr>
    </w:p>
    <w:p w:rsidR="00857863" w:rsidRDefault="00857863" w:rsidP="00B05EA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b/>
          <w:bCs/>
          <w:sz w:val="28"/>
          <w:szCs w:val="28"/>
        </w:rPr>
      </w:pPr>
    </w:p>
    <w:p w:rsidR="00857863" w:rsidRDefault="00857863" w:rsidP="00B05EA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b/>
          <w:bCs/>
          <w:sz w:val="28"/>
          <w:szCs w:val="28"/>
        </w:rPr>
      </w:pPr>
    </w:p>
    <w:p w:rsidR="00857863" w:rsidRDefault="00857863" w:rsidP="00B05EA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b/>
          <w:bCs/>
          <w:sz w:val="28"/>
          <w:szCs w:val="28"/>
        </w:rPr>
      </w:pPr>
    </w:p>
    <w:p w:rsidR="00857863" w:rsidRDefault="00857863" w:rsidP="00B05EA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b/>
          <w:bCs/>
          <w:sz w:val="28"/>
          <w:szCs w:val="28"/>
        </w:rPr>
      </w:pPr>
    </w:p>
    <w:p w:rsidR="00857863" w:rsidRDefault="00857863" w:rsidP="00B05EA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b/>
          <w:bCs/>
          <w:sz w:val="28"/>
          <w:szCs w:val="28"/>
        </w:rPr>
      </w:pPr>
    </w:p>
    <w:p w:rsidR="00857863" w:rsidRDefault="00857863" w:rsidP="00B05EA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b/>
          <w:bCs/>
          <w:sz w:val="28"/>
          <w:szCs w:val="28"/>
        </w:rPr>
      </w:pPr>
    </w:p>
    <w:p w:rsidR="00857863" w:rsidRDefault="00857863" w:rsidP="00B05EA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b/>
          <w:bCs/>
          <w:sz w:val="28"/>
          <w:szCs w:val="28"/>
        </w:rPr>
      </w:pPr>
    </w:p>
    <w:p w:rsidR="00857863" w:rsidRDefault="00857863" w:rsidP="00B05EA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b/>
          <w:bCs/>
          <w:sz w:val="28"/>
          <w:szCs w:val="28"/>
        </w:rPr>
      </w:pPr>
    </w:p>
    <w:p w:rsidR="00857863" w:rsidRDefault="00857863" w:rsidP="00B05EA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b/>
          <w:bCs/>
          <w:sz w:val="28"/>
          <w:szCs w:val="28"/>
        </w:rPr>
      </w:pPr>
    </w:p>
    <w:p w:rsidR="00857863" w:rsidRDefault="00857863" w:rsidP="00B05EA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b/>
          <w:bCs/>
          <w:sz w:val="28"/>
          <w:szCs w:val="28"/>
        </w:rPr>
      </w:pPr>
    </w:p>
    <w:p w:rsidR="00857863" w:rsidRDefault="00857863" w:rsidP="00B05EA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b/>
          <w:bCs/>
          <w:sz w:val="28"/>
          <w:szCs w:val="28"/>
        </w:rPr>
      </w:pPr>
    </w:p>
    <w:p w:rsidR="00857863" w:rsidRDefault="00857863" w:rsidP="00B05EA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b/>
          <w:bCs/>
          <w:sz w:val="28"/>
          <w:szCs w:val="28"/>
        </w:rPr>
      </w:pPr>
    </w:p>
    <w:p w:rsidR="00857863" w:rsidRDefault="00857863" w:rsidP="00B05EA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b/>
          <w:bCs/>
          <w:sz w:val="28"/>
          <w:szCs w:val="28"/>
        </w:rPr>
      </w:pPr>
    </w:p>
    <w:p w:rsidR="00857863" w:rsidRDefault="00857863" w:rsidP="00B05EA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b/>
          <w:bCs/>
          <w:sz w:val="28"/>
          <w:szCs w:val="28"/>
        </w:rPr>
      </w:pPr>
    </w:p>
    <w:p w:rsidR="00857863" w:rsidRDefault="00857863" w:rsidP="00B05EA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b/>
          <w:bCs/>
          <w:sz w:val="28"/>
          <w:szCs w:val="28"/>
        </w:rPr>
      </w:pPr>
    </w:p>
    <w:p w:rsidR="00857863" w:rsidRDefault="00857863" w:rsidP="00B05EA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b/>
          <w:bCs/>
          <w:sz w:val="28"/>
          <w:szCs w:val="28"/>
        </w:rPr>
      </w:pPr>
    </w:p>
    <w:p w:rsidR="00857863" w:rsidRDefault="00857863" w:rsidP="00B05EA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b/>
          <w:bCs/>
          <w:sz w:val="28"/>
          <w:szCs w:val="28"/>
        </w:rPr>
      </w:pPr>
    </w:p>
    <w:p w:rsidR="00857863" w:rsidRDefault="00857863" w:rsidP="00B05EA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b/>
          <w:bCs/>
          <w:sz w:val="28"/>
          <w:szCs w:val="28"/>
        </w:rPr>
      </w:pPr>
    </w:p>
    <w:p w:rsidR="00857863" w:rsidRDefault="00857863" w:rsidP="00B05EA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b/>
          <w:bCs/>
          <w:sz w:val="28"/>
          <w:szCs w:val="28"/>
        </w:rPr>
      </w:pPr>
    </w:p>
    <w:p w:rsidR="00857863" w:rsidRDefault="00857863" w:rsidP="00B05EA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b/>
          <w:bCs/>
          <w:sz w:val="28"/>
          <w:szCs w:val="28"/>
        </w:rPr>
      </w:pPr>
    </w:p>
    <w:p w:rsidR="00857863" w:rsidRPr="00B05EA1" w:rsidRDefault="00857863" w:rsidP="00B05EA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b/>
          <w:bCs/>
          <w:sz w:val="28"/>
          <w:szCs w:val="28"/>
        </w:rPr>
      </w:pPr>
    </w:p>
    <w:p w:rsidR="00E42FD4" w:rsidRPr="00B05EA1" w:rsidRDefault="00E42FD4" w:rsidP="00B05EA1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B05EA1">
        <w:rPr>
          <w:rFonts w:ascii="Times New Roman" w:hAnsi="Times New Roman"/>
          <w:b/>
          <w:bCs/>
          <w:sz w:val="28"/>
          <w:szCs w:val="28"/>
        </w:rPr>
        <w:t xml:space="preserve">Раздел </w:t>
      </w:r>
      <w:r w:rsidR="0090255B" w:rsidRPr="00B05EA1">
        <w:rPr>
          <w:rFonts w:ascii="Times New Roman" w:hAnsi="Times New Roman"/>
          <w:b/>
          <w:bCs/>
          <w:sz w:val="28"/>
          <w:szCs w:val="28"/>
        </w:rPr>
        <w:t>4</w:t>
      </w:r>
      <w:r w:rsidRPr="00B05EA1">
        <w:rPr>
          <w:rFonts w:ascii="Times New Roman" w:hAnsi="Times New Roman"/>
          <w:b/>
          <w:bCs/>
          <w:sz w:val="28"/>
          <w:szCs w:val="28"/>
        </w:rPr>
        <w:t>. Показатели ре</w:t>
      </w:r>
      <w:r w:rsidR="00B93298" w:rsidRPr="00B05EA1">
        <w:rPr>
          <w:rFonts w:ascii="Times New Roman" w:hAnsi="Times New Roman"/>
          <w:b/>
          <w:bCs/>
          <w:sz w:val="28"/>
          <w:szCs w:val="28"/>
        </w:rPr>
        <w:t>зультативности и эффективности П</w:t>
      </w:r>
      <w:r w:rsidRPr="00B05EA1">
        <w:rPr>
          <w:rFonts w:ascii="Times New Roman" w:hAnsi="Times New Roman"/>
          <w:b/>
          <w:bCs/>
          <w:sz w:val="28"/>
          <w:szCs w:val="28"/>
        </w:rPr>
        <w:t>рограммы профилактики</w:t>
      </w:r>
    </w:p>
    <w:p w:rsidR="0090255B" w:rsidRPr="00B05EA1" w:rsidRDefault="0090255B" w:rsidP="00B05EA1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237"/>
        <w:gridCol w:w="2552"/>
      </w:tblGrid>
      <w:tr w:rsidR="00E42FD4" w:rsidRPr="00B05EA1" w:rsidTr="00DF687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D4" w:rsidRPr="00B05EA1" w:rsidRDefault="00E42FD4" w:rsidP="00B05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A1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B05EA1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B05EA1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D4" w:rsidRPr="00B05EA1" w:rsidRDefault="00E42FD4" w:rsidP="00B05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A1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D4" w:rsidRPr="00B05EA1" w:rsidRDefault="00E42FD4" w:rsidP="00B05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A1">
              <w:rPr>
                <w:rFonts w:ascii="Times New Roman" w:hAnsi="Times New Roman"/>
                <w:sz w:val="28"/>
                <w:szCs w:val="28"/>
              </w:rPr>
              <w:t>Величина</w:t>
            </w:r>
          </w:p>
        </w:tc>
      </w:tr>
      <w:tr w:rsidR="00E42FD4" w:rsidRPr="00B05EA1" w:rsidTr="00DF687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D4" w:rsidRPr="00B05EA1" w:rsidRDefault="00E42FD4" w:rsidP="00B05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A1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D4" w:rsidRPr="00B05EA1" w:rsidRDefault="00E42FD4" w:rsidP="00B05E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5EA1">
              <w:rPr>
                <w:rFonts w:ascii="Times New Roman" w:hAnsi="Times New Roman"/>
                <w:sz w:val="28"/>
                <w:szCs w:val="28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D4" w:rsidRPr="00B05EA1" w:rsidRDefault="00E42FD4" w:rsidP="00B05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A1">
              <w:rPr>
                <w:rFonts w:ascii="Times New Roman" w:hAnsi="Times New Roman"/>
                <w:sz w:val="28"/>
                <w:szCs w:val="28"/>
              </w:rPr>
              <w:t>100 %</w:t>
            </w:r>
          </w:p>
        </w:tc>
      </w:tr>
      <w:tr w:rsidR="00E42FD4" w:rsidRPr="00B05EA1" w:rsidTr="00DF687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D4" w:rsidRPr="00B05EA1" w:rsidRDefault="00E42FD4" w:rsidP="00B05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A1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D4" w:rsidRPr="00B05EA1" w:rsidRDefault="00E42FD4" w:rsidP="00B05E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5EA1">
              <w:rPr>
                <w:rFonts w:ascii="Times New Roman" w:hAnsi="Times New Roman"/>
                <w:sz w:val="28"/>
                <w:szCs w:val="28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D4" w:rsidRPr="00B05EA1" w:rsidRDefault="00E42FD4" w:rsidP="00B05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A1">
              <w:rPr>
                <w:rFonts w:ascii="Times New Roman" w:hAnsi="Times New Roman"/>
                <w:sz w:val="28"/>
                <w:szCs w:val="28"/>
              </w:rPr>
              <w:t xml:space="preserve">100 % от числа </w:t>
            </w:r>
            <w:proofErr w:type="gramStart"/>
            <w:r w:rsidRPr="00B05EA1">
              <w:rPr>
                <w:rFonts w:ascii="Times New Roman" w:hAnsi="Times New Roman"/>
                <w:sz w:val="28"/>
                <w:szCs w:val="28"/>
              </w:rPr>
              <w:t>обратившихся</w:t>
            </w:r>
            <w:proofErr w:type="gramEnd"/>
          </w:p>
        </w:tc>
      </w:tr>
      <w:tr w:rsidR="00E42FD4" w:rsidRPr="00B05EA1" w:rsidTr="00DF687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D4" w:rsidRPr="00B05EA1" w:rsidRDefault="00E42FD4" w:rsidP="00B05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A1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76" w:rsidRPr="00B05EA1" w:rsidRDefault="00012776" w:rsidP="00B05EA1">
            <w:pPr>
              <w:shd w:val="clear" w:color="auto" w:fill="FFFFFF"/>
              <w:tabs>
                <w:tab w:val="left" w:pos="8222"/>
              </w:tabs>
              <w:spacing w:after="0" w:line="240" w:lineRule="auto"/>
              <w:jc w:val="both"/>
              <w:outlineLvl w:val="2"/>
              <w:rPr>
                <w:rFonts w:ascii="Times New Roman" w:eastAsia="Arial" w:hAnsi="Times New Roman"/>
                <w:color w:val="000000"/>
                <w:spacing w:val="-4"/>
                <w:sz w:val="28"/>
                <w:szCs w:val="28"/>
                <w:shd w:val="clear" w:color="auto" w:fill="FFFFFF"/>
              </w:rPr>
            </w:pPr>
            <w:r w:rsidRPr="00B05EA1">
              <w:rPr>
                <w:rFonts w:ascii="Times New Roman" w:eastAsia="Arial" w:hAnsi="Times New Roman"/>
                <w:color w:val="000000"/>
                <w:spacing w:val="-4"/>
                <w:sz w:val="28"/>
                <w:szCs w:val="28"/>
                <w:shd w:val="clear" w:color="auto" w:fill="FFFFFF"/>
              </w:rPr>
              <w:t xml:space="preserve">Доля профилактических мероприятий в объеме контрольно-надзорных мероприятий </w:t>
            </w:r>
          </w:p>
          <w:p w:rsidR="00E42FD4" w:rsidRPr="00B05EA1" w:rsidRDefault="00E42FD4" w:rsidP="00B05E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D4" w:rsidRPr="00B05EA1" w:rsidRDefault="00012776" w:rsidP="00B05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A1">
              <w:rPr>
                <w:rFonts w:ascii="Times New Roman" w:hAnsi="Times New Roman"/>
                <w:sz w:val="28"/>
                <w:szCs w:val="28"/>
              </w:rPr>
              <w:t>Не менее 60%</w:t>
            </w:r>
          </w:p>
        </w:tc>
      </w:tr>
    </w:tbl>
    <w:p w:rsidR="0090255B" w:rsidRPr="00B05EA1" w:rsidRDefault="0090255B" w:rsidP="00B05EA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05EA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4D277F" w:rsidRPr="00012D94" w:rsidRDefault="004D277F" w:rsidP="00012D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444444"/>
          <w:sz w:val="28"/>
          <w:szCs w:val="28"/>
          <w:lang w:eastAsia="ru-RU"/>
        </w:rPr>
      </w:pPr>
      <w:r w:rsidRPr="00B05EA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Ожидаемый результат реализации </w:t>
      </w:r>
      <w:r w:rsidRPr="00B05EA1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 xml:space="preserve">Программы </w:t>
      </w:r>
      <w:r w:rsidRPr="00B05EA1">
        <w:rPr>
          <w:rFonts w:ascii="Times New Roman" w:eastAsia="Times New Roman" w:hAnsi="Times New Roman"/>
          <w:sz w:val="28"/>
          <w:szCs w:val="28"/>
          <w:lang w:eastAsia="ru-RU"/>
        </w:rPr>
        <w:t xml:space="preserve">профилактики </w:t>
      </w:r>
      <w:r w:rsidRPr="00B05EA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снижение количества выявленных нарушений требований земельного законодательства, </w:t>
      </w:r>
      <w:r w:rsidRPr="00012D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связанных, в первую очередь, с увеличением количества и качества проводимых профилактических мероприятий.</w:t>
      </w:r>
    </w:p>
    <w:p w:rsidR="00012D94" w:rsidRPr="00012D94" w:rsidRDefault="00012D94" w:rsidP="00012D9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2D94">
        <w:rPr>
          <w:rFonts w:ascii="Times New Roman" w:hAnsi="Times New Roman"/>
          <w:sz w:val="28"/>
          <w:szCs w:val="28"/>
        </w:rPr>
        <w:t>Методика оценки эффективности профилактических мероприятий предназначена способствовать максимальному достижению общественно значимых результатов, снижения причиняемого подконтрольными субъектами вреда (ущерба) охраняемым законом ценностям при проведении профилактических мероприятий.</w:t>
      </w:r>
    </w:p>
    <w:p w:rsidR="00E42FD4" w:rsidRPr="00012D94" w:rsidRDefault="00E42FD4" w:rsidP="00012D9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E42FD4" w:rsidRPr="00012D94" w:rsidSect="002F548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DejaVu Sans">
    <w:altName w:val="Times New Roman"/>
    <w:charset w:val="CC"/>
    <w:family w:val="swiss"/>
    <w:pitch w:val="variable"/>
    <w:sig w:usb0="E7002EFF" w:usb1="D200FDFF" w:usb2="0A0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B17C2"/>
    <w:multiLevelType w:val="hybridMultilevel"/>
    <w:tmpl w:val="3CC838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CF2FEB"/>
    <w:multiLevelType w:val="hybridMultilevel"/>
    <w:tmpl w:val="BE34514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4983954"/>
    <w:multiLevelType w:val="multilevel"/>
    <w:tmpl w:val="FC7A5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D21232"/>
    <w:multiLevelType w:val="multilevel"/>
    <w:tmpl w:val="228E2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5500A1"/>
    <w:multiLevelType w:val="hybridMultilevel"/>
    <w:tmpl w:val="7CFC4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AC0E61"/>
    <w:multiLevelType w:val="hybridMultilevel"/>
    <w:tmpl w:val="7CFC4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E9D3E81"/>
    <w:multiLevelType w:val="hybridMultilevel"/>
    <w:tmpl w:val="7CFC4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7"/>
  </w:num>
  <w:num w:numId="5">
    <w:abstractNumId w:val="0"/>
  </w:num>
  <w:num w:numId="6">
    <w:abstractNumId w:val="2"/>
  </w:num>
  <w:num w:numId="7">
    <w:abstractNumId w:val="1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E7D"/>
    <w:rsid w:val="00012776"/>
    <w:rsid w:val="00012D94"/>
    <w:rsid w:val="00021F72"/>
    <w:rsid w:val="00027CD2"/>
    <w:rsid w:val="00041A38"/>
    <w:rsid w:val="000851A6"/>
    <w:rsid w:val="000958C0"/>
    <w:rsid w:val="000B4337"/>
    <w:rsid w:val="000F62A9"/>
    <w:rsid w:val="00121976"/>
    <w:rsid w:val="00124AF4"/>
    <w:rsid w:val="0014613E"/>
    <w:rsid w:val="00167450"/>
    <w:rsid w:val="0018756A"/>
    <w:rsid w:val="00187A50"/>
    <w:rsid w:val="001A6626"/>
    <w:rsid w:val="001F2363"/>
    <w:rsid w:val="00220C97"/>
    <w:rsid w:val="00232CF4"/>
    <w:rsid w:val="00266403"/>
    <w:rsid w:val="002C1983"/>
    <w:rsid w:val="002C43D9"/>
    <w:rsid w:val="002D46F3"/>
    <w:rsid w:val="002E1C39"/>
    <w:rsid w:val="002E211E"/>
    <w:rsid w:val="002F548F"/>
    <w:rsid w:val="00305D1D"/>
    <w:rsid w:val="00321788"/>
    <w:rsid w:val="00346976"/>
    <w:rsid w:val="00387D0C"/>
    <w:rsid w:val="003D3FA2"/>
    <w:rsid w:val="003E1AF9"/>
    <w:rsid w:val="004260C3"/>
    <w:rsid w:val="00433FCD"/>
    <w:rsid w:val="0045121C"/>
    <w:rsid w:val="00460E1F"/>
    <w:rsid w:val="00465548"/>
    <w:rsid w:val="004939ED"/>
    <w:rsid w:val="004A0281"/>
    <w:rsid w:val="004C4724"/>
    <w:rsid w:val="004D277F"/>
    <w:rsid w:val="004D5BAE"/>
    <w:rsid w:val="00536DEC"/>
    <w:rsid w:val="005518FE"/>
    <w:rsid w:val="0058381A"/>
    <w:rsid w:val="005B7D66"/>
    <w:rsid w:val="00621879"/>
    <w:rsid w:val="006266BC"/>
    <w:rsid w:val="00632AED"/>
    <w:rsid w:val="0063358C"/>
    <w:rsid w:val="0065423C"/>
    <w:rsid w:val="00661D23"/>
    <w:rsid w:val="00664509"/>
    <w:rsid w:val="006710F9"/>
    <w:rsid w:val="006C3CCA"/>
    <w:rsid w:val="00702D57"/>
    <w:rsid w:val="00775EC0"/>
    <w:rsid w:val="007D1E19"/>
    <w:rsid w:val="00811454"/>
    <w:rsid w:val="008306AF"/>
    <w:rsid w:val="008312C3"/>
    <w:rsid w:val="00837E7F"/>
    <w:rsid w:val="00841D85"/>
    <w:rsid w:val="008452E7"/>
    <w:rsid w:val="00857863"/>
    <w:rsid w:val="00861963"/>
    <w:rsid w:val="008652C0"/>
    <w:rsid w:val="00874C97"/>
    <w:rsid w:val="008850D7"/>
    <w:rsid w:val="008E4BCF"/>
    <w:rsid w:val="0090255B"/>
    <w:rsid w:val="009801F0"/>
    <w:rsid w:val="009F215E"/>
    <w:rsid w:val="00A81582"/>
    <w:rsid w:val="00A87F5A"/>
    <w:rsid w:val="00A95E31"/>
    <w:rsid w:val="00AC0EEF"/>
    <w:rsid w:val="00B05EA1"/>
    <w:rsid w:val="00B430D6"/>
    <w:rsid w:val="00B61271"/>
    <w:rsid w:val="00B7363E"/>
    <w:rsid w:val="00B872D7"/>
    <w:rsid w:val="00B93298"/>
    <w:rsid w:val="00BB2295"/>
    <w:rsid w:val="00BE1EF1"/>
    <w:rsid w:val="00C22789"/>
    <w:rsid w:val="00C251BF"/>
    <w:rsid w:val="00C41457"/>
    <w:rsid w:val="00C55C8D"/>
    <w:rsid w:val="00CA2041"/>
    <w:rsid w:val="00CA49D1"/>
    <w:rsid w:val="00CC5D33"/>
    <w:rsid w:val="00CF0A92"/>
    <w:rsid w:val="00CF49AD"/>
    <w:rsid w:val="00D16348"/>
    <w:rsid w:val="00D23236"/>
    <w:rsid w:val="00D5425C"/>
    <w:rsid w:val="00D716FA"/>
    <w:rsid w:val="00D72F32"/>
    <w:rsid w:val="00D83BDF"/>
    <w:rsid w:val="00DE2143"/>
    <w:rsid w:val="00DF1C6E"/>
    <w:rsid w:val="00DF687D"/>
    <w:rsid w:val="00E06446"/>
    <w:rsid w:val="00E36CF1"/>
    <w:rsid w:val="00E42FD4"/>
    <w:rsid w:val="00E50E7D"/>
    <w:rsid w:val="00E65179"/>
    <w:rsid w:val="00E74E81"/>
    <w:rsid w:val="00E83B8A"/>
    <w:rsid w:val="00E958CF"/>
    <w:rsid w:val="00EC13D2"/>
    <w:rsid w:val="00EF25B2"/>
    <w:rsid w:val="00F17971"/>
    <w:rsid w:val="00F23548"/>
    <w:rsid w:val="00FF1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C8D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E50E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50E7D"/>
    <w:rPr>
      <w:b/>
      <w:bCs/>
    </w:rPr>
  </w:style>
  <w:style w:type="paragraph" w:styleId="a4">
    <w:name w:val="Normal (Web)"/>
    <w:basedOn w:val="a"/>
    <w:uiPriority w:val="99"/>
    <w:unhideWhenUsed/>
    <w:rsid w:val="00E50E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teright">
    <w:name w:val="rteright"/>
    <w:basedOn w:val="a"/>
    <w:rsid w:val="00E50E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tecenter">
    <w:name w:val="rtecenter"/>
    <w:basedOn w:val="a"/>
    <w:rsid w:val="00E50E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50E7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date-display-single">
    <w:name w:val="date-display-single"/>
    <w:basedOn w:val="a0"/>
    <w:rsid w:val="00E50E7D"/>
  </w:style>
  <w:style w:type="paragraph" w:customStyle="1" w:styleId="ConsPlusNormal">
    <w:name w:val="ConsPlusNormal"/>
    <w:link w:val="ConsPlusNormal1"/>
    <w:rsid w:val="00E50E7D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E50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0E7D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DE21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rsid w:val="00B7363E"/>
    <w:rPr>
      <w:color w:val="0066CC"/>
      <w:u w:val="single"/>
    </w:rPr>
  </w:style>
  <w:style w:type="paragraph" w:styleId="a9">
    <w:name w:val="List Paragraph"/>
    <w:basedOn w:val="a"/>
    <w:uiPriority w:val="34"/>
    <w:qFormat/>
    <w:rsid w:val="00B7363E"/>
    <w:pPr>
      <w:widowControl w:val="0"/>
      <w:spacing w:after="0" w:line="240" w:lineRule="auto"/>
      <w:ind w:left="720"/>
      <w:contextualSpacing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customStyle="1" w:styleId="285pt">
    <w:name w:val="Основной текст (2) + 8;5 pt"/>
    <w:basedOn w:val="a0"/>
    <w:rsid w:val="00E42F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ConsPlusNormal1">
    <w:name w:val="ConsPlusNormal1"/>
    <w:link w:val="ConsPlusNormal"/>
    <w:locked/>
    <w:rsid w:val="00E42FD4"/>
    <w:rPr>
      <w:rFonts w:ascii="Arial" w:eastAsia="Times New Roman" w:hAnsi="Arial" w:cs="Arial"/>
      <w:sz w:val="22"/>
      <w:szCs w:val="22"/>
      <w:lang w:eastAsia="ru-RU" w:bidi="ar-SA"/>
    </w:rPr>
  </w:style>
  <w:style w:type="character" w:customStyle="1" w:styleId="fontstyle01">
    <w:name w:val="fontstyle01"/>
    <w:basedOn w:val="a0"/>
    <w:rsid w:val="00CC5D3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a">
    <w:name w:val="No Spacing"/>
    <w:uiPriority w:val="1"/>
    <w:qFormat/>
    <w:rsid w:val="006710F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C8D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E50E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50E7D"/>
    <w:rPr>
      <w:b/>
      <w:bCs/>
    </w:rPr>
  </w:style>
  <w:style w:type="paragraph" w:styleId="a4">
    <w:name w:val="Normal (Web)"/>
    <w:basedOn w:val="a"/>
    <w:uiPriority w:val="99"/>
    <w:unhideWhenUsed/>
    <w:rsid w:val="00E50E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teright">
    <w:name w:val="rteright"/>
    <w:basedOn w:val="a"/>
    <w:rsid w:val="00E50E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tecenter">
    <w:name w:val="rtecenter"/>
    <w:basedOn w:val="a"/>
    <w:rsid w:val="00E50E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50E7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date-display-single">
    <w:name w:val="date-display-single"/>
    <w:basedOn w:val="a0"/>
    <w:rsid w:val="00E50E7D"/>
  </w:style>
  <w:style w:type="paragraph" w:customStyle="1" w:styleId="ConsPlusNormal">
    <w:name w:val="ConsPlusNormal"/>
    <w:link w:val="ConsPlusNormal1"/>
    <w:rsid w:val="00E50E7D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E50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0E7D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DE21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rsid w:val="00B7363E"/>
    <w:rPr>
      <w:color w:val="0066CC"/>
      <w:u w:val="single"/>
    </w:rPr>
  </w:style>
  <w:style w:type="paragraph" w:styleId="a9">
    <w:name w:val="List Paragraph"/>
    <w:basedOn w:val="a"/>
    <w:uiPriority w:val="34"/>
    <w:qFormat/>
    <w:rsid w:val="00B7363E"/>
    <w:pPr>
      <w:widowControl w:val="0"/>
      <w:spacing w:after="0" w:line="240" w:lineRule="auto"/>
      <w:ind w:left="720"/>
      <w:contextualSpacing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customStyle="1" w:styleId="285pt">
    <w:name w:val="Основной текст (2) + 8;5 pt"/>
    <w:basedOn w:val="a0"/>
    <w:rsid w:val="00E42F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ConsPlusNormal1">
    <w:name w:val="ConsPlusNormal1"/>
    <w:link w:val="ConsPlusNormal"/>
    <w:locked/>
    <w:rsid w:val="00E42FD4"/>
    <w:rPr>
      <w:rFonts w:ascii="Arial" w:eastAsia="Times New Roman" w:hAnsi="Arial" w:cs="Arial"/>
      <w:sz w:val="22"/>
      <w:szCs w:val="22"/>
      <w:lang w:eastAsia="ru-RU" w:bidi="ar-SA"/>
    </w:rPr>
  </w:style>
  <w:style w:type="character" w:customStyle="1" w:styleId="fontstyle01">
    <w:name w:val="fontstyle01"/>
    <w:basedOn w:val="a0"/>
    <w:rsid w:val="00CC5D3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a">
    <w:name w:val="No Spacing"/>
    <w:uiPriority w:val="1"/>
    <w:qFormat/>
    <w:rsid w:val="006710F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8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05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88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109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73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10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59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69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70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968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93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629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70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584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28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88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1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8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7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1D4E32A31A176726FF77A9EFC32AC1AADF1A11E10915B9C2EAEB08B6420BA89D5285C3D8291066ADE36704B4B5FA87C24CDB8E14FED710BCUBy5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3B88B3-2DCF-4C7B-9889-36FF6E5C7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1712</Words>
  <Characters>9763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11453</CharactersWithSpaces>
  <SharedDoc>false</SharedDoc>
  <HLinks>
    <vt:vector size="6" baseType="variant">
      <vt:variant>
        <vt:i4>7471167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consultantplus://offline/ref=1D4E32A31A176726FF77A9EFC32AC1AADF1A11E10915B9C2EAEB08B6420BA89D5285C3D8291066ADE36704B4B5FA87C24CDB8E14FED710BCUBy5H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Admin</cp:lastModifiedBy>
  <cp:revision>3</cp:revision>
  <cp:lastPrinted>2022-09-06T07:12:00Z</cp:lastPrinted>
  <dcterms:created xsi:type="dcterms:W3CDTF">2025-12-05T04:57:00Z</dcterms:created>
  <dcterms:modified xsi:type="dcterms:W3CDTF">2025-12-05T04:59:00Z</dcterms:modified>
</cp:coreProperties>
</file>