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" w:type="pct"/>
        <w:tblLook w:val="01E0"/>
      </w:tblPr>
      <w:tblGrid>
        <w:gridCol w:w="4707"/>
      </w:tblGrid>
      <w:tr w:rsidR="00BB1873" w:rsidRPr="00726478" w:rsidTr="009A6764">
        <w:tc>
          <w:tcPr>
            <w:tcW w:w="5000" w:type="pct"/>
          </w:tcPr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9776A"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СОВЕТ ДЕПУТАТОВ                             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 Каменский сельсовет</w:t>
            </w:r>
          </w:p>
          <w:p w:rsidR="00BB1873" w:rsidRPr="00726478" w:rsidRDefault="0019776A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proofErr w:type="spellStart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>Сакмарского</w:t>
            </w:r>
            <w:proofErr w:type="spellEnd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Оренбургской области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четвёртого созыва</w:t>
            </w:r>
          </w:p>
          <w:p w:rsidR="00BB1873" w:rsidRPr="00726478" w:rsidRDefault="0019776A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proofErr w:type="gramStart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Е Ш Е Н И Е </w:t>
            </w:r>
          </w:p>
          <w:p w:rsidR="0019776A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9776A"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726478">
              <w:rPr>
                <w:rFonts w:ascii="Arial" w:eastAsia="Times New Roman" w:hAnsi="Arial" w:cs="Arial"/>
                <w:sz w:val="24"/>
                <w:szCs w:val="24"/>
              </w:rPr>
              <w:t>от 27.09.2021</w:t>
            </w:r>
            <w:r w:rsidR="0019776A" w:rsidRPr="00726478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№  39</w:t>
            </w:r>
          </w:p>
          <w:p w:rsidR="00BB1873" w:rsidRPr="00726478" w:rsidRDefault="0019776A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proofErr w:type="gramStart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proofErr w:type="gramEnd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>. Каменка</w:t>
            </w:r>
          </w:p>
          <w:p w:rsidR="00BB1873" w:rsidRPr="00726478" w:rsidRDefault="00BB1873" w:rsidP="009A6764">
            <w:pPr>
              <w:tabs>
                <w:tab w:val="left" w:pos="1300"/>
              </w:tabs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26478">
        <w:rPr>
          <w:rFonts w:ascii="Arial" w:eastAsia="Times New Roman" w:hAnsi="Arial" w:cs="Arial"/>
          <w:sz w:val="24"/>
          <w:szCs w:val="24"/>
        </w:rPr>
        <w:t xml:space="preserve">О внесении изменения  в решение </w:t>
      </w: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26478">
        <w:rPr>
          <w:rFonts w:ascii="Arial" w:eastAsia="Times New Roman" w:hAnsi="Arial" w:cs="Arial"/>
          <w:sz w:val="24"/>
          <w:szCs w:val="24"/>
        </w:rPr>
        <w:t xml:space="preserve">Совета депутатов муниципального </w:t>
      </w: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26478">
        <w:rPr>
          <w:rFonts w:ascii="Arial" w:eastAsia="Times New Roman" w:hAnsi="Arial" w:cs="Arial"/>
          <w:sz w:val="24"/>
          <w:szCs w:val="24"/>
        </w:rPr>
        <w:t xml:space="preserve">образования Каменский сельсовет </w:t>
      </w: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spellStart"/>
      <w:r w:rsidRPr="00726478">
        <w:rPr>
          <w:rFonts w:ascii="Arial" w:eastAsia="Times New Roman" w:hAnsi="Arial" w:cs="Arial"/>
          <w:sz w:val="24"/>
          <w:szCs w:val="24"/>
        </w:rPr>
        <w:t>Сакмарского</w:t>
      </w:r>
      <w:proofErr w:type="spellEnd"/>
      <w:r w:rsidRPr="00726478">
        <w:rPr>
          <w:rFonts w:ascii="Arial" w:eastAsia="Times New Roman" w:hAnsi="Arial" w:cs="Arial"/>
          <w:sz w:val="24"/>
          <w:szCs w:val="24"/>
        </w:rPr>
        <w:t xml:space="preserve"> района от  28.06.2016 № 37</w:t>
      </w:r>
    </w:p>
    <w:p w:rsidR="00BB1873" w:rsidRPr="00726478" w:rsidRDefault="00BB1873" w:rsidP="00BB187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B1873" w:rsidRPr="00726478" w:rsidRDefault="00BB1873" w:rsidP="00BB187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B1873" w:rsidRPr="00726478" w:rsidRDefault="00BB1873" w:rsidP="00BB187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6478">
        <w:rPr>
          <w:rFonts w:ascii="Arial" w:eastAsia="Times New Roman" w:hAnsi="Arial" w:cs="Arial"/>
          <w:sz w:val="24"/>
          <w:szCs w:val="24"/>
        </w:rPr>
        <w:t xml:space="preserve">В соответствии с Земельным кодексом Российской Федерации от 25.10.2001 N 136-ФЗ, руководствуясь Уставом муниципального образования Каменский сельсовет </w:t>
      </w:r>
      <w:proofErr w:type="spellStart"/>
      <w:r w:rsidRPr="00726478">
        <w:rPr>
          <w:rFonts w:ascii="Arial" w:eastAsia="Times New Roman" w:hAnsi="Arial" w:cs="Arial"/>
          <w:sz w:val="24"/>
          <w:szCs w:val="24"/>
        </w:rPr>
        <w:t>Сакмарского</w:t>
      </w:r>
      <w:proofErr w:type="spellEnd"/>
      <w:r w:rsidRPr="00726478">
        <w:rPr>
          <w:rFonts w:ascii="Arial" w:eastAsia="Times New Roman" w:hAnsi="Arial" w:cs="Arial"/>
          <w:sz w:val="24"/>
          <w:szCs w:val="24"/>
        </w:rPr>
        <w:t xml:space="preserve"> района Оренбургской области, Совет депутатов Каменского  сельсовета РЕШИЛ:</w:t>
      </w:r>
    </w:p>
    <w:p w:rsidR="00726478" w:rsidRPr="00726478" w:rsidRDefault="00726478" w:rsidP="00BB187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B1873" w:rsidRPr="00726478" w:rsidRDefault="00BB1873" w:rsidP="00BB1873">
      <w:pPr>
        <w:pStyle w:val="a3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bCs/>
          <w:sz w:val="24"/>
          <w:szCs w:val="24"/>
        </w:rPr>
        <w:t xml:space="preserve">Внести изменение в </w:t>
      </w:r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Положение о порядке организации и проведения аукциона по продаже земельных участков, находящихся в муниципальной собственности или земельных участков права государственной </w:t>
      </w: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собственности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на которые не разграничена, а также права на заключение договоров аренды таких земельных участков, находящихся в пределах в муниципального образования Каменский сельсовет, утвержденное решением Совета депутатов муниципального образования Каменский сельсовет от  28.06.2016 № 37, изложив пункт 21 раздела </w:t>
      </w: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  <w:lang w:val="en-US"/>
        </w:rPr>
        <w:t>I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>в следующей редакции: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«21. Извещение о проведен</w:t>
      </w: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ии</w:t>
      </w:r>
      <w:r w:rsidR="00726478"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6478">
        <w:rPr>
          <w:rFonts w:ascii="Arial" w:eastAsia="Times New Roman" w:hAnsi="Arial" w:cs="Arial"/>
          <w:color w:val="000000"/>
          <w:sz w:val="24"/>
          <w:szCs w:val="24"/>
        </w:rPr>
        <w:t>ау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>кциона должно содержать сведения: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1) об организаторе аукциона;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2) об уполномоченном органе и о реквизитах решения о проведен</w:t>
      </w: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ии ау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>кциона;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3) о месте, дате, времени и порядке проведения аукциона;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основным видом разрешенного использования земельного участка не предусматривается строительство здания, сооружения);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lastRenderedPageBreak/>
        <w:t>5) о начальной цене предмета аукциона;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6) о "шаге аукциона";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пунктами 8 и 9 статьи 39.8 Земельного кодекса РФ;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10) о льготах по арендной плате в отношении земельного участка, включенного в перечень муниципального имущества, предусмотренный частью 4 статьи 18 Федерального закона от 24 июля 2007 года </w:t>
      </w:r>
      <w:r w:rsidRPr="00726478">
        <w:rPr>
          <w:rFonts w:ascii="Arial" w:eastAsia="Times New Roman" w:hAnsi="Arial" w:cs="Arial"/>
          <w:color w:val="000000"/>
          <w:sz w:val="24"/>
          <w:szCs w:val="24"/>
          <w:lang w:val="en-US"/>
        </w:rPr>
        <w:t>N</w:t>
      </w:r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209-ФЗ "О развитии малого и среднего предпринимательства в Российской Федерации", если такие льготы установлены муниципальными правовыми актами;</w:t>
      </w:r>
      <w:proofErr w:type="gramEnd"/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26478">
        <w:rPr>
          <w:rFonts w:ascii="Arial" w:eastAsia="Times New Roman" w:hAnsi="Arial" w:cs="Arial"/>
          <w:color w:val="000000"/>
          <w:sz w:val="24"/>
          <w:szCs w:val="24"/>
        </w:rPr>
        <w:t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 по месту нахождения самовольной постройки утвержденной проектной документации по реконструкции самовольной постройки в целях ее приведения в соответствие с</w:t>
      </w:r>
      <w:proofErr w:type="gramEnd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 установленными требованиями в срок, не превышающий двенадцати месяцев;</w:t>
      </w:r>
    </w:p>
    <w:p w:rsidR="00BB1873" w:rsidRPr="00726478" w:rsidRDefault="00BB1873" w:rsidP="00BB187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26478">
        <w:rPr>
          <w:rFonts w:ascii="Arial" w:eastAsia="Times New Roman" w:hAnsi="Arial" w:cs="Arial"/>
          <w:color w:val="000000"/>
          <w:sz w:val="24"/>
          <w:szCs w:val="24"/>
        </w:rPr>
        <w:t>13</w:t>
      </w:r>
      <w:bookmarkStart w:id="0" w:name="_GoBack"/>
      <w:bookmarkEnd w:id="0"/>
      <w:r w:rsidRPr="00726478">
        <w:rPr>
          <w:rFonts w:ascii="Arial" w:eastAsia="Times New Roman" w:hAnsi="Arial" w:cs="Arial"/>
          <w:color w:val="000000"/>
          <w:sz w:val="24"/>
          <w:szCs w:val="24"/>
        </w:rPr>
        <w:t xml:space="preserve">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</w:t>
      </w:r>
      <w:r w:rsidR="00726478" w:rsidRPr="00726478">
        <w:rPr>
          <w:rFonts w:ascii="Arial" w:eastAsia="Times New Roman" w:hAnsi="Arial" w:cs="Arial"/>
          <w:color w:val="000000"/>
          <w:sz w:val="24"/>
          <w:szCs w:val="24"/>
        </w:rPr>
        <w:t>срок, не превышающий трех лет»</w:t>
      </w:r>
    </w:p>
    <w:p w:rsidR="00BB1873" w:rsidRPr="00726478" w:rsidRDefault="00BB1873" w:rsidP="00BB187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B1873" w:rsidRDefault="00BB1873" w:rsidP="00BB187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26478">
        <w:rPr>
          <w:rFonts w:ascii="Arial" w:eastAsia="Times New Roman" w:hAnsi="Arial" w:cs="Arial"/>
          <w:sz w:val="24"/>
          <w:szCs w:val="24"/>
        </w:rPr>
        <w:t>2. Решение вступает в силу после его официального опубликования (обнародования).</w:t>
      </w:r>
    </w:p>
    <w:p w:rsidR="00726478" w:rsidRPr="00726478" w:rsidRDefault="00726478" w:rsidP="00BB187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BB1873" w:rsidRPr="00726478" w:rsidRDefault="00BB1873" w:rsidP="00BB1873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B1873" w:rsidRPr="00726478" w:rsidTr="009A6764">
        <w:tc>
          <w:tcPr>
            <w:tcW w:w="4785" w:type="dxa"/>
          </w:tcPr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proofErr w:type="gramStart"/>
            <w:r w:rsidRPr="00726478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образования Каменский сельсовет                                                   </w:t>
            </w: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 w:firstLine="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1873" w:rsidRPr="00726478" w:rsidRDefault="00726478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</w:t>
            </w:r>
            <w:proofErr w:type="spellStart"/>
            <w:r w:rsidR="00BB1873" w:rsidRPr="00726478">
              <w:rPr>
                <w:rFonts w:ascii="Arial" w:eastAsia="Times New Roman" w:hAnsi="Arial" w:cs="Arial"/>
                <w:sz w:val="24"/>
                <w:szCs w:val="24"/>
              </w:rPr>
              <w:t>К.В.Топчий</w:t>
            </w:r>
            <w:proofErr w:type="spellEnd"/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B1873" w:rsidRPr="00726478" w:rsidRDefault="00BB1873" w:rsidP="009A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2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26478">
              <w:rPr>
                <w:rFonts w:ascii="Arial" w:eastAsia="Times New Roman" w:hAnsi="Arial" w:cs="Arial"/>
                <w:sz w:val="24"/>
                <w:szCs w:val="24"/>
              </w:rPr>
              <w:t>Ж.Н.Захарова</w:t>
            </w:r>
          </w:p>
        </w:tc>
      </w:tr>
    </w:tbl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ind w:left="60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B1873" w:rsidRPr="00726478" w:rsidRDefault="00BB1873" w:rsidP="00BB187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858F4" w:rsidRPr="00726478" w:rsidRDefault="001858F4">
      <w:pPr>
        <w:rPr>
          <w:rFonts w:ascii="Times New Roman" w:hAnsi="Times New Roman" w:cs="Times New Roman"/>
          <w:sz w:val="28"/>
          <w:szCs w:val="28"/>
        </w:rPr>
      </w:pPr>
    </w:p>
    <w:sectPr w:rsidR="001858F4" w:rsidRPr="00726478" w:rsidSect="002D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2789"/>
    <w:multiLevelType w:val="hybridMultilevel"/>
    <w:tmpl w:val="0A4A125A"/>
    <w:lvl w:ilvl="0" w:tplc="9736579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BB1873"/>
    <w:rsid w:val="001858F4"/>
    <w:rsid w:val="0019776A"/>
    <w:rsid w:val="00277B2D"/>
    <w:rsid w:val="003A09B9"/>
    <w:rsid w:val="004476E9"/>
    <w:rsid w:val="00580452"/>
    <w:rsid w:val="00726478"/>
    <w:rsid w:val="007C79B5"/>
    <w:rsid w:val="008A05AA"/>
    <w:rsid w:val="0093309F"/>
    <w:rsid w:val="00BB1873"/>
    <w:rsid w:val="00C11111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7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ind w:left="720"/>
    </w:pPr>
    <w:rPr>
      <w:rFonts w:ascii="Calibri" w:eastAsia="Calibri" w:hAnsi="Calibri" w:cs="Calibr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2021-09-28T05:18:00Z</dcterms:created>
  <dcterms:modified xsi:type="dcterms:W3CDTF">2021-09-28T05:18:00Z</dcterms:modified>
</cp:coreProperties>
</file>