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96E" w:rsidRDefault="001E4B56" w:rsidP="001E4B5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01396E">
        <w:rPr>
          <w:b/>
          <w:sz w:val="28"/>
          <w:szCs w:val="28"/>
        </w:rPr>
        <w:t>ПРОТОКОЛ</w:t>
      </w:r>
    </w:p>
    <w:p w:rsidR="0001396E" w:rsidRDefault="0001396E" w:rsidP="000139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публичных слушаний по обсуждению </w:t>
      </w:r>
      <w:r w:rsidR="00D04C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Решения Совета депутатов муниципального образования Каменский сельсовет Самарского района Оренбургской области «О  </w:t>
      </w:r>
      <w:r w:rsidR="00D04C18">
        <w:rPr>
          <w:b/>
          <w:sz w:val="28"/>
          <w:szCs w:val="28"/>
        </w:rPr>
        <w:t xml:space="preserve">проекте </w:t>
      </w:r>
      <w:r>
        <w:rPr>
          <w:b/>
          <w:sz w:val="28"/>
          <w:szCs w:val="28"/>
        </w:rPr>
        <w:t>бюджет</w:t>
      </w:r>
      <w:r w:rsidR="00D04C1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 муниципального образования Каменский сельсовет </w:t>
      </w:r>
      <w:proofErr w:type="spellStart"/>
      <w:r>
        <w:rPr>
          <w:b/>
          <w:sz w:val="28"/>
          <w:szCs w:val="28"/>
        </w:rPr>
        <w:t>Сакмарского</w:t>
      </w:r>
      <w:proofErr w:type="spellEnd"/>
      <w:r>
        <w:rPr>
          <w:b/>
          <w:sz w:val="28"/>
          <w:szCs w:val="28"/>
        </w:rPr>
        <w:t xml:space="preserve"> района Оренбургской области на 2025 год и плановый период 2026-2027 годов»</w:t>
      </w:r>
    </w:p>
    <w:p w:rsidR="0001396E" w:rsidRDefault="0001396E" w:rsidP="0001396E">
      <w:pPr>
        <w:jc w:val="center"/>
        <w:rPr>
          <w:b/>
          <w:sz w:val="28"/>
          <w:szCs w:val="28"/>
        </w:rPr>
      </w:pPr>
    </w:p>
    <w:p w:rsidR="0001396E" w:rsidRDefault="0001396E" w:rsidP="0001396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Каменка</w:t>
      </w:r>
      <w:proofErr w:type="gramEnd"/>
      <w:r>
        <w:rPr>
          <w:sz w:val="28"/>
          <w:szCs w:val="28"/>
        </w:rPr>
        <w:t xml:space="preserve">                                                                            </w:t>
      </w:r>
      <w:r w:rsidR="006F7B34">
        <w:rPr>
          <w:sz w:val="28"/>
          <w:szCs w:val="28"/>
        </w:rPr>
        <w:t>02</w:t>
      </w:r>
      <w:r>
        <w:rPr>
          <w:sz w:val="28"/>
          <w:szCs w:val="28"/>
        </w:rPr>
        <w:t>.1</w:t>
      </w:r>
      <w:r w:rsidR="006F7B34">
        <w:rPr>
          <w:sz w:val="28"/>
          <w:szCs w:val="28"/>
        </w:rPr>
        <w:t>2</w:t>
      </w:r>
      <w:r>
        <w:rPr>
          <w:sz w:val="28"/>
          <w:szCs w:val="28"/>
        </w:rPr>
        <w:t>.2024  года</w:t>
      </w:r>
    </w:p>
    <w:p w:rsidR="0001396E" w:rsidRDefault="0001396E" w:rsidP="0001396E">
      <w:pPr>
        <w:rPr>
          <w:sz w:val="28"/>
          <w:szCs w:val="28"/>
        </w:rPr>
      </w:pPr>
    </w:p>
    <w:p w:rsidR="0001396E" w:rsidRDefault="0001396E" w:rsidP="0001396E">
      <w:pPr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                     здание администрации МО  Каменский       </w:t>
      </w:r>
    </w:p>
    <w:p w:rsidR="0001396E" w:rsidRDefault="0001396E" w:rsidP="0001396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сельсовет                   </w:t>
      </w:r>
    </w:p>
    <w:p w:rsidR="0001396E" w:rsidRDefault="0001396E" w:rsidP="0001396E">
      <w:pPr>
        <w:tabs>
          <w:tab w:val="left" w:pos="3801"/>
        </w:tabs>
        <w:rPr>
          <w:sz w:val="28"/>
          <w:szCs w:val="28"/>
        </w:rPr>
      </w:pPr>
    </w:p>
    <w:p w:rsidR="0001396E" w:rsidRDefault="0001396E" w:rsidP="0001396E">
      <w:pPr>
        <w:rPr>
          <w:sz w:val="28"/>
          <w:szCs w:val="28"/>
        </w:rPr>
      </w:pPr>
      <w:r>
        <w:rPr>
          <w:sz w:val="28"/>
          <w:szCs w:val="28"/>
        </w:rPr>
        <w:t>Время проведения                                                                10 часов</w:t>
      </w:r>
    </w:p>
    <w:p w:rsidR="0001396E" w:rsidRDefault="0001396E" w:rsidP="0001396E">
      <w:pPr>
        <w:rPr>
          <w:sz w:val="28"/>
          <w:szCs w:val="28"/>
        </w:rPr>
      </w:pPr>
    </w:p>
    <w:p w:rsidR="0001396E" w:rsidRDefault="0001396E" w:rsidP="0001396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 - </w:t>
      </w:r>
      <w:proofErr w:type="spellStart"/>
      <w:r>
        <w:rPr>
          <w:sz w:val="28"/>
          <w:szCs w:val="28"/>
        </w:rPr>
        <w:t>Топчий</w:t>
      </w:r>
      <w:proofErr w:type="spellEnd"/>
      <w:r>
        <w:rPr>
          <w:sz w:val="28"/>
          <w:szCs w:val="28"/>
        </w:rPr>
        <w:t xml:space="preserve"> Константин Васильевич глава муниципального образования Каменский сельсовет.</w:t>
      </w:r>
    </w:p>
    <w:p w:rsidR="0001396E" w:rsidRDefault="0001396E" w:rsidP="0001396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собрания   - Гуляева Валентина Ивановна специалист 2 категории администрации муниципального образования Каменский сельсовет</w:t>
      </w:r>
    </w:p>
    <w:p w:rsidR="0001396E" w:rsidRDefault="00D04C18" w:rsidP="0001396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Присутствовали: </w:t>
      </w:r>
      <w:r w:rsidR="0001396E">
        <w:rPr>
          <w:sz w:val="28"/>
          <w:szCs w:val="28"/>
        </w:rPr>
        <w:t>13 человек</w:t>
      </w:r>
    </w:p>
    <w:p w:rsidR="0001396E" w:rsidRDefault="0001396E" w:rsidP="0001396E">
      <w:pPr>
        <w:jc w:val="both"/>
        <w:rPr>
          <w:b/>
          <w:sz w:val="28"/>
          <w:szCs w:val="28"/>
        </w:rPr>
      </w:pPr>
    </w:p>
    <w:p w:rsidR="0001396E" w:rsidRDefault="0001396E" w:rsidP="0001396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01396E" w:rsidRDefault="0001396E" w:rsidP="0001396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01396E" w:rsidRDefault="0001396E" w:rsidP="0001396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Обсуждение </w:t>
      </w:r>
      <w:r w:rsidR="00D04C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решения Совета депутатов Каменского сельсовета «О </w:t>
      </w:r>
      <w:r w:rsidR="00D04C18">
        <w:rPr>
          <w:sz w:val="28"/>
          <w:szCs w:val="28"/>
        </w:rPr>
        <w:t xml:space="preserve">проекте </w:t>
      </w:r>
      <w:r>
        <w:rPr>
          <w:sz w:val="28"/>
          <w:szCs w:val="28"/>
        </w:rPr>
        <w:t>бюджет</w:t>
      </w:r>
      <w:r w:rsidR="00D04C18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 Каменский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 на 2025 год и плановый период 2026  и 2027 годов».</w:t>
      </w:r>
    </w:p>
    <w:p w:rsidR="0001396E" w:rsidRDefault="0001396E" w:rsidP="0001396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СЛУШАЛИ: </w:t>
      </w:r>
      <w:proofErr w:type="spellStart"/>
      <w:r>
        <w:rPr>
          <w:sz w:val="28"/>
          <w:szCs w:val="28"/>
        </w:rPr>
        <w:t>Топчего</w:t>
      </w:r>
      <w:proofErr w:type="spellEnd"/>
      <w:r>
        <w:rPr>
          <w:sz w:val="28"/>
          <w:szCs w:val="28"/>
        </w:rPr>
        <w:t xml:space="preserve"> Константина Васильевича - главу администрации муниципального образования Каменский </w:t>
      </w:r>
      <w:proofErr w:type="gramStart"/>
      <w:r>
        <w:rPr>
          <w:sz w:val="28"/>
          <w:szCs w:val="28"/>
        </w:rPr>
        <w:t>сельсовет</w:t>
      </w:r>
      <w:proofErr w:type="gramEnd"/>
      <w:r>
        <w:rPr>
          <w:sz w:val="28"/>
          <w:szCs w:val="28"/>
        </w:rPr>
        <w:t xml:space="preserve"> который зачитал проект решения Совета депутатов «О бюджете муниципального образования Каменский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на  2025 год и плановый период 2026 и 2027 годов»</w:t>
      </w:r>
    </w:p>
    <w:p w:rsidR="0001396E" w:rsidRDefault="0001396E" w:rsidP="0001396E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период официального опубликования  с 15.11.2024 года по 21.11.2024 года в ходе обсуждения предлагаемых изменений и дополнений, замечаний и предложений не поступало. </w:t>
      </w:r>
    </w:p>
    <w:p w:rsidR="0001396E" w:rsidRDefault="0001396E" w:rsidP="0001396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ВЫСТУПИЛИ: Абакумов Геннадий Иванович  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 xml:space="preserve">енсионер,  </w:t>
      </w:r>
      <w:proofErr w:type="spellStart"/>
      <w:r>
        <w:rPr>
          <w:sz w:val="28"/>
          <w:szCs w:val="28"/>
        </w:rPr>
        <w:t>Агназаров</w:t>
      </w:r>
      <w:r w:rsidR="005F4BE5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</w:t>
      </w:r>
      <w:r w:rsidR="005F4BE5">
        <w:rPr>
          <w:sz w:val="28"/>
          <w:szCs w:val="28"/>
        </w:rPr>
        <w:t xml:space="preserve">Марина </w:t>
      </w:r>
      <w:proofErr w:type="spellStart"/>
      <w:r w:rsidR="005F4BE5">
        <w:rPr>
          <w:sz w:val="28"/>
          <w:szCs w:val="28"/>
        </w:rPr>
        <w:t>Амановна</w:t>
      </w:r>
      <w:proofErr w:type="spellEnd"/>
      <w:r>
        <w:rPr>
          <w:sz w:val="28"/>
          <w:szCs w:val="28"/>
        </w:rPr>
        <w:t xml:space="preserve">  </w:t>
      </w:r>
      <w:r w:rsidR="005F4BE5">
        <w:rPr>
          <w:sz w:val="28"/>
          <w:szCs w:val="28"/>
        </w:rPr>
        <w:t xml:space="preserve">депутат Каменского сельсовета, </w:t>
      </w:r>
      <w:bookmarkStart w:id="0" w:name="_GoBack"/>
      <w:bookmarkEnd w:id="0"/>
      <w:r w:rsidR="005F4BE5">
        <w:rPr>
          <w:sz w:val="28"/>
          <w:szCs w:val="28"/>
        </w:rPr>
        <w:t xml:space="preserve">заведующая домом  культуры с. Каменка, </w:t>
      </w:r>
      <w:proofErr w:type="spellStart"/>
      <w:r>
        <w:rPr>
          <w:sz w:val="28"/>
          <w:szCs w:val="28"/>
        </w:rPr>
        <w:t>Репях</w:t>
      </w:r>
      <w:proofErr w:type="spellEnd"/>
      <w:r>
        <w:rPr>
          <w:sz w:val="28"/>
          <w:szCs w:val="28"/>
        </w:rPr>
        <w:t xml:space="preserve"> Дмитрий Вячеславович депутат Каменского сельсовета, глава КФХ,  которые предложили одобрить,   проект решения  Совета депутатов «О бюджете муниципального образования Каменский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на 2025 год и плановый период 2026и 2027 годов».</w:t>
      </w:r>
    </w:p>
    <w:p w:rsidR="0001396E" w:rsidRDefault="0001396E" w:rsidP="0001396E">
      <w:pPr>
        <w:spacing w:line="360" w:lineRule="auto"/>
        <w:rPr>
          <w:sz w:val="28"/>
          <w:szCs w:val="28"/>
        </w:rPr>
      </w:pPr>
    </w:p>
    <w:p w:rsidR="0001396E" w:rsidRDefault="0001396E" w:rsidP="0001396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ГОЛОСОВАЛИ: «за»- 14 человек</w:t>
      </w:r>
    </w:p>
    <w:p w:rsidR="0001396E" w:rsidRDefault="0001396E" w:rsidP="0001396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«против»- нет</w:t>
      </w:r>
    </w:p>
    <w:p w:rsidR="0001396E" w:rsidRDefault="0001396E" w:rsidP="0001396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«воздержались»- нет</w:t>
      </w:r>
    </w:p>
    <w:p w:rsidR="0001396E" w:rsidRDefault="0001396E" w:rsidP="0001396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</w:t>
      </w:r>
    </w:p>
    <w:p w:rsidR="0001396E" w:rsidRDefault="0001396E" w:rsidP="0001396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Одобрить проект решения Совета депутатов «О бюджете муниципального образования Каменский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на 2025 год и плановый период 2026 и 2027 годов».</w:t>
      </w:r>
    </w:p>
    <w:p w:rsidR="0001396E" w:rsidRDefault="0001396E" w:rsidP="0001396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Совету депутатов муниципального образования Каменский сельсовет Самарского района Оренбургской области принять проект решения Совета депутатов «О  бюджете  муниципального образования Каменский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на 202</w:t>
      </w:r>
      <w:r w:rsidR="001E4B56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1E4B56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1E4B56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годов», утвердить на очередном заседании Совета депутатов протокол и рекомендации публичных слушаний.</w:t>
      </w:r>
    </w:p>
    <w:p w:rsidR="0001396E" w:rsidRDefault="0001396E" w:rsidP="0001396E">
      <w:pPr>
        <w:spacing w:line="360" w:lineRule="auto"/>
        <w:jc w:val="both"/>
        <w:rPr>
          <w:sz w:val="28"/>
          <w:szCs w:val="28"/>
        </w:rPr>
      </w:pPr>
    </w:p>
    <w:p w:rsidR="0001396E" w:rsidRDefault="0001396E" w:rsidP="0001396E">
      <w:pPr>
        <w:spacing w:line="360" w:lineRule="auto"/>
        <w:jc w:val="both"/>
        <w:rPr>
          <w:sz w:val="28"/>
          <w:szCs w:val="28"/>
        </w:rPr>
      </w:pPr>
    </w:p>
    <w:p w:rsidR="0001396E" w:rsidRDefault="0001396E" w:rsidP="0001396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Председатель:__________________________________ К. В. </w:t>
      </w:r>
      <w:proofErr w:type="spellStart"/>
      <w:r>
        <w:rPr>
          <w:sz w:val="28"/>
          <w:szCs w:val="28"/>
        </w:rPr>
        <w:t>Топчий</w:t>
      </w:r>
      <w:proofErr w:type="spellEnd"/>
    </w:p>
    <w:p w:rsidR="0001396E" w:rsidRDefault="0001396E" w:rsidP="0001396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Секретарь: _____________________________________</w:t>
      </w:r>
      <w:r w:rsidR="001E4B56">
        <w:rPr>
          <w:sz w:val="28"/>
          <w:szCs w:val="28"/>
        </w:rPr>
        <w:t>В.И. Гуляева</w:t>
      </w:r>
    </w:p>
    <w:p w:rsidR="0001396E" w:rsidRDefault="0001396E" w:rsidP="0001396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B23A5" w:rsidRDefault="007B23A5"/>
    <w:sectPr w:rsidR="007B2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96E"/>
    <w:rsid w:val="0001396E"/>
    <w:rsid w:val="001E4B56"/>
    <w:rsid w:val="005F4BE5"/>
    <w:rsid w:val="006F7B34"/>
    <w:rsid w:val="007B23A5"/>
    <w:rsid w:val="00D0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ahoma"/>
        <w:color w:val="000000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96E"/>
    <w:pPr>
      <w:spacing w:after="0" w:line="240" w:lineRule="auto"/>
    </w:pPr>
    <w:rPr>
      <w:rFonts w:eastAsia="Times New Roman" w:cs="Times New Roman"/>
      <w:color w:val="auto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ahoma"/>
        <w:color w:val="000000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96E"/>
    <w:pPr>
      <w:spacing w:after="0" w:line="240" w:lineRule="auto"/>
    </w:pPr>
    <w:rPr>
      <w:rFonts w:eastAsia="Times New Roman" w:cs="Times New Roman"/>
      <w:color w:val="auto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8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2024-11-21T07:15:00Z</cp:lastPrinted>
  <dcterms:created xsi:type="dcterms:W3CDTF">2024-11-21T07:03:00Z</dcterms:created>
  <dcterms:modified xsi:type="dcterms:W3CDTF">2024-12-02T03:40:00Z</dcterms:modified>
</cp:coreProperties>
</file>