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B1" w:rsidRPr="00B50721" w:rsidRDefault="00F816D6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861">
        <w:rPr>
          <w:sz w:val="28"/>
          <w:szCs w:val="28"/>
        </w:rPr>
        <w:t xml:space="preserve">   </w:t>
      </w:r>
      <w:r w:rsidR="00DE35B1" w:rsidRPr="00B50721">
        <w:rPr>
          <w:sz w:val="28"/>
          <w:szCs w:val="28"/>
        </w:rPr>
        <w:t>АДМИНИСТРАЦИЯ</w:t>
      </w:r>
    </w:p>
    <w:p w:rsidR="00DE35B1" w:rsidRPr="00B50721" w:rsidRDefault="00DE35B1" w:rsidP="00B50721">
      <w:pPr>
        <w:pStyle w:val="a3"/>
        <w:jc w:val="left"/>
        <w:rPr>
          <w:sz w:val="28"/>
          <w:szCs w:val="28"/>
        </w:rPr>
      </w:pPr>
      <w:r w:rsidRPr="00B50721">
        <w:rPr>
          <w:sz w:val="28"/>
          <w:szCs w:val="28"/>
        </w:rPr>
        <w:t xml:space="preserve">Муниципального образования </w:t>
      </w:r>
    </w:p>
    <w:p w:rsidR="00DE35B1" w:rsidRPr="00B50721" w:rsidRDefault="00A905F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Каменс</w:t>
      </w:r>
      <w:r w:rsidR="00130861">
        <w:rPr>
          <w:sz w:val="28"/>
          <w:szCs w:val="28"/>
        </w:rPr>
        <w:t xml:space="preserve">кий </w:t>
      </w:r>
      <w:r w:rsidR="00DE35B1" w:rsidRPr="00B50721">
        <w:rPr>
          <w:sz w:val="28"/>
          <w:szCs w:val="28"/>
        </w:rPr>
        <w:t xml:space="preserve"> сельсовет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35B1" w:rsidRPr="00B50721">
        <w:rPr>
          <w:sz w:val="28"/>
          <w:szCs w:val="28"/>
        </w:rPr>
        <w:t>Сакмарского района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5B1" w:rsidRPr="00B50721">
        <w:rPr>
          <w:sz w:val="28"/>
          <w:szCs w:val="28"/>
        </w:rPr>
        <w:t>Оренбургской области</w:t>
      </w:r>
    </w:p>
    <w:p w:rsidR="00DE35B1" w:rsidRPr="00B50721" w:rsidRDefault="00DE35B1" w:rsidP="00B50721">
      <w:pPr>
        <w:pStyle w:val="a3"/>
        <w:jc w:val="left"/>
        <w:rPr>
          <w:sz w:val="28"/>
          <w:szCs w:val="28"/>
        </w:rPr>
      </w:pPr>
    </w:p>
    <w:p w:rsidR="0013086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5B1" w:rsidRPr="00B50721">
        <w:rPr>
          <w:sz w:val="28"/>
          <w:szCs w:val="28"/>
        </w:rPr>
        <w:t xml:space="preserve">ПОСТАНОВЛЕНИЕ </w:t>
      </w:r>
      <w:r w:rsidR="00DE35B1">
        <w:rPr>
          <w:sz w:val="28"/>
          <w:szCs w:val="28"/>
        </w:rPr>
        <w:t xml:space="preserve"> 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5B1" w:rsidRPr="00B50721">
        <w:rPr>
          <w:sz w:val="28"/>
          <w:szCs w:val="28"/>
        </w:rPr>
        <w:t xml:space="preserve">от </w:t>
      </w:r>
      <w:r w:rsidR="00A905F1">
        <w:rPr>
          <w:sz w:val="28"/>
          <w:szCs w:val="28"/>
        </w:rPr>
        <w:t>27</w:t>
      </w:r>
      <w:r w:rsidR="00F816D6">
        <w:rPr>
          <w:sz w:val="28"/>
          <w:szCs w:val="28"/>
        </w:rPr>
        <w:t>.11.2020</w:t>
      </w:r>
      <w:r>
        <w:rPr>
          <w:sz w:val="28"/>
          <w:szCs w:val="28"/>
        </w:rPr>
        <w:t xml:space="preserve">   </w:t>
      </w:r>
      <w:r w:rsidRPr="00B50721">
        <w:rPr>
          <w:sz w:val="28"/>
          <w:szCs w:val="28"/>
        </w:rPr>
        <w:t>№</w:t>
      </w:r>
      <w:r w:rsidR="00F816D6">
        <w:rPr>
          <w:sz w:val="28"/>
          <w:szCs w:val="28"/>
        </w:rPr>
        <w:t xml:space="preserve"> </w:t>
      </w:r>
      <w:r w:rsidR="00A905F1">
        <w:rPr>
          <w:sz w:val="28"/>
          <w:szCs w:val="28"/>
        </w:rPr>
        <w:t>67</w:t>
      </w:r>
      <w:r>
        <w:rPr>
          <w:sz w:val="28"/>
          <w:szCs w:val="28"/>
        </w:rPr>
        <w:t>-п</w:t>
      </w:r>
    </w:p>
    <w:p w:rsidR="00DE35B1" w:rsidRPr="00B50721" w:rsidRDefault="00130861" w:rsidP="00B50721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35B1" w:rsidRPr="00B50721">
        <w:rPr>
          <w:sz w:val="28"/>
          <w:szCs w:val="28"/>
        </w:rPr>
        <w:t>с.</w:t>
      </w:r>
      <w:r w:rsidR="00A905F1">
        <w:rPr>
          <w:sz w:val="28"/>
          <w:szCs w:val="28"/>
        </w:rPr>
        <w:t>Каменка</w:t>
      </w:r>
    </w:p>
    <w:p w:rsidR="00DE35B1" w:rsidRPr="00B50721" w:rsidRDefault="00DE35B1" w:rsidP="00C64D17"/>
    <w:p w:rsidR="00DE35B1" w:rsidRPr="00B50721" w:rsidRDefault="00DE35B1" w:rsidP="00C64D17"/>
    <w:p w:rsidR="00DE35B1" w:rsidRPr="00B50721" w:rsidRDefault="00DE35B1" w:rsidP="00C64D17">
      <w:r w:rsidRPr="00B50721">
        <w:t>О подготовке и проведении</w:t>
      </w:r>
    </w:p>
    <w:p w:rsidR="00DE35B1" w:rsidRPr="00B50721" w:rsidRDefault="00DE35B1" w:rsidP="00C64D17">
      <w:r w:rsidRPr="00B50721">
        <w:t xml:space="preserve"> осенне-зимнего пожароопасного </w:t>
      </w:r>
    </w:p>
    <w:p w:rsidR="00DE35B1" w:rsidRPr="00B50721" w:rsidRDefault="00F816D6" w:rsidP="00C64D17">
      <w:r>
        <w:t>сезона   2020</w:t>
      </w:r>
      <w:r w:rsidR="00DE35B1" w:rsidRPr="00B50721">
        <w:t>-20</w:t>
      </w:r>
      <w:r>
        <w:t>21</w:t>
      </w:r>
      <w:r w:rsidR="00DE35B1" w:rsidRPr="00B50721">
        <w:t xml:space="preserve"> годов   на </w:t>
      </w:r>
    </w:p>
    <w:p w:rsidR="00DE35B1" w:rsidRPr="00B50721" w:rsidRDefault="00DE35B1" w:rsidP="00C64D17">
      <w:r w:rsidRPr="00B50721">
        <w:t xml:space="preserve">территории </w:t>
      </w:r>
      <w:r w:rsidR="00A905F1">
        <w:t xml:space="preserve"> Камен</w:t>
      </w:r>
      <w:r w:rsidR="00130861">
        <w:t>ского</w:t>
      </w:r>
      <w:r w:rsidR="00A905F1">
        <w:t xml:space="preserve"> </w:t>
      </w:r>
      <w:r w:rsidRPr="00B50721">
        <w:t>сельсовета</w:t>
      </w:r>
    </w:p>
    <w:p w:rsidR="00DE35B1" w:rsidRPr="00B50721" w:rsidRDefault="00DE35B1" w:rsidP="00C64D17"/>
    <w:p w:rsidR="00DE35B1" w:rsidRPr="00B50721" w:rsidRDefault="00DE35B1" w:rsidP="00C64D17">
      <w:pPr>
        <w:jc w:val="center"/>
      </w:pPr>
    </w:p>
    <w:p w:rsidR="00DE35B1" w:rsidRPr="00B50721" w:rsidRDefault="00DE35B1" w:rsidP="00B50721">
      <w:pPr>
        <w:ind w:firstLine="720"/>
        <w:jc w:val="both"/>
      </w:pPr>
      <w:r w:rsidRPr="00B50721">
        <w:t xml:space="preserve">В целях обеспечения защищенности населенных пунктов и объектов на территории </w:t>
      </w:r>
      <w:r w:rsidR="00A905F1">
        <w:t>Камен</w:t>
      </w:r>
      <w:r w:rsidR="00130861">
        <w:t>ского</w:t>
      </w:r>
      <w:r w:rsidRPr="00B50721">
        <w:t xml:space="preserve"> сельсовета в ходе осенне-з</w:t>
      </w:r>
      <w:r w:rsidR="00F816D6">
        <w:t>имнего пожароопасного сезона 2020</w:t>
      </w:r>
      <w:r w:rsidRPr="00B50721">
        <w:t>-20</w:t>
      </w:r>
      <w:r w:rsidR="00F816D6">
        <w:t>21</w:t>
      </w:r>
      <w:r w:rsidRPr="00B50721">
        <w:t xml:space="preserve"> годов, предупреждения гибели людей на пожарах :</w:t>
      </w:r>
    </w:p>
    <w:p w:rsidR="00DE35B1" w:rsidRPr="00B50721" w:rsidRDefault="00DE35B1" w:rsidP="00C64D17">
      <w:pPr>
        <w:ind w:firstLine="720"/>
        <w:jc w:val="both"/>
      </w:pPr>
      <w:r w:rsidRPr="00B50721">
        <w:t>1.  Утвердить:</w:t>
      </w:r>
    </w:p>
    <w:p w:rsidR="00DE35B1" w:rsidRPr="00B50721" w:rsidRDefault="00DE35B1" w:rsidP="00C64D17">
      <w:pPr>
        <w:ind w:firstLine="720"/>
        <w:jc w:val="both"/>
      </w:pPr>
      <w:r w:rsidRPr="00B50721">
        <w:t xml:space="preserve">        - план мероприятий по подготовке и проведению осенне-з</w:t>
      </w:r>
      <w:r w:rsidR="00F816D6">
        <w:t>имнего пожароопасного сезона 2020</w:t>
      </w:r>
      <w:r w:rsidRPr="00B50721">
        <w:t>-20</w:t>
      </w:r>
      <w:r w:rsidR="00F816D6">
        <w:t>21</w:t>
      </w:r>
      <w:r>
        <w:t xml:space="preserve"> </w:t>
      </w:r>
      <w:r w:rsidR="00A905F1">
        <w:t>годов на территории Камен</w:t>
      </w:r>
      <w:r w:rsidR="00130861">
        <w:t>ского</w:t>
      </w:r>
      <w:r w:rsidRPr="00B50721">
        <w:t xml:space="preserve"> сельсовета (приложение);</w:t>
      </w:r>
    </w:p>
    <w:p w:rsidR="00DE35B1" w:rsidRPr="00B50721" w:rsidRDefault="00DE35B1" w:rsidP="00C64D17">
      <w:pPr>
        <w:ind w:firstLine="720"/>
        <w:jc w:val="both"/>
      </w:pPr>
      <w:r w:rsidRPr="00B50721">
        <w:t xml:space="preserve">2    Контроль  за исполнением  настоящего постановления  оставляю за собой. </w:t>
      </w:r>
    </w:p>
    <w:p w:rsidR="00DE35B1" w:rsidRPr="00B50721" w:rsidRDefault="00DE35B1" w:rsidP="00C64D17">
      <w:pPr>
        <w:jc w:val="both"/>
      </w:pPr>
      <w:r w:rsidRPr="00B50721">
        <w:t xml:space="preserve">          3. Постановление вступает  в силу со дня подписания</w:t>
      </w:r>
      <w:r>
        <w:t xml:space="preserve"> и подлежит размещению на сайте администрации </w:t>
      </w:r>
      <w:r w:rsidR="00A905F1">
        <w:t>Камен</w:t>
      </w:r>
      <w:r w:rsidR="00130861">
        <w:t>ского</w:t>
      </w:r>
      <w:r>
        <w:t xml:space="preserve"> сельсовета</w:t>
      </w:r>
      <w:r w:rsidRPr="00B50721">
        <w:t>.</w:t>
      </w: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  <w:r w:rsidRPr="00B50721">
        <w:t xml:space="preserve">Глава </w:t>
      </w:r>
      <w:r w:rsidR="00A905F1">
        <w:t xml:space="preserve">Каменского </w:t>
      </w:r>
      <w:r w:rsidRPr="00B50721">
        <w:t xml:space="preserve">сельсовета:                       </w:t>
      </w:r>
      <w:r w:rsidR="00A905F1">
        <w:t xml:space="preserve">      </w:t>
      </w:r>
      <w:r w:rsidRPr="00B50721">
        <w:t xml:space="preserve">             </w:t>
      </w:r>
      <w:r w:rsidR="00A905F1">
        <w:t xml:space="preserve"> Ж.Н.Захарова</w:t>
      </w: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tabs>
          <w:tab w:val="left" w:pos="8889"/>
        </w:tabs>
        <w:sectPr w:rsidR="00DE35B1" w:rsidSect="00DF5E81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</w:p>
    <w:p w:rsidR="00DE35B1" w:rsidRDefault="00DE35B1" w:rsidP="00C64D17">
      <w:pPr>
        <w:tabs>
          <w:tab w:val="left" w:pos="8889"/>
        </w:tabs>
        <w:ind w:firstLine="10260"/>
        <w:jc w:val="center"/>
        <w:rPr>
          <w:kern w:val="32"/>
        </w:rPr>
      </w:pPr>
      <w:r w:rsidRPr="00F114E4">
        <w:rPr>
          <w:kern w:val="32"/>
        </w:rPr>
        <w:lastRenderedPageBreak/>
        <w:t xml:space="preserve">Приложение </w:t>
      </w:r>
    </w:p>
    <w:p w:rsidR="00DE35B1" w:rsidRPr="009A4F76" w:rsidRDefault="00DE35B1" w:rsidP="00C64D17">
      <w:pPr>
        <w:tabs>
          <w:tab w:val="left" w:pos="8889"/>
        </w:tabs>
        <w:ind w:left="9923"/>
        <w:jc w:val="center"/>
        <w:rPr>
          <w:kern w:val="32"/>
        </w:rPr>
      </w:pPr>
      <w:r>
        <w:t xml:space="preserve">Утвержден постановлением главы </w:t>
      </w:r>
      <w:r w:rsidR="00A905F1">
        <w:t>Камен</w:t>
      </w:r>
      <w:r w:rsidR="00130861">
        <w:t>ского</w:t>
      </w:r>
      <w:r>
        <w:t xml:space="preserve"> сельсовета </w:t>
      </w:r>
    </w:p>
    <w:p w:rsidR="00DE35B1" w:rsidRPr="00795E4E" w:rsidRDefault="00A905F1" w:rsidP="00C64D17">
      <w:pPr>
        <w:tabs>
          <w:tab w:val="left" w:pos="8889"/>
        </w:tabs>
        <w:spacing w:before="120" w:after="120"/>
        <w:ind w:firstLine="10206"/>
        <w:jc w:val="center"/>
      </w:pPr>
      <w:r>
        <w:t>от  27</w:t>
      </w:r>
      <w:r w:rsidR="00F816D6">
        <w:t>.11.2020</w:t>
      </w:r>
      <w:r w:rsidR="00DE35B1" w:rsidRPr="00795E4E">
        <w:t xml:space="preserve"> г. </w:t>
      </w:r>
      <w:r>
        <w:t>№ 67</w:t>
      </w:r>
      <w:r w:rsidR="00DE35B1">
        <w:t>-п</w:t>
      </w:r>
    </w:p>
    <w:p w:rsidR="00DE35B1" w:rsidRPr="00795E4E" w:rsidRDefault="00DE35B1" w:rsidP="00C64D17">
      <w:pPr>
        <w:tabs>
          <w:tab w:val="left" w:pos="8889"/>
        </w:tabs>
        <w:ind w:firstLine="10206"/>
        <w:jc w:val="center"/>
        <w:rPr>
          <w:sz w:val="8"/>
          <w:szCs w:val="8"/>
        </w:rPr>
      </w:pPr>
    </w:p>
    <w:p w:rsidR="00DE35B1" w:rsidRPr="00C34B48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>План</w:t>
      </w:r>
    </w:p>
    <w:p w:rsidR="00DE35B1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 xml:space="preserve">мероприятий по подготовке и проведению осенне-зимнего </w:t>
      </w:r>
      <w:r w:rsidR="00F816D6">
        <w:rPr>
          <w:b/>
          <w:bCs/>
        </w:rPr>
        <w:t>пожароопасного сезона 2020-2021</w:t>
      </w:r>
      <w:r>
        <w:rPr>
          <w:b/>
          <w:bCs/>
        </w:rPr>
        <w:t xml:space="preserve"> </w:t>
      </w:r>
      <w:r w:rsidRPr="00C34B48">
        <w:rPr>
          <w:b/>
          <w:bCs/>
        </w:rPr>
        <w:t>годов</w:t>
      </w:r>
    </w:p>
    <w:p w:rsidR="00DE35B1" w:rsidRPr="00C34B48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 xml:space="preserve"> на </w:t>
      </w:r>
      <w:r>
        <w:rPr>
          <w:b/>
          <w:bCs/>
        </w:rPr>
        <w:t xml:space="preserve">территории </w:t>
      </w:r>
      <w:r w:rsidR="00A905F1">
        <w:rPr>
          <w:b/>
        </w:rPr>
        <w:t>Камен</w:t>
      </w:r>
      <w:r w:rsidR="00022229" w:rsidRPr="00022229">
        <w:rPr>
          <w:b/>
        </w:rPr>
        <w:t>ского</w:t>
      </w:r>
      <w:r>
        <w:rPr>
          <w:b/>
          <w:bCs/>
        </w:rPr>
        <w:t xml:space="preserve"> сельсовета Сакмарского района Оренбургской области</w:t>
      </w:r>
    </w:p>
    <w:p w:rsidR="00DE35B1" w:rsidRPr="008D65ED" w:rsidRDefault="00DE35B1" w:rsidP="00C64D17">
      <w:pPr>
        <w:tabs>
          <w:tab w:val="left" w:pos="8889"/>
        </w:tabs>
        <w:spacing w:line="240" w:lineRule="atLeast"/>
        <w:jc w:val="center"/>
        <w:rPr>
          <w:b/>
          <w:bCs/>
          <w:u w:val="single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221"/>
        <w:gridCol w:w="2268"/>
        <w:gridCol w:w="3402"/>
      </w:tblGrid>
      <w:tr w:rsidR="00DE35B1" w:rsidRPr="00E63F6B">
        <w:trPr>
          <w:tblHeader/>
        </w:trPr>
        <w:tc>
          <w:tcPr>
            <w:tcW w:w="959" w:type="dxa"/>
            <w:vAlign w:val="center"/>
          </w:tcPr>
          <w:p w:rsidR="00DE35B1" w:rsidRPr="00E63F6B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</w:rPr>
            </w:pPr>
            <w:r w:rsidRPr="00E63F6B">
              <w:rPr>
                <w:b/>
                <w:bCs/>
              </w:rPr>
              <w:t>№</w:t>
            </w:r>
          </w:p>
          <w:p w:rsidR="00DE35B1" w:rsidRPr="00E63F6B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</w:rPr>
            </w:pPr>
            <w:r w:rsidRPr="00E63F6B">
              <w:rPr>
                <w:b/>
                <w:bCs/>
              </w:rPr>
              <w:t>п/п</w:t>
            </w:r>
          </w:p>
        </w:tc>
        <w:tc>
          <w:tcPr>
            <w:tcW w:w="8221" w:type="dxa"/>
            <w:vAlign w:val="center"/>
          </w:tcPr>
          <w:p w:rsidR="00DE35B1" w:rsidRPr="00E63F6B" w:rsidRDefault="00DE35B1" w:rsidP="00126140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63F6B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E35B1" w:rsidRPr="00E63F6B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</w:rPr>
            </w:pPr>
            <w:r w:rsidRPr="00E63F6B">
              <w:rPr>
                <w:b/>
                <w:bCs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DE35B1" w:rsidRPr="00E63F6B" w:rsidRDefault="00DE35B1" w:rsidP="00126140">
            <w:pPr>
              <w:tabs>
                <w:tab w:val="left" w:pos="8889"/>
              </w:tabs>
              <w:ind w:right="34"/>
              <w:jc w:val="center"/>
              <w:rPr>
                <w:b/>
                <w:bCs/>
                <w:spacing w:val="-1"/>
              </w:rPr>
            </w:pPr>
            <w:r w:rsidRPr="00E63F6B">
              <w:rPr>
                <w:b/>
                <w:bCs/>
                <w:spacing w:val="-1"/>
              </w:rPr>
              <w:t>Ответственные исполнители</w:t>
            </w:r>
          </w:p>
        </w:tc>
      </w:tr>
      <w:tr w:rsidR="00DE35B1" w:rsidRPr="00E63F6B">
        <w:trPr>
          <w:tblHeader/>
        </w:trPr>
        <w:tc>
          <w:tcPr>
            <w:tcW w:w="959" w:type="dxa"/>
            <w:vAlign w:val="center"/>
          </w:tcPr>
          <w:p w:rsidR="00DE35B1" w:rsidRPr="008D556F" w:rsidRDefault="00DE35B1" w:rsidP="00126140">
            <w:pPr>
              <w:tabs>
                <w:tab w:val="left" w:pos="8889"/>
              </w:tabs>
              <w:jc w:val="center"/>
            </w:pPr>
            <w:r w:rsidRPr="008D556F">
              <w:t>1</w:t>
            </w:r>
          </w:p>
        </w:tc>
        <w:tc>
          <w:tcPr>
            <w:tcW w:w="8221" w:type="dxa"/>
            <w:vAlign w:val="center"/>
          </w:tcPr>
          <w:p w:rsidR="00DE35B1" w:rsidRPr="008D556F" w:rsidRDefault="00DE35B1" w:rsidP="00126140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DE35B1" w:rsidRPr="008D556F" w:rsidRDefault="00DE35B1" w:rsidP="00126140">
            <w:pPr>
              <w:tabs>
                <w:tab w:val="left" w:pos="8889"/>
              </w:tabs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DE35B1" w:rsidRPr="008D556F" w:rsidRDefault="00DE35B1" w:rsidP="00126140">
            <w:pPr>
              <w:tabs>
                <w:tab w:val="left" w:pos="8889"/>
              </w:tabs>
              <w:ind w:right="34"/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DE35B1" w:rsidRPr="00DA3669">
        <w:tc>
          <w:tcPr>
            <w:tcW w:w="959" w:type="dxa"/>
            <w:vAlign w:val="center"/>
          </w:tcPr>
          <w:p w:rsidR="00DE35B1" w:rsidRPr="00B50721" w:rsidRDefault="00DE35B1" w:rsidP="00B50721">
            <w:pPr>
              <w:tabs>
                <w:tab w:val="left" w:pos="8889"/>
              </w:tabs>
              <w:suppressAutoHyphens w:val="0"/>
              <w:ind w:left="426"/>
            </w:pPr>
          </w:p>
        </w:tc>
        <w:tc>
          <w:tcPr>
            <w:tcW w:w="8221" w:type="dxa"/>
          </w:tcPr>
          <w:p w:rsidR="00DE35B1" w:rsidRPr="006C6B5F" w:rsidRDefault="00DE35B1" w:rsidP="00B967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E35B1" w:rsidRPr="00CB77B3" w:rsidRDefault="00DE35B1" w:rsidP="00126140">
            <w:pPr>
              <w:tabs>
                <w:tab w:val="left" w:pos="8889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35B1" w:rsidRPr="00CB77B3" w:rsidRDefault="00DE35B1" w:rsidP="00126140">
            <w:pPr>
              <w:tabs>
                <w:tab w:val="left" w:pos="8889"/>
              </w:tabs>
              <w:jc w:val="center"/>
            </w:pPr>
          </w:p>
        </w:tc>
      </w:tr>
      <w:tr w:rsidR="00DE35B1" w:rsidRPr="00BE7FFD"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Провести подворный обход с целью выявления домовладений, нарушающих правила пожарной безопасности.</w:t>
            </w:r>
            <w:r w:rsidRPr="00BE7FFD">
              <w:tab/>
            </w:r>
          </w:p>
          <w:p w:rsidR="00DE35B1" w:rsidRPr="00BE7FFD" w:rsidRDefault="00DE35B1" w:rsidP="00BE7FFD">
            <w:r w:rsidRPr="00BE7FFD">
              <w:t>Провести  уточнение и корректировку списков лиц, относящихся к «категории рис</w:t>
            </w:r>
            <w:r>
              <w:t>к</w:t>
            </w:r>
            <w:r w:rsidRPr="00BE7FFD">
              <w:t xml:space="preserve">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работу по персональному закреплению  для организации пожарно-профилактической работы с ними внештатных пожарных инструкторов муниципальных образований и старших по населенным пунктам. 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До 01.12.20</w:t>
            </w:r>
            <w:r w:rsidR="00F816D6">
              <w:t>20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сельсовета,</w:t>
            </w:r>
            <w:r w:rsidR="00022229">
              <w:t xml:space="preserve"> </w:t>
            </w:r>
            <w:r w:rsidRPr="00BE7FFD">
              <w:t>социальный работник</w:t>
            </w:r>
          </w:p>
          <w:p w:rsidR="00DE35B1" w:rsidRPr="00BE7FFD" w:rsidRDefault="00DE35B1" w:rsidP="00BE7FFD"/>
        </w:tc>
      </w:tr>
      <w:tr w:rsidR="00DE35B1" w:rsidRPr="00BE7FFD">
        <w:trPr>
          <w:trHeight w:val="1958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 xml:space="preserve">Утвердить графики  посещения неблагополучных семей, согласно которых, организовать проведение подворовых обходов совместно с участковыми уполномоченными полиции. Взять на ежедневный контроль проведение указанных пожарно-профилактических мероприятий в каждом отдельном поселении </w:t>
            </w:r>
          </w:p>
        </w:tc>
        <w:tc>
          <w:tcPr>
            <w:tcW w:w="2268" w:type="dxa"/>
            <w:vAlign w:val="center"/>
          </w:tcPr>
          <w:p w:rsidR="00DE35B1" w:rsidRPr="00BE7FFD" w:rsidRDefault="00A905F1" w:rsidP="00A905F1">
            <w:r>
              <w:t>До 01</w:t>
            </w:r>
            <w:r w:rsidR="00DE35B1" w:rsidRPr="00BE7FFD">
              <w:t>.1</w:t>
            </w:r>
            <w:r>
              <w:t>2</w:t>
            </w:r>
            <w:r w:rsidR="00DE35B1" w:rsidRPr="00BE7FFD">
              <w:t>.20</w:t>
            </w:r>
            <w:r w:rsidR="00F816D6">
              <w:t>20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сельсовета,</w:t>
            </w:r>
            <w:r w:rsidR="00022229">
              <w:t xml:space="preserve"> </w:t>
            </w:r>
            <w:r w:rsidRPr="00BE7FFD">
              <w:t>уполномоченный участковый полиции</w:t>
            </w:r>
          </w:p>
        </w:tc>
      </w:tr>
      <w:tr w:rsidR="00DE35B1" w:rsidRPr="00BE7FFD" w:rsidTr="00F816D6">
        <w:trPr>
          <w:trHeight w:val="1573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Проверить наличие на объектах соцкультбыта первичных средств пожаротушения.</w:t>
            </w:r>
            <w:r w:rsidRPr="00BE7FFD">
              <w:tab/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Ноябрь месяц 20</w:t>
            </w:r>
            <w:r w:rsidR="00F816D6">
              <w:t>20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  <w:p w:rsidR="00DE35B1" w:rsidRPr="00BE7FFD" w:rsidRDefault="00DE35B1" w:rsidP="00BE7FFD"/>
        </w:tc>
      </w:tr>
      <w:tr w:rsidR="00DE35B1" w:rsidRPr="00BE7FFD" w:rsidTr="00F816D6">
        <w:trPr>
          <w:trHeight w:val="1411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Усилить контроль за семьями, ведущими асоциальный образ жизни, одиноко проживающими  пенсионерами.</w:t>
            </w:r>
            <w:r w:rsidRPr="00BE7FFD">
              <w:tab/>
            </w:r>
          </w:p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Весь период</w:t>
            </w:r>
          </w:p>
          <w:p w:rsidR="00DE35B1" w:rsidRPr="00BE7FFD" w:rsidRDefault="00DE35B1" w:rsidP="00BE7FFD"/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сельсовета,</w:t>
            </w:r>
            <w:r w:rsidR="00022229">
              <w:t xml:space="preserve"> </w:t>
            </w:r>
            <w:r w:rsidRPr="00BE7FFD">
              <w:t>социальный работник</w:t>
            </w:r>
          </w:p>
          <w:p w:rsidR="00DE35B1" w:rsidRPr="00BE7FFD" w:rsidRDefault="00DE35B1" w:rsidP="00BE7FFD"/>
        </w:tc>
      </w:tr>
      <w:tr w:rsidR="00DE35B1" w:rsidRPr="00BE7FFD">
        <w:trPr>
          <w:trHeight w:val="282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Уточнить списки лиц, планируемых на переселение к родственникам на зимний период, организовать контроль за ходом проведения этих мероприятий.</w:t>
            </w:r>
          </w:p>
        </w:tc>
        <w:tc>
          <w:tcPr>
            <w:tcW w:w="2268" w:type="dxa"/>
            <w:vAlign w:val="center"/>
          </w:tcPr>
          <w:p w:rsidR="00DE35B1" w:rsidRPr="00BE7FFD" w:rsidRDefault="00F816D6" w:rsidP="00BE7FFD">
            <w:r>
              <w:t>Ноябрь</w:t>
            </w:r>
            <w:r w:rsidR="00A905F1">
              <w:t xml:space="preserve"> м-ц </w:t>
            </w:r>
            <w:r>
              <w:t xml:space="preserve"> 2020</w:t>
            </w:r>
          </w:p>
          <w:p w:rsidR="00DE35B1" w:rsidRPr="00BE7FFD" w:rsidRDefault="00DE35B1" w:rsidP="00BE7FFD"/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  <w:p w:rsidR="00DE35B1" w:rsidRPr="00BE7FFD" w:rsidRDefault="00DE35B1" w:rsidP="00BE7FFD">
            <w:r w:rsidRPr="00BE7FFD">
              <w:t>Специалисты администрации</w:t>
            </w:r>
          </w:p>
        </w:tc>
      </w:tr>
      <w:tr w:rsidR="00DE35B1" w:rsidRPr="00BE7FFD">
        <w:trPr>
          <w:trHeight w:val="1872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 xml:space="preserve">Провести проверку противопожарного состояния 100%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 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Ноябрь месяц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 участковый уполномоченный полиции</w:t>
            </w:r>
          </w:p>
          <w:p w:rsidR="00DE35B1" w:rsidRPr="00BE7FFD" w:rsidRDefault="00DE35B1" w:rsidP="00BE7FFD"/>
          <w:p w:rsidR="00DE35B1" w:rsidRPr="00BE7FFD" w:rsidRDefault="00DE35B1" w:rsidP="00BE7FFD"/>
        </w:tc>
      </w:tr>
      <w:tr w:rsidR="00DE35B1" w:rsidRPr="00BE7FFD">
        <w:trPr>
          <w:trHeight w:val="1151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Организовать оказание адресной помощи малоимущим, одиноким, престарелым  гражданам по ремонту электрооборудования и печного отопления.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Весь период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  <w:p w:rsidR="00DE35B1" w:rsidRPr="00BE7FFD" w:rsidRDefault="00DE35B1" w:rsidP="00BE7FFD"/>
          <w:p w:rsidR="00DE35B1" w:rsidRPr="00BE7FFD" w:rsidRDefault="00DE35B1" w:rsidP="00BE7FFD"/>
        </w:tc>
      </w:tr>
      <w:tr w:rsidR="00DE35B1" w:rsidRPr="00BE7FFD">
        <w:trPr>
          <w:trHeight w:val="1971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Провести разъяснительную работу и инструктаж по соблюдению правил противопожарной безопасности в частном жилом секторе.</w:t>
            </w:r>
          </w:p>
          <w:p w:rsidR="00DE35B1" w:rsidRPr="00BE7FFD" w:rsidRDefault="00DE35B1" w:rsidP="00BE7FFD">
            <w:r w:rsidRPr="00BE7FFD">
              <w:t>Организовать контроль за въездом на территории муниципального образования 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Постоянно</w:t>
            </w:r>
          </w:p>
        </w:tc>
        <w:tc>
          <w:tcPr>
            <w:tcW w:w="3402" w:type="dxa"/>
            <w:vAlign w:val="center"/>
          </w:tcPr>
          <w:p w:rsidR="00022229" w:rsidRDefault="00DE35B1" w:rsidP="00BE7FFD">
            <w:r w:rsidRPr="00BE7FFD">
              <w:t>Отдел полиции по Сакмарскому району, УФМС России по Сакмарскомурайону,</w:t>
            </w:r>
          </w:p>
          <w:p w:rsidR="00DE35B1" w:rsidRPr="00BE7FFD" w:rsidRDefault="00DE35B1" w:rsidP="00BE7FFD">
            <w:r w:rsidRPr="00BE7FFD">
              <w:t>глава сельсовета</w:t>
            </w:r>
          </w:p>
          <w:p w:rsidR="00DE35B1" w:rsidRPr="00BE7FFD" w:rsidRDefault="00DE35B1" w:rsidP="00BE7FFD">
            <w:r w:rsidRPr="00BE7FFD">
              <w:t>(по согласованию)</w:t>
            </w:r>
          </w:p>
        </w:tc>
      </w:tr>
      <w:tr w:rsidR="00DE35B1" w:rsidRPr="00BE7FFD">
        <w:trPr>
          <w:trHeight w:val="1277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Организовать проверки мест возможного проживания лиц без определенного места жительства (</w:t>
            </w:r>
            <w:r w:rsidR="00A905F1">
              <w:t>пустующие домовладения</w:t>
            </w:r>
            <w:r w:rsidRPr="00BE7FFD">
              <w:t xml:space="preserve"> ) с целью пресечения незаконного проживания. </w:t>
            </w:r>
          </w:p>
          <w:p w:rsidR="00DE35B1" w:rsidRPr="00BE7FFD" w:rsidRDefault="00DE35B1" w:rsidP="00BE7FFD"/>
          <w:p w:rsidR="00DE35B1" w:rsidRPr="00BE7FFD" w:rsidRDefault="00DE35B1" w:rsidP="00BE7FFD"/>
          <w:p w:rsidR="00DE35B1" w:rsidRPr="00BE7FFD" w:rsidRDefault="00DE35B1" w:rsidP="00BE7FFD"/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Весь период</w:t>
            </w:r>
          </w:p>
        </w:tc>
        <w:tc>
          <w:tcPr>
            <w:tcW w:w="3402" w:type="dxa"/>
            <w:vAlign w:val="center"/>
          </w:tcPr>
          <w:p w:rsidR="00A905F1" w:rsidRDefault="00DE35B1" w:rsidP="00BE7FFD">
            <w:r w:rsidRPr="00BE7FFD">
              <w:t>Отдел полиции Сакмарского района,</w:t>
            </w:r>
          </w:p>
          <w:p w:rsidR="00DE35B1" w:rsidRPr="00BE7FFD" w:rsidRDefault="00DE35B1" w:rsidP="00BE7FFD">
            <w:r w:rsidRPr="00BE7FFD">
              <w:t>глава сельсовета,</w:t>
            </w:r>
          </w:p>
          <w:p w:rsidR="00DE35B1" w:rsidRPr="00BE7FFD" w:rsidRDefault="00DE35B1" w:rsidP="00BE7FFD"/>
        </w:tc>
      </w:tr>
      <w:tr w:rsidR="00DE35B1" w:rsidRPr="00BE7FFD">
        <w:trPr>
          <w:trHeight w:val="424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Проверить подъездные пути к пожарным гидрантам и другим источникам воды для тушения пожаров.</w:t>
            </w:r>
            <w:r w:rsidR="00A905F1">
              <w:t xml:space="preserve"> </w:t>
            </w:r>
            <w:r w:rsidRPr="00BE7FFD">
              <w:t>Проверить и привести в исправное состояние источники противопожарного водоснабжения и водозаборные устройства</w:t>
            </w:r>
            <w:r w:rsidRPr="00BE7FFD">
              <w:tab/>
            </w:r>
          </w:p>
          <w:p w:rsidR="00DE35B1" w:rsidRPr="00BE7FFD" w:rsidRDefault="00DE35B1" w:rsidP="00BE7FFD">
            <w:r w:rsidRPr="00BE7FFD">
              <w:tab/>
            </w:r>
          </w:p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A905F1" w:rsidP="00A905F1">
            <w:r>
              <w:t>До 01</w:t>
            </w:r>
            <w:r w:rsidR="00DE35B1" w:rsidRPr="00BE7FFD">
              <w:t>.1</w:t>
            </w:r>
            <w:r>
              <w:t>2</w:t>
            </w:r>
            <w:r w:rsidR="00DE35B1" w:rsidRPr="00BE7FFD">
              <w:t>.20</w:t>
            </w:r>
            <w:r w:rsidR="00F816D6">
              <w:t>20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</w:tc>
      </w:tr>
      <w:tr w:rsidR="00DE35B1" w:rsidRPr="00BE7FFD">
        <w:trPr>
          <w:trHeight w:val="1558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 xml:space="preserve">Совместно с представителями комитета социального обеспечения Сакмарского района провести проверки противопожарного режима на подведомственных объектах с постоянным пребыванием людей в ходе новогодних праздников. </w:t>
            </w:r>
          </w:p>
          <w:p w:rsidR="00DE35B1" w:rsidRPr="00BE7FFD" w:rsidRDefault="00DE35B1" w:rsidP="00BE7FFD">
            <w:r w:rsidRPr="00BE7FFD">
              <w:t>Запретить использование пиротехнических изделий в период проведения массовых мероприятий в помещениях в период проведения новогодних праздников</w:t>
            </w:r>
          </w:p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F816D6" w:rsidP="00BE7FFD">
            <w:r>
              <w:t>С 25.12.2020</w:t>
            </w:r>
            <w:r w:rsidR="00DE35B1" w:rsidRPr="00BE7FFD">
              <w:t xml:space="preserve"> по 12.01.202</w:t>
            </w:r>
            <w:r>
              <w:t>1</w:t>
            </w:r>
          </w:p>
        </w:tc>
        <w:tc>
          <w:tcPr>
            <w:tcW w:w="3402" w:type="dxa"/>
            <w:vAlign w:val="center"/>
          </w:tcPr>
          <w:p w:rsidR="00022229" w:rsidRDefault="00DE35B1" w:rsidP="00BE7FFD">
            <w:r w:rsidRPr="00BE7FFD">
              <w:t>Глава сельсовета,</w:t>
            </w:r>
          </w:p>
          <w:p w:rsidR="00DE35B1" w:rsidRPr="00BE7FFD" w:rsidRDefault="00DE35B1" w:rsidP="00BE7FFD">
            <w:r w:rsidRPr="00BE7FFD">
              <w:t>социальный работник</w:t>
            </w:r>
          </w:p>
        </w:tc>
      </w:tr>
      <w:tr w:rsidR="00DE35B1" w:rsidRPr="00BE7FFD">
        <w:trPr>
          <w:trHeight w:val="1558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В ходе пожароопасного</w:t>
            </w:r>
          </w:p>
          <w:p w:rsidR="00DE35B1" w:rsidRPr="00BE7FFD" w:rsidRDefault="00DE35B1" w:rsidP="00BE7FFD">
            <w:r w:rsidRPr="00BE7FFD">
              <w:t xml:space="preserve">периода 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</w:tc>
      </w:tr>
      <w:tr w:rsidR="00DE35B1" w:rsidRPr="00BE7FFD" w:rsidTr="00F816D6">
        <w:trPr>
          <w:trHeight w:val="2113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Организовать широкое информирование о мерах пожарной безопасности в средствах массой информации, при проведении подвор</w:t>
            </w:r>
            <w:r w:rsidR="00A905F1">
              <w:t>н</w:t>
            </w:r>
            <w:r w:rsidRPr="00BE7FFD">
              <w:t xml:space="preserve">ых обходов и встреч с населением. </w:t>
            </w:r>
          </w:p>
          <w:p w:rsidR="00DE35B1" w:rsidRPr="00BE7FFD" w:rsidRDefault="00DE35B1" w:rsidP="00BE7FFD"/>
          <w:p w:rsidR="00DE35B1" w:rsidRPr="00BE7FFD" w:rsidRDefault="00DE35B1" w:rsidP="00BE7FFD"/>
          <w:p w:rsidR="00DE35B1" w:rsidRPr="00BE7FFD" w:rsidRDefault="00DE35B1" w:rsidP="00BE7FFD"/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 xml:space="preserve">Постоянно 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  <w:p w:rsidR="00A905F1" w:rsidRDefault="00DE35B1" w:rsidP="00BE7FFD">
            <w:r w:rsidRPr="00BE7FFD">
              <w:t xml:space="preserve">Редакция газеты «Сакмарские Вести», </w:t>
            </w:r>
          </w:p>
          <w:p w:rsidR="00DE35B1" w:rsidRPr="00BE7FFD" w:rsidRDefault="00DE35B1" w:rsidP="00BE7FFD">
            <w:r w:rsidRPr="00BE7FFD">
              <w:t>(по согласованию)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 xml:space="preserve">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 </w:t>
            </w:r>
          </w:p>
        </w:tc>
        <w:tc>
          <w:tcPr>
            <w:tcW w:w="2268" w:type="dxa"/>
            <w:vAlign w:val="center"/>
          </w:tcPr>
          <w:p w:rsidR="00DE35B1" w:rsidRPr="00BE7FFD" w:rsidRDefault="00A905F1" w:rsidP="00BE7FFD">
            <w:r>
              <w:t>До 28</w:t>
            </w:r>
            <w:r w:rsidR="00F816D6">
              <w:t>.11.2020</w:t>
            </w:r>
          </w:p>
          <w:p w:rsidR="00DE35B1" w:rsidRPr="00BE7FFD" w:rsidRDefault="00DE35B1" w:rsidP="00BE7FFD"/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 xml:space="preserve">Обеспечить готовность сил и средств для организации </w:t>
            </w:r>
            <w:r w:rsidRPr="00BE7FFD">
              <w:lastRenderedPageBreak/>
              <w:t>своевременной   расчистки дорог от снега</w:t>
            </w:r>
          </w:p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lastRenderedPageBreak/>
              <w:t xml:space="preserve">По мере </w:t>
            </w:r>
            <w:r w:rsidRPr="00BE7FFD">
              <w:lastRenderedPageBreak/>
              <w:t xml:space="preserve">выпадения снега </w:t>
            </w:r>
          </w:p>
          <w:p w:rsidR="00DE35B1" w:rsidRPr="00BE7FFD" w:rsidRDefault="00DE35B1" w:rsidP="00BE7FFD"/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lastRenderedPageBreak/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Обеспечить наружное освещение территории населенных пунктов</w:t>
            </w:r>
          </w:p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Весь период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DE35B1" w:rsidP="00BE7FFD"/>
        </w:tc>
        <w:tc>
          <w:tcPr>
            <w:tcW w:w="8221" w:type="dxa"/>
          </w:tcPr>
          <w:p w:rsidR="00DE35B1" w:rsidRPr="00BE7FFD" w:rsidRDefault="00DE35B1" w:rsidP="00BE7FFD">
            <w:r w:rsidRPr="00BE7FFD">
              <w:t>Провести проверку готовности к использованию муниципальных систем оповещения населения в случае угрозы или возникновении чрезвычайных ситуаций</w:t>
            </w:r>
          </w:p>
          <w:p w:rsidR="00DE35B1" w:rsidRPr="00BE7FFD" w:rsidRDefault="00DE35B1" w:rsidP="00BE7FFD"/>
        </w:tc>
        <w:tc>
          <w:tcPr>
            <w:tcW w:w="2268" w:type="dxa"/>
            <w:vAlign w:val="center"/>
          </w:tcPr>
          <w:p w:rsidR="00DE35B1" w:rsidRPr="00BE7FFD" w:rsidRDefault="00DE35B1" w:rsidP="00BE7FFD">
            <w:r w:rsidRPr="00BE7FFD">
              <w:t>Ноябрь 20</w:t>
            </w:r>
            <w:r w:rsidR="00F816D6">
              <w:t>20</w:t>
            </w:r>
          </w:p>
        </w:tc>
        <w:tc>
          <w:tcPr>
            <w:tcW w:w="3402" w:type="dxa"/>
            <w:vAlign w:val="center"/>
          </w:tcPr>
          <w:p w:rsidR="00DE35B1" w:rsidRPr="00BE7FFD" w:rsidRDefault="00DE35B1" w:rsidP="00BE7FFD">
            <w:r w:rsidRPr="00BE7FFD">
              <w:t>Глава сельсовета</w:t>
            </w:r>
          </w:p>
        </w:tc>
      </w:tr>
    </w:tbl>
    <w:p w:rsidR="00DE35B1" w:rsidRDefault="00DE35B1" w:rsidP="00C64D17">
      <w:pPr>
        <w:sectPr w:rsidR="00DE35B1" w:rsidSect="006B67E3">
          <w:headerReference w:type="default" r:id="rId9"/>
          <w:headerReference w:type="first" r:id="rId10"/>
          <w:footnotePr>
            <w:pos w:val="beneathText"/>
          </w:footnotePr>
          <w:pgSz w:w="16837" w:h="11905" w:orient="landscape"/>
          <w:pgMar w:top="1276" w:right="709" w:bottom="1559" w:left="1134" w:header="720" w:footer="720" w:gutter="0"/>
          <w:pgNumType w:start="1"/>
          <w:cols w:space="720"/>
          <w:titlePg/>
          <w:docGrid w:linePitch="360"/>
        </w:sectPr>
      </w:pPr>
    </w:p>
    <w:p w:rsidR="00DE35B1" w:rsidRPr="00D72259" w:rsidRDefault="00DE35B1" w:rsidP="00D72259">
      <w:pPr>
        <w:tabs>
          <w:tab w:val="left" w:pos="1454"/>
        </w:tabs>
      </w:pPr>
    </w:p>
    <w:sectPr w:rsidR="00DE35B1" w:rsidRPr="00D72259" w:rsidSect="00A7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8F" w:rsidRDefault="000D0C8F" w:rsidP="006F5E9C">
      <w:r>
        <w:separator/>
      </w:r>
    </w:p>
  </w:endnote>
  <w:endnote w:type="continuationSeparator" w:id="1">
    <w:p w:rsidR="000D0C8F" w:rsidRDefault="000D0C8F" w:rsidP="006F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8F" w:rsidRDefault="000D0C8F" w:rsidP="006F5E9C">
      <w:r>
        <w:separator/>
      </w:r>
    </w:p>
  </w:footnote>
  <w:footnote w:type="continuationSeparator" w:id="1">
    <w:p w:rsidR="000D0C8F" w:rsidRDefault="000D0C8F" w:rsidP="006F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CF69AF" w:rsidP="006B67E3">
    <w:pPr>
      <w:pStyle w:val="a5"/>
      <w:framePr w:wrap="auto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DE35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0861">
      <w:rPr>
        <w:rStyle w:val="a7"/>
        <w:noProof/>
      </w:rPr>
      <w:t>2</w:t>
    </w:r>
    <w:r>
      <w:rPr>
        <w:rStyle w:val="a7"/>
      </w:rPr>
      <w:fldChar w:fldCharType="end"/>
    </w:r>
  </w:p>
  <w:p w:rsidR="00DE35B1" w:rsidRDefault="00DE35B1" w:rsidP="006B67E3">
    <w:pPr>
      <w:pStyle w:val="a5"/>
      <w:framePr w:wrap="auto" w:vAnchor="text" w:hAnchor="margin" w:xAlign="center" w:y="1"/>
      <w:rPr>
        <w:rStyle w:val="a7"/>
      </w:rPr>
    </w:pPr>
  </w:p>
  <w:p w:rsidR="00DE35B1" w:rsidRDefault="00DE35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DE35B1" w:rsidP="006B67E3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CF69AF" w:rsidP="006B67E3">
    <w:pPr>
      <w:pStyle w:val="a5"/>
      <w:framePr w:wrap="auto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DE35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11A">
      <w:rPr>
        <w:rStyle w:val="a7"/>
        <w:noProof/>
      </w:rPr>
      <w:t>2</w:t>
    </w:r>
    <w:r>
      <w:rPr>
        <w:rStyle w:val="a7"/>
      </w:rPr>
      <w:fldChar w:fldCharType="end"/>
    </w:r>
  </w:p>
  <w:p w:rsidR="00DE35B1" w:rsidRDefault="00DE35B1" w:rsidP="006B67E3">
    <w:pPr>
      <w:pStyle w:val="a5"/>
      <w:framePr w:wrap="auto" w:vAnchor="text" w:hAnchor="margin" w:xAlign="center" w:y="1"/>
      <w:rPr>
        <w:rStyle w:val="a7"/>
      </w:rPr>
    </w:pPr>
  </w:p>
  <w:p w:rsidR="00DE35B1" w:rsidRDefault="00DE35B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DE35B1" w:rsidP="006B67E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3588"/>
    <w:multiLevelType w:val="hybridMultilevel"/>
    <w:tmpl w:val="DAA8203C"/>
    <w:lvl w:ilvl="0" w:tplc="9CD06E64">
      <w:start w:val="1"/>
      <w:numFmt w:val="decimal"/>
      <w:lvlText w:val="%1."/>
      <w:lvlJc w:val="left"/>
      <w:pPr>
        <w:tabs>
          <w:tab w:val="num" w:pos="550"/>
        </w:tabs>
        <w:ind w:left="550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C64D17"/>
    <w:rsid w:val="00000C09"/>
    <w:rsid w:val="00022229"/>
    <w:rsid w:val="00023C5E"/>
    <w:rsid w:val="00042D4F"/>
    <w:rsid w:val="000631D1"/>
    <w:rsid w:val="00063AAD"/>
    <w:rsid w:val="000716A5"/>
    <w:rsid w:val="00076271"/>
    <w:rsid w:val="000772BA"/>
    <w:rsid w:val="00080DA4"/>
    <w:rsid w:val="0009306B"/>
    <w:rsid w:val="000B1C79"/>
    <w:rsid w:val="000B7ECC"/>
    <w:rsid w:val="000C3F16"/>
    <w:rsid w:val="000D0C8F"/>
    <w:rsid w:val="000D1816"/>
    <w:rsid w:val="000E05B1"/>
    <w:rsid w:val="000E477C"/>
    <w:rsid w:val="000E4C72"/>
    <w:rsid w:val="001033BB"/>
    <w:rsid w:val="001144D1"/>
    <w:rsid w:val="00126140"/>
    <w:rsid w:val="00130861"/>
    <w:rsid w:val="001371D8"/>
    <w:rsid w:val="001473D4"/>
    <w:rsid w:val="00153AA8"/>
    <w:rsid w:val="00165B53"/>
    <w:rsid w:val="0017311A"/>
    <w:rsid w:val="001A0BF4"/>
    <w:rsid w:val="001A3DA7"/>
    <w:rsid w:val="001B166B"/>
    <w:rsid w:val="001B58B9"/>
    <w:rsid w:val="001D12D4"/>
    <w:rsid w:val="001D1FA1"/>
    <w:rsid w:val="00224190"/>
    <w:rsid w:val="0024613A"/>
    <w:rsid w:val="00262A24"/>
    <w:rsid w:val="002812DF"/>
    <w:rsid w:val="00284A11"/>
    <w:rsid w:val="002956E9"/>
    <w:rsid w:val="002D18A9"/>
    <w:rsid w:val="002D1FF9"/>
    <w:rsid w:val="002E006F"/>
    <w:rsid w:val="00340893"/>
    <w:rsid w:val="003B7790"/>
    <w:rsid w:val="003C34C2"/>
    <w:rsid w:val="003E5190"/>
    <w:rsid w:val="003E610D"/>
    <w:rsid w:val="003F6750"/>
    <w:rsid w:val="00412C5D"/>
    <w:rsid w:val="0041499E"/>
    <w:rsid w:val="00476C83"/>
    <w:rsid w:val="004A7DB3"/>
    <w:rsid w:val="004B289E"/>
    <w:rsid w:val="004E4D74"/>
    <w:rsid w:val="00502870"/>
    <w:rsid w:val="00503506"/>
    <w:rsid w:val="00511DF7"/>
    <w:rsid w:val="0052251B"/>
    <w:rsid w:val="005260B8"/>
    <w:rsid w:val="00547B48"/>
    <w:rsid w:val="00564B7C"/>
    <w:rsid w:val="00590ECA"/>
    <w:rsid w:val="00592EF8"/>
    <w:rsid w:val="005C452F"/>
    <w:rsid w:val="005C6B5F"/>
    <w:rsid w:val="005D58DF"/>
    <w:rsid w:val="005D596C"/>
    <w:rsid w:val="005E6E10"/>
    <w:rsid w:val="005F1C3B"/>
    <w:rsid w:val="00601E97"/>
    <w:rsid w:val="00610F01"/>
    <w:rsid w:val="00621DAA"/>
    <w:rsid w:val="0062723F"/>
    <w:rsid w:val="0063313B"/>
    <w:rsid w:val="00650068"/>
    <w:rsid w:val="0065088A"/>
    <w:rsid w:val="00653482"/>
    <w:rsid w:val="00684B46"/>
    <w:rsid w:val="006A7066"/>
    <w:rsid w:val="006A7CDC"/>
    <w:rsid w:val="006B43D0"/>
    <w:rsid w:val="006B67E3"/>
    <w:rsid w:val="006C3FB3"/>
    <w:rsid w:val="006C6B5F"/>
    <w:rsid w:val="006C6CCB"/>
    <w:rsid w:val="006D62E9"/>
    <w:rsid w:val="006E0277"/>
    <w:rsid w:val="006E2800"/>
    <w:rsid w:val="006E370F"/>
    <w:rsid w:val="006E4A6A"/>
    <w:rsid w:val="006F5E9C"/>
    <w:rsid w:val="006F7ACC"/>
    <w:rsid w:val="00702066"/>
    <w:rsid w:val="00726DA6"/>
    <w:rsid w:val="0074011C"/>
    <w:rsid w:val="00753EA1"/>
    <w:rsid w:val="0075547F"/>
    <w:rsid w:val="00764E8D"/>
    <w:rsid w:val="00774F18"/>
    <w:rsid w:val="00786A2C"/>
    <w:rsid w:val="00791977"/>
    <w:rsid w:val="00791F8D"/>
    <w:rsid w:val="00795E4E"/>
    <w:rsid w:val="0079606B"/>
    <w:rsid w:val="007B0FE2"/>
    <w:rsid w:val="007E3901"/>
    <w:rsid w:val="007E56F3"/>
    <w:rsid w:val="007F619D"/>
    <w:rsid w:val="0080187B"/>
    <w:rsid w:val="00805A49"/>
    <w:rsid w:val="00806AE5"/>
    <w:rsid w:val="00820F2B"/>
    <w:rsid w:val="008237EE"/>
    <w:rsid w:val="00824CCD"/>
    <w:rsid w:val="0082773D"/>
    <w:rsid w:val="00863F2B"/>
    <w:rsid w:val="00864596"/>
    <w:rsid w:val="0087143F"/>
    <w:rsid w:val="00887FD0"/>
    <w:rsid w:val="0089011C"/>
    <w:rsid w:val="008912AE"/>
    <w:rsid w:val="008A116A"/>
    <w:rsid w:val="008A345C"/>
    <w:rsid w:val="008B7AD3"/>
    <w:rsid w:val="008C00F9"/>
    <w:rsid w:val="008C5067"/>
    <w:rsid w:val="008D4217"/>
    <w:rsid w:val="008D556F"/>
    <w:rsid w:val="008D65ED"/>
    <w:rsid w:val="008E3C90"/>
    <w:rsid w:val="009100F1"/>
    <w:rsid w:val="00913237"/>
    <w:rsid w:val="009238DA"/>
    <w:rsid w:val="00924CC3"/>
    <w:rsid w:val="00944777"/>
    <w:rsid w:val="00963ED4"/>
    <w:rsid w:val="009667DD"/>
    <w:rsid w:val="0098043E"/>
    <w:rsid w:val="00992797"/>
    <w:rsid w:val="009A4F76"/>
    <w:rsid w:val="009D5D1E"/>
    <w:rsid w:val="009E3943"/>
    <w:rsid w:val="00A07633"/>
    <w:rsid w:val="00A2384B"/>
    <w:rsid w:val="00A260D1"/>
    <w:rsid w:val="00A31554"/>
    <w:rsid w:val="00A34224"/>
    <w:rsid w:val="00A35543"/>
    <w:rsid w:val="00A72C73"/>
    <w:rsid w:val="00A84BCD"/>
    <w:rsid w:val="00A85BF5"/>
    <w:rsid w:val="00A905F1"/>
    <w:rsid w:val="00A91478"/>
    <w:rsid w:val="00AB7CDF"/>
    <w:rsid w:val="00AC5E1A"/>
    <w:rsid w:val="00AF1D87"/>
    <w:rsid w:val="00AF2F33"/>
    <w:rsid w:val="00AF54B3"/>
    <w:rsid w:val="00B01A76"/>
    <w:rsid w:val="00B132C1"/>
    <w:rsid w:val="00B322F2"/>
    <w:rsid w:val="00B444C9"/>
    <w:rsid w:val="00B45A18"/>
    <w:rsid w:val="00B50721"/>
    <w:rsid w:val="00B540A8"/>
    <w:rsid w:val="00B73755"/>
    <w:rsid w:val="00B820A5"/>
    <w:rsid w:val="00B8569A"/>
    <w:rsid w:val="00B96702"/>
    <w:rsid w:val="00BA2A4B"/>
    <w:rsid w:val="00BE297D"/>
    <w:rsid w:val="00BE7FFD"/>
    <w:rsid w:val="00C078E1"/>
    <w:rsid w:val="00C117E4"/>
    <w:rsid w:val="00C303A1"/>
    <w:rsid w:val="00C34B48"/>
    <w:rsid w:val="00C40858"/>
    <w:rsid w:val="00C45353"/>
    <w:rsid w:val="00C50405"/>
    <w:rsid w:val="00C566F6"/>
    <w:rsid w:val="00C64D17"/>
    <w:rsid w:val="00C67973"/>
    <w:rsid w:val="00C7048B"/>
    <w:rsid w:val="00C825AB"/>
    <w:rsid w:val="00C84732"/>
    <w:rsid w:val="00CA795D"/>
    <w:rsid w:val="00CB5010"/>
    <w:rsid w:val="00CB5C37"/>
    <w:rsid w:val="00CB7455"/>
    <w:rsid w:val="00CB77B3"/>
    <w:rsid w:val="00CC6130"/>
    <w:rsid w:val="00CF69AF"/>
    <w:rsid w:val="00D0219C"/>
    <w:rsid w:val="00D10852"/>
    <w:rsid w:val="00D12A1C"/>
    <w:rsid w:val="00D32D70"/>
    <w:rsid w:val="00D3680E"/>
    <w:rsid w:val="00D4132B"/>
    <w:rsid w:val="00D514F6"/>
    <w:rsid w:val="00D55CE7"/>
    <w:rsid w:val="00D66280"/>
    <w:rsid w:val="00D72259"/>
    <w:rsid w:val="00D73445"/>
    <w:rsid w:val="00D75D7B"/>
    <w:rsid w:val="00D77D84"/>
    <w:rsid w:val="00D8006E"/>
    <w:rsid w:val="00D91937"/>
    <w:rsid w:val="00D91E95"/>
    <w:rsid w:val="00D97B2A"/>
    <w:rsid w:val="00DA2FC1"/>
    <w:rsid w:val="00DA3669"/>
    <w:rsid w:val="00DB0781"/>
    <w:rsid w:val="00DC1BB5"/>
    <w:rsid w:val="00DC3CA7"/>
    <w:rsid w:val="00DD3ACC"/>
    <w:rsid w:val="00DE35B1"/>
    <w:rsid w:val="00DE3B68"/>
    <w:rsid w:val="00DF5E81"/>
    <w:rsid w:val="00DF6F78"/>
    <w:rsid w:val="00E07F46"/>
    <w:rsid w:val="00E1476F"/>
    <w:rsid w:val="00E25A9D"/>
    <w:rsid w:val="00E26CDE"/>
    <w:rsid w:val="00E4444C"/>
    <w:rsid w:val="00E60FDA"/>
    <w:rsid w:val="00E61F27"/>
    <w:rsid w:val="00E63F6B"/>
    <w:rsid w:val="00E64157"/>
    <w:rsid w:val="00E673FD"/>
    <w:rsid w:val="00E72BBF"/>
    <w:rsid w:val="00E72DC2"/>
    <w:rsid w:val="00E92DBB"/>
    <w:rsid w:val="00E97F42"/>
    <w:rsid w:val="00EB3A55"/>
    <w:rsid w:val="00EB3E39"/>
    <w:rsid w:val="00EB6F8C"/>
    <w:rsid w:val="00EE4241"/>
    <w:rsid w:val="00EE78BB"/>
    <w:rsid w:val="00EF740F"/>
    <w:rsid w:val="00F04408"/>
    <w:rsid w:val="00F114E4"/>
    <w:rsid w:val="00F2327F"/>
    <w:rsid w:val="00F60FD2"/>
    <w:rsid w:val="00F64D43"/>
    <w:rsid w:val="00F77DBB"/>
    <w:rsid w:val="00F816D6"/>
    <w:rsid w:val="00F83665"/>
    <w:rsid w:val="00FA2E96"/>
    <w:rsid w:val="00FB2502"/>
    <w:rsid w:val="00FC2F48"/>
    <w:rsid w:val="00FD0934"/>
    <w:rsid w:val="00FE0045"/>
    <w:rsid w:val="00FE172F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7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64D1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64D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Title"/>
    <w:aliases w:val="Знак"/>
    <w:basedOn w:val="a"/>
    <w:link w:val="a4"/>
    <w:uiPriority w:val="99"/>
    <w:qFormat/>
    <w:rsid w:val="00C64D17"/>
    <w:pPr>
      <w:suppressAutoHyphens w:val="0"/>
      <w:jc w:val="center"/>
    </w:pPr>
    <w:rPr>
      <w:sz w:val="24"/>
      <w:szCs w:val="24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C64D1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C64D1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64D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C64D17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64D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64D17"/>
    <w:rPr>
      <w:rFonts w:ascii="Arial" w:hAnsi="Arial"/>
      <w:sz w:val="22"/>
      <w:szCs w:val="22"/>
      <w:lang w:eastAsia="ru-RU" w:bidi="ar-SA"/>
    </w:rPr>
  </w:style>
  <w:style w:type="character" w:styleId="a7">
    <w:name w:val="page number"/>
    <w:basedOn w:val="a0"/>
    <w:uiPriority w:val="99"/>
    <w:rsid w:val="00C64D17"/>
  </w:style>
  <w:style w:type="paragraph" w:styleId="a8">
    <w:name w:val="Body Text Indent"/>
    <w:basedOn w:val="a"/>
    <w:link w:val="a9"/>
    <w:uiPriority w:val="99"/>
    <w:rsid w:val="00C64D17"/>
    <w:pPr>
      <w:suppressAutoHyphens w:val="0"/>
      <w:ind w:left="5580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D1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4D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D17"/>
    <w:rPr>
      <w:rFonts w:ascii="Times New Roman" w:hAnsi="Times New Roman" w:cs="Times New Roman"/>
      <w:sz w:val="16"/>
      <w:szCs w:val="16"/>
      <w:lang w:eastAsia="ar-SA" w:bidi="ar-SA"/>
    </w:rPr>
  </w:style>
  <w:style w:type="paragraph" w:styleId="aa">
    <w:name w:val="No Spacing"/>
    <w:uiPriority w:val="99"/>
    <w:qFormat/>
    <w:rsid w:val="00FB2502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8277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773D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2020-11-27T09:30:00Z</cp:lastPrinted>
  <dcterms:created xsi:type="dcterms:W3CDTF">2020-12-03T04:40:00Z</dcterms:created>
  <dcterms:modified xsi:type="dcterms:W3CDTF">2020-12-03T04:40:00Z</dcterms:modified>
</cp:coreProperties>
</file>