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FA" w:rsidRPr="00280EC0" w:rsidRDefault="00D66AFA" w:rsidP="00D6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0EC0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</w:t>
      </w:r>
    </w:p>
    <w:p w:rsidR="00D66AFA" w:rsidRPr="00280EC0" w:rsidRDefault="00861EE8" w:rsidP="00D6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6AFA" w:rsidRPr="00280EC0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D66AFA" w:rsidRPr="00280EC0" w:rsidRDefault="00861EE8" w:rsidP="00D6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Каменский </w:t>
      </w:r>
      <w:r w:rsidR="00D66AFA" w:rsidRPr="00280EC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66AFA" w:rsidRPr="00280EC0" w:rsidRDefault="00D66AFA" w:rsidP="00D66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C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80EC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280E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66AFA" w:rsidRPr="00280EC0" w:rsidRDefault="00D66AFA" w:rsidP="00D66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C0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D66AFA" w:rsidRPr="00280EC0" w:rsidRDefault="00D66AFA" w:rsidP="00D66A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</w:t>
      </w:r>
    </w:p>
    <w:p w:rsidR="00D66AFA" w:rsidRPr="00744415" w:rsidRDefault="00D66AFA" w:rsidP="00D6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441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D66AFA" w:rsidRPr="00744415" w:rsidRDefault="00D66AFA" w:rsidP="00861EE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4441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61EE8">
        <w:rPr>
          <w:rFonts w:ascii="Times New Roman" w:hAnsi="Times New Roman" w:cs="Times New Roman"/>
          <w:bCs/>
          <w:sz w:val="28"/>
          <w:szCs w:val="28"/>
        </w:rPr>
        <w:t>15.11.2017</w:t>
      </w:r>
      <w:r w:rsidRPr="00744415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861EE8">
        <w:rPr>
          <w:rFonts w:ascii="Times New Roman" w:hAnsi="Times New Roman" w:cs="Times New Roman"/>
          <w:bCs/>
          <w:sz w:val="28"/>
          <w:szCs w:val="28"/>
        </w:rPr>
        <w:t xml:space="preserve"> 83</w:t>
      </w:r>
    </w:p>
    <w:p w:rsidR="00D66AFA" w:rsidRDefault="00D66AFA" w:rsidP="00D66AF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D66AFA" w:rsidRDefault="00D66AFA" w:rsidP="00D66AF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D66AFA" w:rsidRDefault="00D66AFA" w:rsidP="00D66AFA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r w:rsidR="00861EE8">
        <w:rPr>
          <w:color w:val="000000"/>
          <w:sz w:val="28"/>
          <w:szCs w:val="28"/>
        </w:rPr>
        <w:t xml:space="preserve"> Каменский </w:t>
      </w:r>
      <w:r>
        <w:rPr>
          <w:color w:val="000000"/>
          <w:sz w:val="28"/>
          <w:szCs w:val="28"/>
        </w:rPr>
        <w:t xml:space="preserve">сельсовет </w:t>
      </w:r>
      <w:r>
        <w:rPr>
          <w:sz w:val="28"/>
          <w:szCs w:val="28"/>
        </w:rPr>
        <w:t>в области</w:t>
      </w:r>
    </w:p>
    <w:p w:rsidR="00D66AFA" w:rsidRPr="004D04D5" w:rsidRDefault="00D66AFA" w:rsidP="00D66A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</w:p>
    <w:p w:rsidR="00D66AFA" w:rsidRDefault="00D66AFA" w:rsidP="00D66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6AFA" w:rsidRPr="0030530C" w:rsidRDefault="00D66AFA" w:rsidP="00D66A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1B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B2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1B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29.12.2004 № 190-ФЗ</w:t>
      </w:r>
      <w:r w:rsidRPr="0030530C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</w:t>
      </w:r>
      <w:r w:rsidR="00861EE8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Pr="0030530C">
        <w:rPr>
          <w:rFonts w:ascii="Times New Roman" w:hAnsi="Times New Roman" w:cs="Times New Roman"/>
          <w:sz w:val="28"/>
          <w:szCs w:val="28"/>
        </w:rPr>
        <w:t>сельсовет</w:t>
      </w:r>
      <w:r w:rsidR="00861EE8">
        <w:rPr>
          <w:rFonts w:ascii="Times New Roman" w:hAnsi="Times New Roman" w:cs="Times New Roman"/>
          <w:sz w:val="28"/>
          <w:szCs w:val="28"/>
        </w:rPr>
        <w:t>,</w:t>
      </w:r>
      <w:r w:rsidRPr="0030530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861EE8">
        <w:rPr>
          <w:rFonts w:ascii="Times New Roman" w:hAnsi="Times New Roman" w:cs="Times New Roman"/>
          <w:sz w:val="28"/>
          <w:szCs w:val="28"/>
        </w:rPr>
        <w:t xml:space="preserve"> Каменского сельсовета</w:t>
      </w:r>
      <w:r w:rsidRPr="0030530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66AFA" w:rsidRDefault="00D66AFA" w:rsidP="00D66AFA">
      <w:pPr>
        <w:spacing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color w:val="000000"/>
          <w:sz w:val="28"/>
          <w:szCs w:val="28"/>
        </w:rPr>
        <w:t xml:space="preserve">Передать муниципальному образованию </w:t>
      </w:r>
      <w:proofErr w:type="spellStart"/>
      <w:r>
        <w:rPr>
          <w:color w:val="000000"/>
          <w:sz w:val="28"/>
          <w:szCs w:val="28"/>
        </w:rPr>
        <w:t>Сакмарский</w:t>
      </w:r>
      <w:proofErr w:type="spellEnd"/>
      <w:r>
        <w:rPr>
          <w:color w:val="000000"/>
          <w:sz w:val="28"/>
          <w:szCs w:val="28"/>
        </w:rPr>
        <w:t xml:space="preserve"> район  часть полномочий по решению вопросов местного значения муниципального образования </w:t>
      </w:r>
      <w:r w:rsidR="00861EE8">
        <w:rPr>
          <w:color w:val="000000"/>
          <w:sz w:val="28"/>
          <w:szCs w:val="28"/>
        </w:rPr>
        <w:t xml:space="preserve">Каменский </w:t>
      </w:r>
      <w:r>
        <w:rPr>
          <w:color w:val="000000"/>
          <w:sz w:val="28"/>
          <w:szCs w:val="28"/>
        </w:rPr>
        <w:t xml:space="preserve">сельсовет  в области </w:t>
      </w:r>
      <w:r>
        <w:rPr>
          <w:sz w:val="28"/>
          <w:szCs w:val="28"/>
        </w:rPr>
        <w:t>градостроительной деятельности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ab/>
        <w:t xml:space="preserve"> </w:t>
      </w:r>
    </w:p>
    <w:p w:rsidR="00D66AFA" w:rsidRPr="00F3214C" w:rsidRDefault="00D66AFA" w:rsidP="00D66AFA">
      <w:pPr>
        <w:spacing w:line="240" w:lineRule="auto"/>
        <w:contextualSpacing/>
        <w:rPr>
          <w:sz w:val="28"/>
          <w:szCs w:val="28"/>
        </w:rPr>
      </w:pPr>
      <w:r w:rsidRPr="00EB0F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5B83">
        <w:rPr>
          <w:rFonts w:ascii="Times New Roman" w:hAnsi="Times New Roman" w:cs="Times New Roman"/>
          <w:sz w:val="28"/>
          <w:szCs w:val="28"/>
        </w:rPr>
        <w:t xml:space="preserve">-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</w:t>
      </w:r>
      <w:r w:rsidRPr="00705B83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</w:t>
      </w:r>
      <w:r w:rsidRPr="00705B83">
        <w:rPr>
          <w:rFonts w:ascii="Times New Roman" w:hAnsi="Times New Roman" w:cs="Times New Roman"/>
          <w:color w:val="000000"/>
          <w:sz w:val="28"/>
          <w:szCs w:val="28"/>
        </w:rPr>
        <w:t>участков  поселения</w:t>
      </w:r>
      <w:r w:rsidRPr="00705B83">
        <w:rPr>
          <w:rFonts w:ascii="Times New Roman" w:hAnsi="Times New Roman" w:cs="Times New Roman"/>
          <w:sz w:val="28"/>
          <w:szCs w:val="28"/>
        </w:rPr>
        <w:t xml:space="preserve">, </w:t>
      </w:r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случаев, предусмотренных  </w:t>
      </w:r>
      <w:hyperlink r:id="rId4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частями 5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5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ст. 51  </w:t>
      </w:r>
      <w:hyperlink r:id="rId6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Градостроительным кодексом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иными федеральными законами)</w:t>
      </w:r>
      <w:r w:rsidRPr="00705B83">
        <w:rPr>
          <w:rFonts w:ascii="Times New Roman" w:hAnsi="Times New Roman" w:cs="Times New Roman"/>
          <w:sz w:val="28"/>
          <w:szCs w:val="28"/>
        </w:rPr>
        <w:t xml:space="preserve">; </w:t>
      </w:r>
      <w:r w:rsidRPr="00705B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- в</w:t>
      </w:r>
      <w:r w:rsidRPr="00D24EBF">
        <w:rPr>
          <w:rFonts w:ascii="Times New Roman" w:hAnsi="Times New Roman" w:cs="Times New Roman"/>
          <w:sz w:val="28"/>
          <w:szCs w:val="28"/>
        </w:rPr>
        <w:t>ыдача разрешений на строительство, разрешений на ввод объектов в эксплуатацию при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ии строительства, реконструкции </w:t>
      </w:r>
      <w:r w:rsidRPr="00D24EB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располо</w:t>
      </w:r>
      <w:r>
        <w:rPr>
          <w:rFonts w:ascii="Times New Roman" w:hAnsi="Times New Roman" w:cs="Times New Roman"/>
          <w:sz w:val="28"/>
          <w:szCs w:val="28"/>
        </w:rPr>
        <w:t xml:space="preserve">женных на территориях поселений.                  </w:t>
      </w:r>
    </w:p>
    <w:p w:rsidR="00D66AFA" w:rsidRDefault="00D66AFA" w:rsidP="00D66A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4D04D5">
        <w:rPr>
          <w:rFonts w:ascii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61EE8">
        <w:rPr>
          <w:rFonts w:ascii="Times New Roman" w:hAnsi="Times New Roman" w:cs="Times New Roman"/>
          <w:sz w:val="28"/>
          <w:szCs w:val="28"/>
        </w:rPr>
        <w:t>Каменский</w:t>
      </w:r>
      <w:r w:rsidRPr="004D0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D04D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4D04D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заключить соглашение с администрацией муниципального образования </w:t>
      </w:r>
      <w:proofErr w:type="spellStart"/>
      <w:r w:rsidRPr="004D04D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4D04D5">
        <w:rPr>
          <w:rFonts w:ascii="Times New Roman" w:hAnsi="Times New Roman" w:cs="Times New Roman"/>
          <w:sz w:val="28"/>
          <w:szCs w:val="28"/>
        </w:rPr>
        <w:t xml:space="preserve"> район о передаче осуще</w:t>
      </w:r>
      <w:r>
        <w:rPr>
          <w:rFonts w:ascii="Times New Roman" w:hAnsi="Times New Roman" w:cs="Times New Roman"/>
          <w:sz w:val="28"/>
          <w:szCs w:val="28"/>
        </w:rPr>
        <w:t>ствления части своих полномочий</w:t>
      </w:r>
      <w:r w:rsidRPr="004D04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66AFA" w:rsidRDefault="00D66AFA" w:rsidP="00D66A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Признать утратившим силу </w:t>
      </w:r>
      <w:r w:rsidR="00861E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861EE8">
        <w:rPr>
          <w:rFonts w:ascii="Times New Roman" w:hAnsi="Times New Roman" w:cs="Times New Roman"/>
          <w:sz w:val="28"/>
          <w:szCs w:val="28"/>
        </w:rPr>
        <w:t xml:space="preserve">Каменского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861EE8">
        <w:rPr>
          <w:rFonts w:ascii="Times New Roman" w:hAnsi="Times New Roman" w:cs="Times New Roman"/>
          <w:sz w:val="28"/>
          <w:szCs w:val="28"/>
        </w:rPr>
        <w:t xml:space="preserve">21.02.2017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61EE8">
        <w:rPr>
          <w:rFonts w:ascii="Times New Roman" w:hAnsi="Times New Roman" w:cs="Times New Roman"/>
          <w:sz w:val="28"/>
          <w:szCs w:val="28"/>
        </w:rPr>
        <w:t xml:space="preserve"> 68 </w:t>
      </w:r>
      <w:r>
        <w:rPr>
          <w:rFonts w:ascii="Times New Roman" w:hAnsi="Times New Roman" w:cs="Times New Roman"/>
          <w:sz w:val="28"/>
          <w:szCs w:val="28"/>
        </w:rPr>
        <w:t xml:space="preserve">«О передаче части полномочий </w:t>
      </w:r>
      <w:r w:rsidR="00861EE8">
        <w:rPr>
          <w:rFonts w:ascii="Times New Roman" w:hAnsi="Times New Roman" w:cs="Times New Roman"/>
          <w:sz w:val="28"/>
          <w:szCs w:val="28"/>
        </w:rPr>
        <w:t>по решению вопросов местного значения муниципального образования Каменский сельсовет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».      </w:t>
      </w:r>
    </w:p>
    <w:p w:rsidR="00D66AFA" w:rsidRPr="004D04D5" w:rsidRDefault="00D66AFA" w:rsidP="00D66A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4D04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0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4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61EE8">
        <w:rPr>
          <w:rFonts w:ascii="Times New Roman" w:hAnsi="Times New Roman" w:cs="Times New Roman"/>
          <w:sz w:val="28"/>
          <w:szCs w:val="28"/>
        </w:rPr>
        <w:t>комиссию по бюджету и агропромышленному комплексу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04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AFA" w:rsidRPr="0030530C" w:rsidRDefault="00D66AFA" w:rsidP="00D66A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Pr="0030530C">
        <w:rPr>
          <w:rFonts w:ascii="Times New Roman" w:hAnsi="Times New Roman" w:cs="Times New Roman"/>
          <w:sz w:val="28"/>
          <w:szCs w:val="28"/>
        </w:rPr>
        <w:t xml:space="preserve">. Решение вступает в силу со </w:t>
      </w:r>
      <w:r>
        <w:rPr>
          <w:rFonts w:ascii="Times New Roman" w:hAnsi="Times New Roman" w:cs="Times New Roman"/>
          <w:sz w:val="28"/>
          <w:szCs w:val="28"/>
        </w:rPr>
        <w:t>дня обнародования.</w:t>
      </w:r>
    </w:p>
    <w:p w:rsidR="00D66AFA" w:rsidRDefault="00D66AFA" w:rsidP="00D66AFA">
      <w:pPr>
        <w:rPr>
          <w:rFonts w:ascii="Times New Roman" w:hAnsi="Times New Roman" w:cs="Times New Roman"/>
          <w:sz w:val="28"/>
          <w:szCs w:val="28"/>
        </w:rPr>
      </w:pPr>
    </w:p>
    <w:p w:rsidR="00D66AFA" w:rsidRPr="002D01ED" w:rsidRDefault="00D66AFA" w:rsidP="00D66AFA">
      <w:pPr>
        <w:rPr>
          <w:rFonts w:ascii="Times New Roman" w:hAnsi="Times New Roman" w:cs="Times New Roman"/>
          <w:sz w:val="28"/>
          <w:szCs w:val="28"/>
        </w:rPr>
      </w:pPr>
      <w:r w:rsidRPr="0030530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образования:__________________</w:t>
      </w:r>
      <w:r w:rsidRPr="0030530C">
        <w:rPr>
          <w:rFonts w:ascii="Times New Roman" w:hAnsi="Times New Roman" w:cs="Times New Roman"/>
          <w:sz w:val="28"/>
          <w:szCs w:val="28"/>
        </w:rPr>
        <w:t xml:space="preserve"> </w:t>
      </w:r>
      <w:r w:rsidR="00861EE8">
        <w:rPr>
          <w:rFonts w:ascii="Times New Roman" w:hAnsi="Times New Roman" w:cs="Times New Roman"/>
          <w:sz w:val="28"/>
          <w:szCs w:val="28"/>
        </w:rPr>
        <w:t>В.И. Гурьянова</w:t>
      </w:r>
    </w:p>
    <w:p w:rsidR="001858F4" w:rsidRDefault="001858F4"/>
    <w:sectPr w:rsidR="001858F4" w:rsidSect="00F3214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FA"/>
    <w:rsid w:val="001858F4"/>
    <w:rsid w:val="003A09B9"/>
    <w:rsid w:val="004476E9"/>
    <w:rsid w:val="00861EE8"/>
    <w:rsid w:val="00D66AFA"/>
    <w:rsid w:val="00E3737F"/>
    <w:rsid w:val="00E6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D6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510" TargetMode="External"/><Relationship Id="rId5" Type="http://schemas.openxmlformats.org/officeDocument/2006/relationships/hyperlink" Target="consultantplus://offline/ref=75DD60C2E8DABFC1D3F7BDD6A8395A51F6E1A8D214C8ABACE08D0A77FCD154D86D6B45913574b7A" TargetMode="External"/><Relationship Id="rId4" Type="http://schemas.openxmlformats.org/officeDocument/2006/relationships/hyperlink" Target="consultantplus://offline/ref=75DD60C2E8DABFC1D3F7BDD6A8395A51F6E1A8D214C8ABACE08D0A77FCD154D86D6B4593344FD22577b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2017-11-17T06:22:00Z</cp:lastPrinted>
  <dcterms:created xsi:type="dcterms:W3CDTF">2017-11-17T06:12:00Z</dcterms:created>
  <dcterms:modified xsi:type="dcterms:W3CDTF">2017-11-17T06:22:00Z</dcterms:modified>
</cp:coreProperties>
</file>