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Совет  депутатов                                                                                  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муниципального образования</w:t>
      </w:r>
    </w:p>
    <w:p w:rsidR="00946CB9" w:rsidRPr="00946CB9" w:rsidRDefault="00946CB9" w:rsidP="00946CB9">
      <w:pPr>
        <w:rPr>
          <w:b/>
          <w:sz w:val="28"/>
          <w:szCs w:val="28"/>
        </w:rPr>
      </w:pPr>
      <w:r w:rsidRPr="00946CB9">
        <w:rPr>
          <w:sz w:val="28"/>
          <w:szCs w:val="28"/>
        </w:rPr>
        <w:t xml:space="preserve">      Каменский  сельсовет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Сакмарского района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Оренбургской области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четвертого созыва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  РЕШЕНИЕ </w:t>
      </w:r>
    </w:p>
    <w:p w:rsidR="00946CB9" w:rsidRPr="00946CB9" w:rsidRDefault="00946CB9" w:rsidP="00946CB9">
      <w:pPr>
        <w:rPr>
          <w:sz w:val="28"/>
          <w:szCs w:val="28"/>
          <w:u w:val="single"/>
        </w:rPr>
      </w:pPr>
      <w:r w:rsidRPr="00946CB9">
        <w:rPr>
          <w:sz w:val="28"/>
          <w:szCs w:val="28"/>
        </w:rPr>
        <w:t xml:space="preserve">      </w:t>
      </w:r>
      <w:r w:rsidR="007272C5">
        <w:rPr>
          <w:sz w:val="28"/>
          <w:szCs w:val="28"/>
          <w:u w:val="single"/>
        </w:rPr>
        <w:t>от 09.0</w:t>
      </w:r>
      <w:r w:rsidR="000B775A">
        <w:rPr>
          <w:sz w:val="28"/>
          <w:szCs w:val="28"/>
          <w:u w:val="single"/>
        </w:rPr>
        <w:t>2</w:t>
      </w:r>
      <w:r w:rsidRPr="00946CB9">
        <w:rPr>
          <w:sz w:val="28"/>
          <w:szCs w:val="28"/>
          <w:u w:val="single"/>
        </w:rPr>
        <w:t>.202</w:t>
      </w:r>
      <w:r w:rsidR="000B775A">
        <w:rPr>
          <w:sz w:val="28"/>
          <w:szCs w:val="28"/>
          <w:u w:val="single"/>
        </w:rPr>
        <w:t>3</w:t>
      </w:r>
      <w:r w:rsidR="007272C5">
        <w:rPr>
          <w:sz w:val="28"/>
          <w:szCs w:val="28"/>
          <w:u w:val="single"/>
        </w:rPr>
        <w:t xml:space="preserve"> </w:t>
      </w:r>
      <w:r w:rsidR="000B775A">
        <w:rPr>
          <w:sz w:val="28"/>
          <w:szCs w:val="28"/>
          <w:u w:val="single"/>
        </w:rPr>
        <w:t xml:space="preserve"> № 91</w:t>
      </w:r>
    </w:p>
    <w:p w:rsidR="00946CB9" w:rsidRPr="00946CB9" w:rsidRDefault="00946CB9" w:rsidP="00946CB9">
      <w:pPr>
        <w:rPr>
          <w:sz w:val="28"/>
          <w:szCs w:val="28"/>
        </w:rPr>
      </w:pPr>
      <w:r w:rsidRPr="00946CB9">
        <w:rPr>
          <w:sz w:val="28"/>
          <w:szCs w:val="28"/>
        </w:rPr>
        <w:t xml:space="preserve">           с. Каменка</w:t>
      </w:r>
    </w:p>
    <w:p w:rsidR="009A6D1B" w:rsidRDefault="009A6D1B" w:rsidP="009A6D1B">
      <w:pPr>
        <w:rPr>
          <w:sz w:val="28"/>
          <w:szCs w:val="28"/>
        </w:rPr>
      </w:pPr>
    </w:p>
    <w:p w:rsidR="00E071BC" w:rsidRPr="00E071BC" w:rsidRDefault="00E071BC" w:rsidP="00E071BC">
      <w:pPr>
        <w:rPr>
          <w:sz w:val="28"/>
          <w:szCs w:val="28"/>
        </w:rPr>
      </w:pPr>
      <w:r w:rsidRPr="00E071BC">
        <w:rPr>
          <w:sz w:val="28"/>
          <w:szCs w:val="28"/>
        </w:rPr>
        <w:t xml:space="preserve">   Отчет о работе главы </w:t>
      </w:r>
    </w:p>
    <w:p w:rsidR="00E071BC" w:rsidRPr="00E071BC" w:rsidRDefault="00E071BC" w:rsidP="00E071BC">
      <w:pPr>
        <w:rPr>
          <w:sz w:val="28"/>
          <w:szCs w:val="28"/>
        </w:rPr>
      </w:pPr>
      <w:r w:rsidRPr="00E071BC">
        <w:rPr>
          <w:sz w:val="28"/>
          <w:szCs w:val="28"/>
        </w:rPr>
        <w:t xml:space="preserve">   Каменского сельсовета</w:t>
      </w:r>
    </w:p>
    <w:p w:rsidR="00E071BC" w:rsidRPr="00E071BC" w:rsidRDefault="00E071BC" w:rsidP="00E071BC">
      <w:pPr>
        <w:rPr>
          <w:sz w:val="28"/>
          <w:szCs w:val="28"/>
        </w:rPr>
      </w:pPr>
      <w:r w:rsidRPr="00E071BC">
        <w:rPr>
          <w:sz w:val="28"/>
          <w:szCs w:val="28"/>
        </w:rPr>
        <w:t xml:space="preserve">   за 202</w:t>
      </w:r>
      <w:r w:rsidR="000B775A">
        <w:rPr>
          <w:sz w:val="28"/>
          <w:szCs w:val="28"/>
        </w:rPr>
        <w:t>2</w:t>
      </w:r>
      <w:r w:rsidRPr="00E071BC">
        <w:rPr>
          <w:sz w:val="28"/>
          <w:szCs w:val="28"/>
        </w:rPr>
        <w:t xml:space="preserve"> год</w:t>
      </w:r>
    </w:p>
    <w:p w:rsidR="00E071BC" w:rsidRPr="00E071BC" w:rsidRDefault="00E071BC" w:rsidP="00E071BC">
      <w:pPr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</w:t>
      </w:r>
    </w:p>
    <w:p w:rsidR="00E071BC" w:rsidRPr="00E071BC" w:rsidRDefault="00E071BC" w:rsidP="00E071BC">
      <w:pPr>
        <w:ind w:firstLine="540"/>
        <w:jc w:val="both"/>
        <w:rPr>
          <w:sz w:val="28"/>
          <w:szCs w:val="28"/>
        </w:rPr>
      </w:pPr>
    </w:p>
    <w:p w:rsidR="00E071BC" w:rsidRDefault="00E071BC" w:rsidP="000B775A">
      <w:pPr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Заслушав и обсудив отчёт главы Каменского сельсовета  </w:t>
      </w:r>
      <w:r w:rsidR="000B775A">
        <w:rPr>
          <w:sz w:val="28"/>
          <w:szCs w:val="28"/>
        </w:rPr>
        <w:t>Топчего Константина Васильевича</w:t>
      </w:r>
      <w:r w:rsidRPr="00E071BC">
        <w:rPr>
          <w:sz w:val="28"/>
          <w:szCs w:val="28"/>
        </w:rPr>
        <w:t xml:space="preserve"> </w:t>
      </w:r>
      <w:r>
        <w:rPr>
          <w:sz w:val="28"/>
          <w:szCs w:val="28"/>
        </w:rPr>
        <w:t>о работе</w:t>
      </w:r>
      <w:r w:rsidRPr="00E071BC">
        <w:rPr>
          <w:sz w:val="28"/>
          <w:szCs w:val="28"/>
        </w:rPr>
        <w:t xml:space="preserve"> за 202</w:t>
      </w:r>
      <w:r w:rsidR="000B775A">
        <w:rPr>
          <w:sz w:val="28"/>
          <w:szCs w:val="28"/>
        </w:rPr>
        <w:t>2</w:t>
      </w:r>
      <w:r w:rsidRPr="00E071BC">
        <w:rPr>
          <w:sz w:val="28"/>
          <w:szCs w:val="28"/>
        </w:rPr>
        <w:t xml:space="preserve"> год,  в соответствии с Уставом муниципального образования Каменский сельсовет, Совет депутатов</w:t>
      </w:r>
      <w:r w:rsidR="00F009A3">
        <w:rPr>
          <w:sz w:val="28"/>
          <w:szCs w:val="28"/>
        </w:rPr>
        <w:t xml:space="preserve"> </w:t>
      </w:r>
      <w:bookmarkStart w:id="0" w:name="_GoBack"/>
      <w:bookmarkEnd w:id="0"/>
      <w:r w:rsidR="000B775A">
        <w:rPr>
          <w:sz w:val="28"/>
          <w:szCs w:val="28"/>
        </w:rPr>
        <w:t xml:space="preserve"> </w:t>
      </w:r>
      <w:r w:rsidRPr="00E071BC">
        <w:rPr>
          <w:sz w:val="28"/>
          <w:szCs w:val="28"/>
        </w:rPr>
        <w:t>р е ш и л:</w:t>
      </w:r>
    </w:p>
    <w:p w:rsidR="00E071BC" w:rsidRPr="00E071BC" w:rsidRDefault="00E071BC" w:rsidP="00E071BC">
      <w:pPr>
        <w:jc w:val="both"/>
        <w:rPr>
          <w:sz w:val="28"/>
          <w:szCs w:val="28"/>
        </w:rPr>
      </w:pPr>
    </w:p>
    <w:p w:rsidR="00E071BC" w:rsidRPr="00E071BC" w:rsidRDefault="00E071BC" w:rsidP="00E071BC">
      <w:pPr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  1. Утвердить отчет главы Каменского сельсовета об итогах работы  202</w:t>
      </w:r>
      <w:r w:rsidR="000B775A">
        <w:rPr>
          <w:sz w:val="28"/>
          <w:szCs w:val="28"/>
        </w:rPr>
        <w:t>2</w:t>
      </w:r>
      <w:r w:rsidRPr="00E071BC">
        <w:rPr>
          <w:sz w:val="28"/>
          <w:szCs w:val="28"/>
        </w:rPr>
        <w:t xml:space="preserve"> года (согласно приложению).</w:t>
      </w:r>
    </w:p>
    <w:p w:rsidR="00E071BC" w:rsidRPr="00E071BC" w:rsidRDefault="00E071BC" w:rsidP="00E071BC">
      <w:pPr>
        <w:jc w:val="both"/>
        <w:rPr>
          <w:sz w:val="28"/>
          <w:szCs w:val="28"/>
        </w:rPr>
      </w:pPr>
    </w:p>
    <w:p w:rsidR="00E071BC" w:rsidRPr="00E071BC" w:rsidRDefault="00E071BC" w:rsidP="00E071BC">
      <w:pPr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       2. Решение вступает в силу со дня его принятия и подлежит обнародованию на официальном сайте Каменского сельсовета. </w:t>
      </w:r>
    </w:p>
    <w:p w:rsidR="00E071BC" w:rsidRPr="00E071BC" w:rsidRDefault="00E071BC" w:rsidP="00E071BC">
      <w:pPr>
        <w:jc w:val="both"/>
        <w:rPr>
          <w:sz w:val="28"/>
          <w:szCs w:val="28"/>
        </w:rPr>
      </w:pPr>
    </w:p>
    <w:p w:rsidR="00D32ADB" w:rsidRPr="00E071BC" w:rsidRDefault="00D32ADB" w:rsidP="00D32ADB">
      <w:pPr>
        <w:tabs>
          <w:tab w:val="left" w:pos="709"/>
        </w:tabs>
        <w:jc w:val="both"/>
        <w:rPr>
          <w:sz w:val="28"/>
          <w:szCs w:val="28"/>
        </w:rPr>
      </w:pPr>
    </w:p>
    <w:p w:rsidR="00D32ADB" w:rsidRPr="00FA209D" w:rsidRDefault="00D32ADB" w:rsidP="00D32ADB">
      <w:pPr>
        <w:rPr>
          <w:szCs w:val="28"/>
        </w:rPr>
      </w:pPr>
    </w:p>
    <w:p w:rsidR="00D32ADB" w:rsidRPr="00D32ADB" w:rsidRDefault="00D32ADB" w:rsidP="00D32ADB">
      <w:pPr>
        <w:ind w:left="-426" w:firstLine="426"/>
        <w:jc w:val="both"/>
        <w:rPr>
          <w:sz w:val="28"/>
          <w:szCs w:val="28"/>
        </w:rPr>
      </w:pPr>
      <w:r w:rsidRPr="00D32ADB">
        <w:rPr>
          <w:sz w:val="28"/>
          <w:szCs w:val="28"/>
        </w:rPr>
        <w:t xml:space="preserve">Председатель Совета депутатов     </w:t>
      </w:r>
      <w:r w:rsidR="00E071BC">
        <w:rPr>
          <w:sz w:val="28"/>
          <w:szCs w:val="28"/>
        </w:rPr>
        <w:t xml:space="preserve"> </w:t>
      </w:r>
      <w:r w:rsidRPr="00D32ADB">
        <w:rPr>
          <w:sz w:val="28"/>
          <w:szCs w:val="28"/>
        </w:rPr>
        <w:t xml:space="preserve">  Глава муниципального образования</w:t>
      </w:r>
    </w:p>
    <w:p w:rsidR="00D32ADB" w:rsidRPr="00D32ADB" w:rsidRDefault="00D32ADB" w:rsidP="00D32ADB">
      <w:pPr>
        <w:jc w:val="both"/>
        <w:rPr>
          <w:sz w:val="28"/>
          <w:szCs w:val="28"/>
        </w:rPr>
      </w:pPr>
      <w:r w:rsidRPr="00D32ADB">
        <w:rPr>
          <w:sz w:val="28"/>
          <w:szCs w:val="28"/>
        </w:rPr>
        <w:t xml:space="preserve">Каменского сельсовета                    </w:t>
      </w:r>
      <w:r w:rsidR="000B775A">
        <w:rPr>
          <w:sz w:val="28"/>
          <w:szCs w:val="28"/>
        </w:rPr>
        <w:t xml:space="preserve"> </w:t>
      </w:r>
      <w:r w:rsidRPr="00D32ADB">
        <w:rPr>
          <w:sz w:val="28"/>
          <w:szCs w:val="28"/>
        </w:rPr>
        <w:t>Каменский сельсовет</w:t>
      </w:r>
    </w:p>
    <w:p w:rsidR="00D32ADB" w:rsidRPr="00A00926" w:rsidRDefault="00D32ADB" w:rsidP="000B775A">
      <w:pPr>
        <w:rPr>
          <w:szCs w:val="28"/>
        </w:rPr>
      </w:pPr>
      <w:r w:rsidRPr="00D32ADB">
        <w:rPr>
          <w:sz w:val="28"/>
          <w:szCs w:val="28"/>
        </w:rPr>
        <w:t xml:space="preserve"> __________   </w:t>
      </w:r>
      <w:r w:rsidR="000B775A">
        <w:rPr>
          <w:sz w:val="28"/>
          <w:szCs w:val="28"/>
        </w:rPr>
        <w:t>М.А.Агназарова</w:t>
      </w:r>
      <w:r w:rsidRPr="00D32ADB">
        <w:rPr>
          <w:sz w:val="28"/>
          <w:szCs w:val="28"/>
        </w:rPr>
        <w:t xml:space="preserve">                             __________</w:t>
      </w:r>
      <w:r w:rsidR="000B775A">
        <w:rPr>
          <w:sz w:val="28"/>
          <w:szCs w:val="28"/>
        </w:rPr>
        <w:t xml:space="preserve"> К.В.Топчий</w:t>
      </w:r>
    </w:p>
    <w:p w:rsidR="00D32ADB" w:rsidRPr="00FA209D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D32ADB" w:rsidRDefault="00D32ADB" w:rsidP="00D32ADB">
      <w:pPr>
        <w:ind w:firstLine="720"/>
        <w:jc w:val="both"/>
        <w:rPr>
          <w:sz w:val="24"/>
        </w:rPr>
      </w:pPr>
    </w:p>
    <w:p w:rsidR="00E071BC" w:rsidRDefault="00E071BC" w:rsidP="00D32ADB">
      <w:pPr>
        <w:ind w:firstLine="720"/>
        <w:jc w:val="both"/>
        <w:rPr>
          <w:sz w:val="24"/>
        </w:rPr>
      </w:pPr>
    </w:p>
    <w:p w:rsidR="00E071BC" w:rsidRDefault="00E071BC" w:rsidP="00D32ADB">
      <w:pPr>
        <w:ind w:firstLine="720"/>
        <w:jc w:val="both"/>
        <w:rPr>
          <w:sz w:val="24"/>
        </w:rPr>
      </w:pPr>
    </w:p>
    <w:p w:rsidR="00E071BC" w:rsidRDefault="00E071BC" w:rsidP="00D32ADB">
      <w:pPr>
        <w:ind w:firstLine="720"/>
        <w:jc w:val="both"/>
        <w:rPr>
          <w:sz w:val="24"/>
        </w:rPr>
      </w:pPr>
    </w:p>
    <w:p w:rsidR="00E071BC" w:rsidRDefault="00E071BC" w:rsidP="00D32ADB">
      <w:pPr>
        <w:ind w:firstLine="720"/>
        <w:jc w:val="both"/>
        <w:rPr>
          <w:sz w:val="24"/>
        </w:rPr>
      </w:pPr>
    </w:p>
    <w:p w:rsidR="00E071BC" w:rsidRDefault="00E071BC" w:rsidP="00E071BC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 xml:space="preserve"> Приложение</w:t>
      </w:r>
    </w:p>
    <w:p w:rsidR="00E071BC" w:rsidRDefault="00E071BC" w:rsidP="00E071BC">
      <w:pPr>
        <w:ind w:firstLine="720"/>
        <w:jc w:val="right"/>
        <w:rPr>
          <w:sz w:val="24"/>
        </w:rPr>
      </w:pPr>
      <w:r>
        <w:rPr>
          <w:sz w:val="24"/>
        </w:rPr>
        <w:t xml:space="preserve"> к решению Совета депутатов</w:t>
      </w:r>
    </w:p>
    <w:p w:rsidR="00E071BC" w:rsidRDefault="00E071BC" w:rsidP="00E071BC">
      <w:pPr>
        <w:ind w:firstLine="720"/>
        <w:jc w:val="right"/>
        <w:rPr>
          <w:sz w:val="24"/>
        </w:rPr>
      </w:pPr>
      <w:r>
        <w:rPr>
          <w:sz w:val="24"/>
        </w:rPr>
        <w:t xml:space="preserve"> от 09.0</w:t>
      </w:r>
      <w:r w:rsidR="00AF2167">
        <w:rPr>
          <w:sz w:val="24"/>
        </w:rPr>
        <w:t>2</w:t>
      </w:r>
      <w:r>
        <w:rPr>
          <w:sz w:val="24"/>
        </w:rPr>
        <w:t>.202</w:t>
      </w:r>
      <w:r w:rsidR="00AF2167">
        <w:rPr>
          <w:sz w:val="24"/>
        </w:rPr>
        <w:t>3</w:t>
      </w:r>
      <w:r>
        <w:rPr>
          <w:sz w:val="24"/>
        </w:rPr>
        <w:t xml:space="preserve"> № </w:t>
      </w:r>
      <w:r w:rsidR="00AF2167">
        <w:rPr>
          <w:sz w:val="24"/>
        </w:rPr>
        <w:t>91</w:t>
      </w:r>
    </w:p>
    <w:p w:rsidR="00E071BC" w:rsidRDefault="00E071BC" w:rsidP="00E071BC">
      <w:pPr>
        <w:ind w:firstLine="720"/>
        <w:jc w:val="right"/>
        <w:rPr>
          <w:sz w:val="24"/>
        </w:rPr>
      </w:pPr>
    </w:p>
    <w:p w:rsidR="00E071BC" w:rsidRDefault="00E071BC" w:rsidP="00E071BC">
      <w:pPr>
        <w:ind w:firstLine="720"/>
        <w:jc w:val="right"/>
        <w:rPr>
          <w:sz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Отчет </w:t>
      </w:r>
    </w:p>
    <w:p w:rsid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главы Каменского сельского совета о проделанной работе 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>за 202</w:t>
      </w:r>
      <w:r w:rsidR="00AF2167">
        <w:rPr>
          <w:b/>
          <w:sz w:val="28"/>
          <w:szCs w:val="28"/>
        </w:rPr>
        <w:t>2</w:t>
      </w:r>
      <w:r w:rsidRPr="00E071BC">
        <w:rPr>
          <w:b/>
          <w:sz w:val="28"/>
          <w:szCs w:val="28"/>
        </w:rPr>
        <w:t xml:space="preserve"> год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sz w:val="28"/>
          <w:szCs w:val="24"/>
        </w:rPr>
      </w:pPr>
      <w:r w:rsidRPr="00E071BC">
        <w:rPr>
          <w:sz w:val="28"/>
          <w:szCs w:val="24"/>
        </w:rPr>
        <w:t>Уважаемые депутаты, коллеги, односельчане!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Представляю вашему вниманию отчет о проделанной работе за 202</w:t>
      </w:r>
      <w:r w:rsidR="00AF2167">
        <w:rPr>
          <w:sz w:val="28"/>
          <w:szCs w:val="24"/>
        </w:rPr>
        <w:t>2</w:t>
      </w:r>
      <w:r w:rsidRPr="00E071BC">
        <w:rPr>
          <w:sz w:val="28"/>
          <w:szCs w:val="24"/>
        </w:rPr>
        <w:t xml:space="preserve"> год.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 xml:space="preserve">Краткая информация о сельском поселении. Площадь поселения составляет </w:t>
      </w:r>
      <w:r w:rsidRPr="00E071BC">
        <w:rPr>
          <w:sz w:val="28"/>
          <w:szCs w:val="28"/>
        </w:rPr>
        <w:t>8844,8 га.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В муниципальное образование Каменский сельсовет входят два населённых пункта- с.Каменка, с. Марьевка.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По состоянию на 31 декабря 202</w:t>
      </w:r>
      <w:r w:rsidR="00AF2167">
        <w:rPr>
          <w:sz w:val="28"/>
          <w:szCs w:val="24"/>
        </w:rPr>
        <w:t>2</w:t>
      </w:r>
      <w:r w:rsidRPr="00E071BC">
        <w:rPr>
          <w:sz w:val="28"/>
          <w:szCs w:val="24"/>
        </w:rPr>
        <w:t xml:space="preserve"> г. численность населения составляет </w:t>
      </w:r>
      <w:r w:rsidR="00AF2167">
        <w:rPr>
          <w:color w:val="000000"/>
          <w:sz w:val="28"/>
          <w:szCs w:val="24"/>
        </w:rPr>
        <w:t>403</w:t>
      </w:r>
      <w:r w:rsidRPr="00E071BC">
        <w:rPr>
          <w:color w:val="FF0000"/>
          <w:sz w:val="28"/>
          <w:szCs w:val="24"/>
        </w:rPr>
        <w:t xml:space="preserve"> </w:t>
      </w:r>
      <w:r w:rsidRPr="00E071BC">
        <w:rPr>
          <w:sz w:val="28"/>
          <w:szCs w:val="24"/>
        </w:rPr>
        <w:t>человек. Прирост населения за истекший период 202</w:t>
      </w:r>
      <w:r w:rsidR="00AF2167">
        <w:rPr>
          <w:sz w:val="28"/>
          <w:szCs w:val="24"/>
        </w:rPr>
        <w:t>2</w:t>
      </w:r>
      <w:r w:rsidRPr="00E071BC">
        <w:rPr>
          <w:sz w:val="28"/>
          <w:szCs w:val="24"/>
        </w:rPr>
        <w:t xml:space="preserve"> года составил </w:t>
      </w:r>
      <w:r w:rsidRPr="00E071BC">
        <w:rPr>
          <w:color w:val="000000"/>
          <w:sz w:val="28"/>
          <w:szCs w:val="24"/>
        </w:rPr>
        <w:t>0</w:t>
      </w:r>
      <w:r w:rsidRPr="00E071BC">
        <w:rPr>
          <w:sz w:val="28"/>
          <w:szCs w:val="24"/>
        </w:rPr>
        <w:t xml:space="preserve"> %.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Бюджет МО Каменский сельский совет  на 202</w:t>
      </w:r>
      <w:r w:rsidR="00AF2167">
        <w:rPr>
          <w:sz w:val="28"/>
          <w:szCs w:val="24"/>
        </w:rPr>
        <w:t>2 год составлял 333</w:t>
      </w:r>
      <w:r w:rsidRPr="00E071BC">
        <w:rPr>
          <w:sz w:val="28"/>
          <w:szCs w:val="24"/>
        </w:rPr>
        <w:t>3,3 тысяч руб.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На территории сельского поселения находятся 4 бюджетных учреждений: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МБОУ Каменская ООШ с численностью учащихся – </w:t>
      </w:r>
      <w:r w:rsidRPr="00E071BC">
        <w:rPr>
          <w:color w:val="000000"/>
          <w:sz w:val="28"/>
          <w:szCs w:val="28"/>
        </w:rPr>
        <w:t>1</w:t>
      </w:r>
      <w:r w:rsidR="00AF2167">
        <w:rPr>
          <w:color w:val="000000"/>
          <w:sz w:val="28"/>
          <w:szCs w:val="28"/>
        </w:rPr>
        <w:t>8</w:t>
      </w:r>
      <w:r w:rsidRPr="00E071BC">
        <w:rPr>
          <w:sz w:val="28"/>
          <w:szCs w:val="28"/>
        </w:rPr>
        <w:t>,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E071BC">
        <w:rPr>
          <w:sz w:val="28"/>
          <w:szCs w:val="28"/>
        </w:rPr>
        <w:t>Сельский клуб, Каменская сельская библиотека. Обслуживание населения по линии здравоохранения производится ФАП с.Каменка с прикреплением к ГБУЗ « Сакмарская РБ»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4"/>
        </w:rPr>
      </w:pPr>
      <w:r w:rsidRPr="00E071BC">
        <w:rPr>
          <w:sz w:val="28"/>
          <w:szCs w:val="24"/>
        </w:rPr>
        <w:t>На балансе администрации сельсовета  находятся здания на Центральной 67</w:t>
      </w:r>
      <w:r w:rsidR="00AF2167">
        <w:rPr>
          <w:sz w:val="28"/>
          <w:szCs w:val="24"/>
        </w:rPr>
        <w:t>,</w:t>
      </w:r>
      <w:r w:rsidRPr="00E071BC">
        <w:rPr>
          <w:sz w:val="28"/>
          <w:szCs w:val="24"/>
        </w:rPr>
        <w:t xml:space="preserve"> сельского клуба, земельные участки под кладбищем</w:t>
      </w:r>
      <w:r w:rsidR="00AF2167">
        <w:rPr>
          <w:sz w:val="28"/>
          <w:szCs w:val="24"/>
        </w:rPr>
        <w:t>,под остановками</w:t>
      </w:r>
      <w:r w:rsidRPr="00E071BC">
        <w:rPr>
          <w:sz w:val="28"/>
          <w:szCs w:val="24"/>
        </w:rPr>
        <w:t>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E071BC">
        <w:rPr>
          <w:sz w:val="28"/>
          <w:szCs w:val="28"/>
        </w:rPr>
        <w:t xml:space="preserve">Зарегистрировано 5 крестьянских фермерских хозяйства (А.С. Агназаров, Д.В.Репях, Б.С.Исимбеков, Г.И.Абакумов,  </w:t>
      </w:r>
      <w:r w:rsidR="00AF2167">
        <w:rPr>
          <w:sz w:val="28"/>
          <w:szCs w:val="28"/>
        </w:rPr>
        <w:t>Д.</w:t>
      </w:r>
      <w:r w:rsidRPr="00E071BC">
        <w:rPr>
          <w:sz w:val="28"/>
          <w:szCs w:val="28"/>
        </w:rPr>
        <w:t>К.</w:t>
      </w:r>
      <w:r w:rsidR="00AF2167">
        <w:rPr>
          <w:sz w:val="28"/>
          <w:szCs w:val="28"/>
        </w:rPr>
        <w:t>Тулезова</w:t>
      </w:r>
      <w:r w:rsidRPr="00E071BC">
        <w:rPr>
          <w:sz w:val="28"/>
          <w:szCs w:val="28"/>
        </w:rPr>
        <w:t xml:space="preserve">) </w:t>
      </w:r>
      <w:r w:rsidRPr="00E071BC">
        <w:rPr>
          <w:color w:val="000000"/>
          <w:sz w:val="28"/>
          <w:szCs w:val="28"/>
        </w:rPr>
        <w:t>Задача администрации Каменского сельского совета – исполнение полномочий, предусмотренных ФЗ «Об общих принципах организации местного самоуправления в РФ», Уставом поселения, решение жизненных вопросов, касающихся улучшения качества жизни на селе.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Реализация полномочий осуществляется путем повседневной работы – подготовка нормативных документов, в том числе для рассмотрения Советом депутатов, проведение встреч с жителями села, осуществление личного приема граждан главой сельсовета, рассмотрение письменных и устных обращений. Для граждан – это важнейшее средство реализации, а порой и защиты их прав и законных </w:t>
      </w:r>
      <w:r w:rsidRPr="00E071BC">
        <w:rPr>
          <w:sz w:val="28"/>
          <w:szCs w:val="28"/>
        </w:rPr>
        <w:lastRenderedPageBreak/>
        <w:t>интересов, возможность повлиять на решение вопросов на местном уровне.</w:t>
      </w: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E071BC">
        <w:rPr>
          <w:color w:val="000000"/>
          <w:sz w:val="28"/>
          <w:szCs w:val="32"/>
        </w:rPr>
        <w:t> Для информирования населения о деятельности Администрации села  используется официальный сайт Администрации сельсовета, где размещаются нормативные документы, информация  по бл</w:t>
      </w:r>
      <w:r w:rsidR="00AF2167">
        <w:rPr>
          <w:color w:val="000000"/>
          <w:sz w:val="28"/>
          <w:szCs w:val="32"/>
        </w:rPr>
        <w:t xml:space="preserve">агоустройству наших территорий </w:t>
      </w:r>
      <w:r w:rsidRPr="00E071BC">
        <w:rPr>
          <w:color w:val="000000"/>
          <w:sz w:val="28"/>
          <w:szCs w:val="32"/>
        </w:rPr>
        <w:t>о всех мероприятиях, проводимых в селе. Для обнародования нормативных правовых актов используются информационные стенды.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Личный прием осуществляется </w:t>
      </w:r>
      <w:r w:rsidR="00AF2167">
        <w:rPr>
          <w:sz w:val="28"/>
          <w:szCs w:val="28"/>
        </w:rPr>
        <w:t>ежедневно</w:t>
      </w:r>
      <w:r w:rsidRPr="00E071BC">
        <w:rPr>
          <w:sz w:val="28"/>
          <w:szCs w:val="28"/>
        </w:rPr>
        <w:t>.</w:t>
      </w:r>
    </w:p>
    <w:p w:rsidR="00744FBB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 w:rsidRPr="00E071BC">
        <w:rPr>
          <w:sz w:val="28"/>
          <w:szCs w:val="28"/>
          <w:lang w:eastAsia="en-US"/>
        </w:rPr>
        <w:t>Администрация сельсовета  исполняет отдельные государственные полномочия в части ведения воинского учета в соответствии с требованиями закона РФ «О воинской обязанности и военной службе». Всего на первичном воинском учете в сельском совете  состоит 5 человек. В период весеннего, осеннего призыва 202</w:t>
      </w:r>
      <w:r w:rsidR="00744FBB">
        <w:rPr>
          <w:sz w:val="28"/>
          <w:szCs w:val="28"/>
          <w:lang w:eastAsia="en-US"/>
        </w:rPr>
        <w:t>2</w:t>
      </w:r>
      <w:r w:rsidRPr="00E071BC">
        <w:rPr>
          <w:sz w:val="28"/>
          <w:szCs w:val="28"/>
          <w:lang w:eastAsia="en-US"/>
        </w:rPr>
        <w:t xml:space="preserve"> года </w:t>
      </w:r>
      <w:r w:rsidR="00744FBB">
        <w:rPr>
          <w:sz w:val="28"/>
          <w:szCs w:val="28"/>
          <w:lang w:eastAsia="en-US"/>
        </w:rPr>
        <w:t xml:space="preserve"> не было призывников.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E071BC">
        <w:rPr>
          <w:sz w:val="28"/>
          <w:szCs w:val="28"/>
        </w:rPr>
        <w:t xml:space="preserve">За прошедший год в администрацию поступило </w:t>
      </w:r>
      <w:r w:rsidRPr="00E071BC">
        <w:rPr>
          <w:color w:val="000000"/>
          <w:sz w:val="28"/>
          <w:szCs w:val="28"/>
        </w:rPr>
        <w:t>6</w:t>
      </w:r>
      <w:r w:rsidRPr="00E071BC">
        <w:rPr>
          <w:sz w:val="28"/>
          <w:szCs w:val="28"/>
        </w:rPr>
        <w:t xml:space="preserve"> письменных обращений граждан, из вышестоящих органов государственной власти, администрации муниципального района и от других учреждений, организаций – 756 письма, в том числе – из прокуратуры Сакмарского  района поступило (запросов, писем, представлений) – </w:t>
      </w:r>
      <w:r w:rsidRPr="00E071BC">
        <w:rPr>
          <w:color w:val="000000"/>
          <w:sz w:val="28"/>
          <w:szCs w:val="28"/>
        </w:rPr>
        <w:t>2</w:t>
      </w:r>
      <w:r w:rsidR="00744FBB">
        <w:rPr>
          <w:color w:val="000000"/>
          <w:sz w:val="28"/>
          <w:szCs w:val="28"/>
        </w:rPr>
        <w:t>9</w:t>
      </w:r>
      <w:r w:rsidRPr="00E071BC">
        <w:rPr>
          <w:sz w:val="28"/>
          <w:szCs w:val="28"/>
        </w:rPr>
        <w:t>, из судебных органов Оренбургской области (запросов, извещений, решений) – 2</w:t>
      </w:r>
      <w:r w:rsidR="00744FBB">
        <w:rPr>
          <w:sz w:val="28"/>
          <w:szCs w:val="28"/>
        </w:rPr>
        <w:t>7</w:t>
      </w:r>
      <w:r w:rsidRPr="00E071BC">
        <w:rPr>
          <w:color w:val="000000"/>
          <w:sz w:val="28"/>
          <w:szCs w:val="28"/>
        </w:rPr>
        <w:t>,</w:t>
      </w:r>
      <w:r w:rsidRPr="00E071BC">
        <w:rPr>
          <w:sz w:val="28"/>
          <w:szCs w:val="28"/>
        </w:rPr>
        <w:t xml:space="preserve"> ОМВД по Сакмарскому району (запросов, писем, представлений) </w:t>
      </w:r>
      <w:r w:rsidRPr="00E071BC">
        <w:rPr>
          <w:color w:val="000000"/>
          <w:sz w:val="28"/>
          <w:szCs w:val="28"/>
        </w:rPr>
        <w:t>–2</w:t>
      </w:r>
      <w:r w:rsidR="00744FBB">
        <w:rPr>
          <w:color w:val="000000"/>
          <w:sz w:val="28"/>
          <w:szCs w:val="28"/>
        </w:rPr>
        <w:t>2</w:t>
      </w:r>
      <w:r w:rsidRPr="00E071BC">
        <w:rPr>
          <w:color w:val="000000"/>
          <w:sz w:val="28"/>
          <w:szCs w:val="28"/>
        </w:rPr>
        <w:t>,</w:t>
      </w:r>
      <w:r w:rsidR="00744FBB">
        <w:rPr>
          <w:color w:val="000000"/>
          <w:sz w:val="28"/>
          <w:szCs w:val="28"/>
        </w:rPr>
        <w:t xml:space="preserve"> отправлено в различные органы 43</w:t>
      </w:r>
      <w:r w:rsidRPr="00E071BC">
        <w:rPr>
          <w:color w:val="000000"/>
          <w:sz w:val="28"/>
          <w:szCs w:val="28"/>
        </w:rPr>
        <w:t>2 пис</w:t>
      </w:r>
      <w:r w:rsidR="00744FBB">
        <w:rPr>
          <w:color w:val="000000"/>
          <w:sz w:val="28"/>
          <w:szCs w:val="28"/>
        </w:rPr>
        <w:t>ь</w:t>
      </w:r>
      <w:r w:rsidRPr="00E071BC">
        <w:rPr>
          <w:color w:val="000000"/>
          <w:sz w:val="28"/>
          <w:szCs w:val="28"/>
        </w:rPr>
        <w:t>м</w:t>
      </w:r>
      <w:r w:rsidR="00744FBB">
        <w:rPr>
          <w:color w:val="000000"/>
          <w:sz w:val="28"/>
          <w:szCs w:val="28"/>
        </w:rPr>
        <w:t>а</w:t>
      </w:r>
      <w:r w:rsidRPr="00E071BC">
        <w:rPr>
          <w:color w:val="000000"/>
          <w:sz w:val="28"/>
          <w:szCs w:val="28"/>
        </w:rPr>
        <w:t>. Обращения, заявления рассмотрены и по всем даны ответы.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>В 202</w:t>
      </w:r>
      <w:r w:rsidR="00744FBB">
        <w:rPr>
          <w:color w:val="000000"/>
          <w:sz w:val="28"/>
          <w:szCs w:val="28"/>
        </w:rPr>
        <w:t>2</w:t>
      </w:r>
      <w:r w:rsidRPr="00E071BC">
        <w:rPr>
          <w:color w:val="000000"/>
          <w:sz w:val="28"/>
          <w:szCs w:val="28"/>
        </w:rPr>
        <w:t xml:space="preserve"> году специалистами администрации сел</w:t>
      </w:r>
      <w:r w:rsidR="00744FBB">
        <w:rPr>
          <w:color w:val="000000"/>
          <w:sz w:val="28"/>
          <w:szCs w:val="28"/>
        </w:rPr>
        <w:t>ьского поселения выдано более  300</w:t>
      </w:r>
      <w:r w:rsidRPr="00E071BC">
        <w:rPr>
          <w:color w:val="000000"/>
          <w:sz w:val="28"/>
          <w:szCs w:val="28"/>
        </w:rPr>
        <w:t xml:space="preserve"> различных справок для оформления документации на объекты недвижимости, о составе семьи, о регистрации и  другие.</w:t>
      </w:r>
    </w:p>
    <w:p w:rsidR="00E071BC" w:rsidRPr="00E071BC" w:rsidRDefault="0076718B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издано 67 постановлений, 21</w:t>
      </w:r>
      <w:r w:rsidR="00E071BC" w:rsidRPr="00E071BC">
        <w:rPr>
          <w:color w:val="000000"/>
          <w:sz w:val="28"/>
          <w:szCs w:val="28"/>
        </w:rPr>
        <w:t>распоряжений, совершено 6</w:t>
      </w:r>
      <w:r w:rsidR="00744FBB">
        <w:rPr>
          <w:color w:val="000000"/>
          <w:sz w:val="28"/>
          <w:szCs w:val="28"/>
        </w:rPr>
        <w:t>2</w:t>
      </w:r>
      <w:r w:rsidR="00E071BC" w:rsidRPr="00E071BC">
        <w:rPr>
          <w:color w:val="000000"/>
          <w:sz w:val="28"/>
          <w:szCs w:val="28"/>
        </w:rPr>
        <w:t xml:space="preserve"> нотариальных действия. Проведены 3 схода граждан по вопросам благоустройства территории населенных пунктов, наем пастуха </w:t>
      </w:r>
      <w:r>
        <w:rPr>
          <w:color w:val="000000"/>
          <w:sz w:val="28"/>
          <w:szCs w:val="28"/>
        </w:rPr>
        <w:t xml:space="preserve">празднования дня села </w:t>
      </w:r>
      <w:r w:rsidR="00E071BC" w:rsidRPr="00E071BC">
        <w:rPr>
          <w:color w:val="000000"/>
          <w:sz w:val="28"/>
          <w:szCs w:val="28"/>
        </w:rPr>
        <w:t>и т.д.. На учете в качестве нуждающихся в жилых помещениях по состоянию на 31.12.202</w:t>
      </w:r>
      <w:r>
        <w:rPr>
          <w:color w:val="000000"/>
          <w:sz w:val="28"/>
          <w:szCs w:val="28"/>
        </w:rPr>
        <w:t>2</w:t>
      </w:r>
      <w:r w:rsidR="00E071BC" w:rsidRPr="00E071BC">
        <w:rPr>
          <w:color w:val="000000"/>
          <w:sz w:val="28"/>
          <w:szCs w:val="28"/>
        </w:rPr>
        <w:t xml:space="preserve"> состоит 1</w:t>
      </w:r>
      <w:r>
        <w:rPr>
          <w:color w:val="000000"/>
          <w:sz w:val="28"/>
          <w:szCs w:val="28"/>
        </w:rPr>
        <w:t xml:space="preserve"> (многодетная)</w:t>
      </w:r>
      <w:r w:rsidR="00E071BC" w:rsidRPr="00E071BC">
        <w:rPr>
          <w:color w:val="000000"/>
          <w:sz w:val="28"/>
          <w:szCs w:val="28"/>
        </w:rPr>
        <w:t xml:space="preserve"> семья.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Муниципальные служащие администрации сельсовета работают в тесном взаимодействии с районными организации и оказывают помощь населению в решении многих вопросов в налоговой инспекции, пенсионном фонде, отделе социальной защиты населения, центре социального обслуживания населения, БТИ, регистрационной палате.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>Бюджет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 поселения. Важную роль в бюджетной политике играет исполнение доходной части </w:t>
      </w:r>
      <w:r w:rsidRPr="00E071BC">
        <w:rPr>
          <w:color w:val="000000"/>
          <w:sz w:val="28"/>
          <w:szCs w:val="28"/>
        </w:rPr>
        <w:lastRenderedPageBreak/>
        <w:t>бюджета. Ниже приведена таблица доходов бюджета сельского поселения за 202</w:t>
      </w:r>
      <w:r w:rsidR="0076718B">
        <w:rPr>
          <w:color w:val="000000"/>
          <w:sz w:val="28"/>
          <w:szCs w:val="28"/>
        </w:rPr>
        <w:t>2</w:t>
      </w:r>
      <w:r w:rsidRPr="00E071BC">
        <w:rPr>
          <w:color w:val="000000"/>
          <w:sz w:val="28"/>
          <w:szCs w:val="28"/>
        </w:rPr>
        <w:t xml:space="preserve"> год.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  <w:r w:rsidRPr="00E071BC">
        <w:rPr>
          <w:color w:val="000000"/>
          <w:sz w:val="28"/>
          <w:szCs w:val="28"/>
        </w:rPr>
        <w:t>Бюджет Каменского</w:t>
      </w:r>
      <w:r w:rsidR="0076718B">
        <w:rPr>
          <w:color w:val="000000"/>
          <w:sz w:val="28"/>
          <w:szCs w:val="28"/>
        </w:rPr>
        <w:t xml:space="preserve"> сельского совета доходам в 2022</w:t>
      </w:r>
      <w:r w:rsidRPr="00E071BC">
        <w:rPr>
          <w:color w:val="000000"/>
          <w:sz w:val="28"/>
          <w:szCs w:val="28"/>
        </w:rPr>
        <w:t xml:space="preserve"> году исполнен на </w:t>
      </w:r>
      <w:r w:rsidRPr="00E071BC">
        <w:rPr>
          <w:color w:val="000000"/>
          <w:sz w:val="24"/>
          <w:szCs w:val="24"/>
        </w:rPr>
        <w:t>10</w:t>
      </w:r>
      <w:r w:rsidR="0076718B">
        <w:rPr>
          <w:color w:val="000000"/>
          <w:sz w:val="24"/>
          <w:szCs w:val="24"/>
        </w:rPr>
        <w:t>4,6%</w:t>
      </w:r>
      <w:r w:rsidRPr="00E071BC">
        <w:rPr>
          <w:color w:val="000000"/>
          <w:sz w:val="28"/>
          <w:szCs w:val="28"/>
        </w:rPr>
        <w:t xml:space="preserve"> процентов </w:t>
      </w:r>
      <w:r w:rsidRPr="00E071BC">
        <w:rPr>
          <w:rFonts w:cs="Arial"/>
          <w:sz w:val="28"/>
          <w:szCs w:val="28"/>
        </w:rPr>
        <w:t>.</w:t>
      </w:r>
    </w:p>
    <w:p w:rsidR="00E071BC" w:rsidRPr="00E071BC" w:rsidRDefault="00E071BC" w:rsidP="00E071BC">
      <w:pPr>
        <w:widowControl/>
        <w:ind w:firstLine="540"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Общий объем </w:t>
      </w:r>
      <w:r w:rsidR="0076718B">
        <w:rPr>
          <w:sz w:val="28"/>
          <w:szCs w:val="28"/>
        </w:rPr>
        <w:t xml:space="preserve"> доходов  бюджета   в   сумме 3608,8</w:t>
      </w:r>
      <w:r w:rsidRPr="00E071BC">
        <w:rPr>
          <w:sz w:val="28"/>
          <w:szCs w:val="28"/>
        </w:rPr>
        <w:t xml:space="preserve"> тыс. рублей, в том числе безвозмездные поступления от других бюджетов бюджетной системы РФ 2</w:t>
      </w:r>
      <w:r w:rsidR="0076718B">
        <w:rPr>
          <w:sz w:val="28"/>
          <w:szCs w:val="28"/>
        </w:rPr>
        <w:t>736,3</w:t>
      </w:r>
      <w:r w:rsidRPr="00E071BC">
        <w:rPr>
          <w:sz w:val="28"/>
          <w:szCs w:val="28"/>
        </w:rPr>
        <w:t xml:space="preserve"> тыс. рублей. Общий объем расходов  бюджета в сумме  3</w:t>
      </w:r>
      <w:r w:rsidR="0076718B">
        <w:rPr>
          <w:sz w:val="28"/>
          <w:szCs w:val="28"/>
        </w:rPr>
        <w:t xml:space="preserve">828,07 </w:t>
      </w:r>
      <w:r w:rsidRPr="00E071BC">
        <w:rPr>
          <w:sz w:val="28"/>
          <w:szCs w:val="28"/>
        </w:rPr>
        <w:t>тыс. рублей.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Из общей суммы запланированных  доходов, налоговые и неналоговы</w:t>
      </w:r>
      <w:r w:rsidR="0076718B">
        <w:rPr>
          <w:sz w:val="28"/>
          <w:szCs w:val="28"/>
        </w:rPr>
        <w:t>е доходы  составляют в сумме  872,6</w:t>
      </w:r>
      <w:r w:rsidRPr="00E071BC">
        <w:rPr>
          <w:sz w:val="28"/>
          <w:szCs w:val="28"/>
        </w:rPr>
        <w:t xml:space="preserve">  тыс. рублей, что</w:t>
      </w:r>
      <w:r w:rsidR="0076718B">
        <w:rPr>
          <w:sz w:val="28"/>
          <w:szCs w:val="28"/>
        </w:rPr>
        <w:t xml:space="preserve"> выше</w:t>
      </w:r>
      <w:r w:rsidRPr="00E071BC">
        <w:rPr>
          <w:sz w:val="28"/>
          <w:szCs w:val="28"/>
        </w:rPr>
        <w:t xml:space="preserve"> ожидае</w:t>
      </w:r>
      <w:r w:rsidR="0076718B">
        <w:rPr>
          <w:sz w:val="28"/>
          <w:szCs w:val="28"/>
        </w:rPr>
        <w:t>мых поступлений  на  22 %</w:t>
      </w:r>
      <w:r w:rsidRPr="00E071BC">
        <w:rPr>
          <w:sz w:val="28"/>
          <w:szCs w:val="28"/>
        </w:rPr>
        <w:t>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spacing w:after="200" w:line="320" w:lineRule="atLeast"/>
        <w:jc w:val="both"/>
        <w:rPr>
          <w:bCs/>
          <w:sz w:val="28"/>
          <w:szCs w:val="28"/>
          <w:lang w:eastAsia="ar-SA"/>
        </w:rPr>
      </w:pPr>
      <w:r w:rsidRPr="00E071BC">
        <w:rPr>
          <w:b/>
          <w:bCs/>
          <w:sz w:val="28"/>
          <w:szCs w:val="28"/>
          <w:lang w:eastAsia="ar-SA"/>
        </w:rPr>
        <w:t xml:space="preserve">                                         Социальная сфера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На территории МО Каменский сельсовет работают: МБОУ «Каменская ООШ», ФАП, Каменский сельс</w:t>
      </w:r>
      <w:r w:rsidR="0076718B">
        <w:rPr>
          <w:sz w:val="28"/>
          <w:szCs w:val="28"/>
          <w:lang w:eastAsia="ar-SA"/>
        </w:rPr>
        <w:t xml:space="preserve">кий клуб, сельская  библиотека, </w:t>
      </w:r>
      <w:r w:rsidRPr="00E071BC">
        <w:rPr>
          <w:sz w:val="28"/>
          <w:szCs w:val="28"/>
          <w:lang w:eastAsia="ar-SA"/>
        </w:rPr>
        <w:t>ООО «Шанс плюс» - 1 магазин, магазин районного потребительского общества.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Во всех учреждениях, расположенных на территории сельсовета, работают квалифицированные специалисты, постоянно повышающие свой профессиональный уровень.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rFonts w:cs="Arial"/>
          <w:sz w:val="28"/>
          <w:szCs w:val="28"/>
        </w:rPr>
      </w:pP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sz w:val="28"/>
          <w:szCs w:val="28"/>
          <w:lang w:eastAsia="ar-SA"/>
        </w:rPr>
        <w:t xml:space="preserve">Работа Каменского клуба ( Агназарова М.А.)  продуктивна и разнообразна. Трансферты, передаваемые Отделу культуры района по соглашению «О передаче части полномочий по культуре», прочие расходы по культуре -  обслуживание АПС, проверка сигнализаторов, з/плата кульработника и  технички, подписка  газет и журналов, отопление, освещение, транспортные услуги, организация мероприятий составила 620  тысяч рублей. </w:t>
      </w:r>
      <w:r w:rsidRPr="00E071BC">
        <w:rPr>
          <w:color w:val="212121"/>
          <w:sz w:val="28"/>
          <w:szCs w:val="28"/>
        </w:rPr>
        <w:t xml:space="preserve">В Каменском клубе проводятся культурно-досуговые мероприятия по патриотическому, нравственному воспитанию детей дошкольного, школьного возраста,  для молодежи, а также мероприятия для всех возрастных категорий населения. В условиях пандемии культработники перешли на удаленный режим работы, концерты к праздникам. </w:t>
      </w:r>
      <w:r w:rsidRPr="00E071BC">
        <w:rPr>
          <w:sz w:val="28"/>
          <w:szCs w:val="28"/>
          <w:lang w:eastAsia="ar-SA"/>
        </w:rPr>
        <w:t xml:space="preserve">Проведены мероприятия: «Обильный край, благословенный», «8 марта», </w:t>
      </w:r>
      <w:r w:rsidRPr="00E071BC">
        <w:rPr>
          <w:color w:val="212121"/>
          <w:sz w:val="28"/>
          <w:szCs w:val="28"/>
        </w:rPr>
        <w:t>В честь 7</w:t>
      </w:r>
      <w:r w:rsidR="00602DEA">
        <w:rPr>
          <w:color w:val="212121"/>
          <w:sz w:val="28"/>
          <w:szCs w:val="28"/>
        </w:rPr>
        <w:t>7</w:t>
      </w:r>
      <w:r w:rsidRPr="00E071BC">
        <w:rPr>
          <w:color w:val="212121"/>
          <w:sz w:val="28"/>
          <w:szCs w:val="28"/>
        </w:rPr>
        <w:t xml:space="preserve"> годовщины Великой Победы работниками администрации, дома культуры и учащимися школы было организовано посещение на дому тружеников тыла, с вручением памятных подарков и цветов.  9 Мая прошла акция</w:t>
      </w:r>
      <w:r w:rsidR="00DC544B">
        <w:rPr>
          <w:color w:val="212121"/>
          <w:sz w:val="28"/>
          <w:szCs w:val="28"/>
        </w:rPr>
        <w:t xml:space="preserve"> </w:t>
      </w:r>
      <w:r w:rsidR="00602DEA">
        <w:rPr>
          <w:color w:val="212121"/>
          <w:sz w:val="28"/>
          <w:szCs w:val="28"/>
        </w:rPr>
        <w:t>«Бессмертный полк</w:t>
      </w:r>
      <w:r w:rsidRPr="00E071BC">
        <w:rPr>
          <w:color w:val="212121"/>
          <w:sz w:val="28"/>
          <w:szCs w:val="28"/>
        </w:rPr>
        <w:t>».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 xml:space="preserve">      Хорошо работает и  сельская  библиотека (Полуянова М.Н.). На базе библиотеки проходят различные конкурсы, викторины, литературные чтения. Библиотекарь ведет обслуживание населения на дому. Каждое полугодие проводиться подписка на периодическую печать для библиотек.</w:t>
      </w:r>
    </w:p>
    <w:p w:rsidR="00E071BC" w:rsidRPr="00602DEA" w:rsidRDefault="00E071BC" w:rsidP="00E071BC">
      <w:pPr>
        <w:widowControl/>
        <w:suppressAutoHyphens/>
        <w:autoSpaceDE/>
        <w:autoSpaceDN/>
        <w:adjustRightInd/>
        <w:jc w:val="both"/>
        <w:rPr>
          <w:i/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lastRenderedPageBreak/>
        <w:t>Медицинские услуги оказывает Каменский ФАП (Питецкая О.Н.). ФАП обеспечивает подвоз лекарственных средств, один раз в неделю ведут прием специалист</w:t>
      </w:r>
      <w:r w:rsidR="00602DEA">
        <w:rPr>
          <w:sz w:val="28"/>
          <w:szCs w:val="28"/>
          <w:lang w:eastAsia="ar-SA"/>
        </w:rPr>
        <w:t xml:space="preserve"> - терапевт</w:t>
      </w:r>
      <w:r w:rsidRPr="00E071BC">
        <w:rPr>
          <w:sz w:val="28"/>
          <w:szCs w:val="28"/>
          <w:lang w:eastAsia="ar-SA"/>
        </w:rPr>
        <w:t xml:space="preserve">. В соответствии с возрастом население проходило диспансеризацию. Работает мобильный ФАП (выезд на территорию сел, посещение больных на дому). К сожалению сейчас </w:t>
      </w:r>
      <w:r w:rsidR="00602DEA">
        <w:rPr>
          <w:sz w:val="28"/>
          <w:szCs w:val="28"/>
          <w:lang w:eastAsia="ar-SA"/>
        </w:rPr>
        <w:t>не работает отделение почты</w:t>
      </w:r>
      <w:r w:rsidRPr="00E071BC">
        <w:rPr>
          <w:sz w:val="28"/>
          <w:szCs w:val="28"/>
          <w:lang w:eastAsia="ar-SA"/>
        </w:rPr>
        <w:t>.</w:t>
      </w:r>
      <w:r w:rsidR="00602DEA">
        <w:rPr>
          <w:sz w:val="28"/>
          <w:szCs w:val="28"/>
          <w:lang w:eastAsia="ar-SA"/>
        </w:rPr>
        <w:t xml:space="preserve"> Почтальон забирает корреспонденцию, пенсионные выплаты с Никольского почтового отделения.</w:t>
      </w:r>
      <w:r w:rsidRPr="00E071BC">
        <w:rPr>
          <w:sz w:val="28"/>
          <w:szCs w:val="28"/>
          <w:lang w:eastAsia="ar-SA"/>
        </w:rPr>
        <w:t xml:space="preserve"> Ведется работа по передаче помещения почты под ведомство Почта России и подбору начальника почтового отделения.</w:t>
      </w: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b/>
          <w:bCs/>
          <w:color w:val="000000"/>
          <w:sz w:val="28"/>
          <w:szCs w:val="28"/>
          <w:highlight w:val="white"/>
        </w:rPr>
      </w:pPr>
      <w:r w:rsidRPr="00E071BC"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  Благоустройство</w:t>
      </w: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E071BC" w:rsidRPr="00E071BC" w:rsidRDefault="00E071BC" w:rsidP="00E071BC">
      <w:pPr>
        <w:widowControl/>
        <w:autoSpaceDE/>
        <w:autoSpaceDN/>
        <w:adjustRightInd/>
        <w:spacing w:line="20" w:lineRule="atLeast"/>
        <w:jc w:val="both"/>
        <w:rPr>
          <w:sz w:val="28"/>
          <w:szCs w:val="28"/>
        </w:rPr>
      </w:pPr>
      <w:r w:rsidRPr="00E071BC">
        <w:rPr>
          <w:rFonts w:eastAsia="MS Mincho"/>
          <w:color w:val="000000"/>
          <w:sz w:val="28"/>
          <w:szCs w:val="28"/>
        </w:rPr>
        <w:t xml:space="preserve">Основной задачей является решение проблем благоустройства по улучшению санитарного состояния и эстетического вида поселения, озеленению и повышению комфортности проживания граждан. </w:t>
      </w:r>
      <w:r w:rsidRPr="00E071BC">
        <w:rPr>
          <w:sz w:val="28"/>
          <w:szCs w:val="28"/>
          <w:highlight w:val="white"/>
        </w:rPr>
        <w:t xml:space="preserve">Проведена уборка территорий улиц, покос травы, произведена обрезка деревьев,  убрана территория кладбища. Основные работы по благоустройству, содержанию территории поселения обеспечиваются администрацией по заключению гражданско-правовых договоров с работниками, а также с привлечением юридических лиц. </w:t>
      </w:r>
      <w:r w:rsidRPr="00E071BC">
        <w:rPr>
          <w:color w:val="212121"/>
          <w:sz w:val="28"/>
          <w:szCs w:val="28"/>
        </w:rPr>
        <w:t>Всего израсходовано 315 800 руб. С апр</w:t>
      </w:r>
      <w:r w:rsidR="00602DEA">
        <w:rPr>
          <w:color w:val="212121"/>
          <w:sz w:val="28"/>
          <w:szCs w:val="28"/>
        </w:rPr>
        <w:t xml:space="preserve">еля месяца население активно </w:t>
      </w:r>
      <w:r w:rsidRPr="00E071BC">
        <w:rPr>
          <w:color w:val="212121"/>
          <w:sz w:val="28"/>
          <w:szCs w:val="28"/>
        </w:rPr>
        <w:t xml:space="preserve"> занима</w:t>
      </w:r>
      <w:r w:rsidR="00602DEA">
        <w:rPr>
          <w:color w:val="212121"/>
          <w:sz w:val="28"/>
          <w:szCs w:val="28"/>
        </w:rPr>
        <w:t>е</w:t>
      </w:r>
      <w:r w:rsidRPr="00E071BC">
        <w:rPr>
          <w:color w:val="212121"/>
          <w:sz w:val="28"/>
          <w:szCs w:val="28"/>
        </w:rPr>
        <w:t xml:space="preserve">тся уборкой своих придомовых территорий.  </w:t>
      </w:r>
      <w:r w:rsidRPr="00E071BC">
        <w:rPr>
          <w:color w:val="333333"/>
          <w:sz w:val="28"/>
          <w:szCs w:val="28"/>
        </w:rPr>
        <w:t>Хочу выразить слова благодарности жителям сел, которые наводили порядок на территориях общего пользования</w:t>
      </w:r>
      <w:r w:rsidRPr="00E071BC">
        <w:rPr>
          <w:rFonts w:ascii="Open Sans" w:hAnsi="Open Sans" w:cs="Arial"/>
          <w:color w:val="333333"/>
          <w:sz w:val="28"/>
          <w:szCs w:val="28"/>
        </w:rPr>
        <w:t xml:space="preserve">. </w:t>
      </w:r>
      <w:r w:rsidRPr="00E071BC">
        <w:rPr>
          <w:color w:val="000000"/>
          <w:sz w:val="28"/>
          <w:szCs w:val="28"/>
        </w:rPr>
        <w:t xml:space="preserve">Но все же заботу о чистоте и добросовестность, должны проявлять сами жители. Поселение – наш дом, поэтому долг каждого жителя думать о будущем и не загрязнять территорию бытовыми отходами. </w:t>
      </w:r>
      <w:r w:rsidRPr="00E071BC">
        <w:rPr>
          <w:b/>
          <w:sz w:val="28"/>
          <w:szCs w:val="28"/>
        </w:rPr>
        <w:t>П</w:t>
      </w:r>
      <w:r w:rsidRPr="00E071BC">
        <w:rPr>
          <w:color w:val="333333"/>
          <w:sz w:val="28"/>
          <w:szCs w:val="28"/>
        </w:rPr>
        <w:t>риятно смотреть на красивые клумбы и цветники, на высаженные зеленые насаждения в личных подворьях. Мы все жители одного поселения, любим и хотим, чтобы в каждом населенном пункте было еще лучше, чище и краше.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color w:val="000000"/>
          <w:sz w:val="28"/>
          <w:szCs w:val="28"/>
        </w:rPr>
        <w:t xml:space="preserve">Дорожная </w:t>
      </w:r>
      <w:r w:rsidRPr="00E071BC">
        <w:rPr>
          <w:b/>
          <w:sz w:val="28"/>
          <w:szCs w:val="28"/>
        </w:rPr>
        <w:t>деятельность</w:t>
      </w:r>
    </w:p>
    <w:p w:rsidR="00E071BC" w:rsidRPr="00E071BC" w:rsidRDefault="00E071BC" w:rsidP="00E071BC">
      <w:pPr>
        <w:widowControl/>
        <w:autoSpaceDE/>
        <w:autoSpaceDN/>
        <w:adjustRightInd/>
        <w:rPr>
          <w:b/>
          <w:color w:val="000000"/>
          <w:sz w:val="28"/>
          <w:szCs w:val="28"/>
        </w:rPr>
      </w:pPr>
      <w:r w:rsidRPr="00E071BC">
        <w:rPr>
          <w:color w:val="000000"/>
          <w:sz w:val="28"/>
          <w:szCs w:val="28"/>
        </w:rPr>
        <w:t>Администрация сельсовета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Pr="00E071BC">
        <w:rPr>
          <w:rFonts w:ascii="Arial" w:hAnsi="Arial" w:cs="Arial"/>
          <w:color w:val="000000"/>
          <w:sz w:val="18"/>
          <w:szCs w:val="18"/>
        </w:rPr>
        <w:t xml:space="preserve">. </w:t>
      </w:r>
      <w:r w:rsidRPr="00E071BC">
        <w:rPr>
          <w:sz w:val="28"/>
          <w:szCs w:val="28"/>
          <w:lang w:eastAsia="ar-SA"/>
        </w:rPr>
        <w:t>Общая протяженность дорог – 4,8 км.. Израсходовано: 616,7 тысяч руб. Проводилась систематическая  очистка дорог от снега, грейд</w:t>
      </w:r>
      <w:r w:rsidR="00CA0D0E">
        <w:rPr>
          <w:sz w:val="28"/>
          <w:szCs w:val="28"/>
          <w:lang w:eastAsia="ar-SA"/>
        </w:rPr>
        <w:t>е</w:t>
      </w:r>
      <w:r w:rsidRPr="00E071BC">
        <w:rPr>
          <w:sz w:val="28"/>
          <w:szCs w:val="28"/>
          <w:lang w:eastAsia="ar-SA"/>
        </w:rPr>
        <w:t>рова</w:t>
      </w:r>
      <w:r w:rsidR="00CA0D0E">
        <w:rPr>
          <w:sz w:val="28"/>
          <w:szCs w:val="28"/>
          <w:lang w:eastAsia="ar-SA"/>
        </w:rPr>
        <w:t>н</w:t>
      </w:r>
      <w:r w:rsidRPr="00E071BC">
        <w:rPr>
          <w:sz w:val="28"/>
          <w:szCs w:val="28"/>
          <w:lang w:eastAsia="ar-SA"/>
        </w:rPr>
        <w:t>ие</w:t>
      </w:r>
      <w:r w:rsidR="00CA0D0E">
        <w:rPr>
          <w:sz w:val="28"/>
          <w:szCs w:val="28"/>
          <w:lang w:eastAsia="ar-SA"/>
        </w:rPr>
        <w:t xml:space="preserve"> </w:t>
      </w:r>
      <w:r w:rsidR="00602DEA">
        <w:rPr>
          <w:sz w:val="28"/>
          <w:szCs w:val="28"/>
          <w:lang w:eastAsia="ar-SA"/>
        </w:rPr>
        <w:t xml:space="preserve"> дорог </w:t>
      </w:r>
      <w:r w:rsidRPr="00E071BC">
        <w:rPr>
          <w:sz w:val="28"/>
          <w:szCs w:val="28"/>
          <w:lang w:eastAsia="ar-SA"/>
        </w:rPr>
        <w:t xml:space="preserve"> в с. Каменка.  Расчисткой  дорог от снега, опашкой территории сел занимался Агназаров А.С.. 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color w:val="000000"/>
          <w:sz w:val="28"/>
          <w:szCs w:val="24"/>
        </w:rPr>
      </w:pP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color w:val="000000"/>
          <w:sz w:val="28"/>
          <w:szCs w:val="24"/>
        </w:rPr>
      </w:pPr>
      <w:r w:rsidRPr="00E071BC">
        <w:rPr>
          <w:b/>
          <w:sz w:val="28"/>
          <w:szCs w:val="28"/>
        </w:rPr>
        <w:t>Противопожарная</w:t>
      </w:r>
      <w:r w:rsidRPr="00E071BC">
        <w:rPr>
          <w:b/>
          <w:color w:val="000000"/>
          <w:sz w:val="28"/>
          <w:szCs w:val="24"/>
        </w:rPr>
        <w:t xml:space="preserve"> работа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>Администрацией Каменского сельского совета проводится профилактическая работа с населением о необходимости соблюдении правил пожарной безопасности по предотвращению возникновения пожарных ситуаций.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 xml:space="preserve">Регулярно среди населения распространяются памятки по запрету сжигания мусора вблизи населенных пунктов. Администрацией </w:t>
      </w:r>
      <w:r w:rsidRPr="00E071BC">
        <w:rPr>
          <w:color w:val="000000"/>
          <w:sz w:val="28"/>
          <w:szCs w:val="24"/>
        </w:rPr>
        <w:lastRenderedPageBreak/>
        <w:t>сельсовета совместно с сотрудником противопожарной команды</w:t>
      </w:r>
      <w:r w:rsidR="00CA0D0E">
        <w:rPr>
          <w:color w:val="000000"/>
          <w:sz w:val="28"/>
          <w:szCs w:val="24"/>
        </w:rPr>
        <w:t xml:space="preserve"> </w:t>
      </w:r>
      <w:r w:rsidRPr="00E071BC">
        <w:rPr>
          <w:color w:val="000000"/>
          <w:sz w:val="28"/>
          <w:szCs w:val="24"/>
        </w:rPr>
        <w:t>(</w:t>
      </w:r>
      <w:r w:rsidR="00CA0D0E">
        <w:rPr>
          <w:color w:val="000000"/>
          <w:sz w:val="28"/>
          <w:szCs w:val="24"/>
        </w:rPr>
        <w:t>Полуяновым А.Ф., Висковым В.Н.,</w:t>
      </w:r>
      <w:r w:rsidRPr="00E071BC">
        <w:rPr>
          <w:color w:val="000000"/>
          <w:sz w:val="28"/>
          <w:szCs w:val="24"/>
        </w:rPr>
        <w:t xml:space="preserve"> Бурковниковым А.П.) осуществляются подворные обходы жителей с проведением инструктажей и вручением предложений об устранении выявленных нарушений требований пожарной безопасности.</w:t>
      </w: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rPr>
          <w:sz w:val="28"/>
          <w:szCs w:val="28"/>
          <w:lang w:eastAsia="ar-SA"/>
        </w:rPr>
      </w:pPr>
      <w:r w:rsidRPr="00E071BC">
        <w:rPr>
          <w:color w:val="000000"/>
          <w:sz w:val="28"/>
          <w:szCs w:val="24"/>
        </w:rPr>
        <w:t>Указанные мероприятия осуществляются под роспись в журнале регистрации инструктажей населения.</w:t>
      </w:r>
      <w:r w:rsidRPr="00E071BC">
        <w:rPr>
          <w:color w:val="000000"/>
          <w:sz w:val="28"/>
          <w:szCs w:val="28"/>
        </w:rPr>
        <w:t xml:space="preserve"> Результатами проделанной работы является отсутствие пожаров в домовладениях и гибели людей.</w:t>
      </w:r>
      <w:r w:rsidRPr="00E071BC">
        <w:rPr>
          <w:sz w:val="28"/>
          <w:szCs w:val="28"/>
          <w:lang w:eastAsia="ar-SA"/>
        </w:rPr>
        <w:t xml:space="preserve"> 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color w:val="000000"/>
          <w:sz w:val="28"/>
          <w:szCs w:val="24"/>
        </w:rPr>
        <w:t>На информационных стендах в населенных пунктах и официальном сайте сельского совета  размещены памятки по противопожарной тематике.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4"/>
        </w:rPr>
      </w:pPr>
      <w:r w:rsidRPr="00E071BC">
        <w:rPr>
          <w:sz w:val="24"/>
          <w:szCs w:val="24"/>
        </w:rPr>
        <w:t>Е</w:t>
      </w:r>
      <w:r w:rsidRPr="00E071BC">
        <w:rPr>
          <w:color w:val="000000"/>
          <w:sz w:val="28"/>
          <w:szCs w:val="24"/>
        </w:rPr>
        <w:t>жегодно проводятся мероприятия по устройству противопожарной минерализованной полосы,  в окрестностях с. Каменка, с. Марьевка.</w:t>
      </w:r>
    </w:p>
    <w:p w:rsidR="00CA0D0E" w:rsidRDefault="00E071BC" w:rsidP="00CA0D0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>В 202</w:t>
      </w:r>
      <w:r w:rsidR="00CA0D0E">
        <w:rPr>
          <w:sz w:val="28"/>
          <w:szCs w:val="28"/>
          <w:lang w:eastAsia="ar-SA"/>
        </w:rPr>
        <w:t>2</w:t>
      </w:r>
      <w:r w:rsidRPr="00E071BC">
        <w:rPr>
          <w:sz w:val="28"/>
          <w:szCs w:val="28"/>
          <w:lang w:eastAsia="ar-SA"/>
        </w:rPr>
        <w:t xml:space="preserve">  году  на пожарную безопасность израсходовано 141,0 тысяч руб</w:t>
      </w:r>
      <w:r w:rsidRPr="00E071BC">
        <w:rPr>
          <w:i/>
          <w:sz w:val="28"/>
          <w:szCs w:val="28"/>
          <w:lang w:eastAsia="ar-SA"/>
        </w:rPr>
        <w:t>.</w:t>
      </w:r>
      <w:r w:rsidRPr="00E071BC">
        <w:rPr>
          <w:sz w:val="28"/>
          <w:szCs w:val="28"/>
          <w:lang w:eastAsia="ar-SA"/>
        </w:rPr>
        <w:t xml:space="preserve"> Проводилась опашка кладбищ и территории сел, испытание пожарных гидрантов, приобретены запчасти и бензин для пожарного автомобиля, автомобиль у нас приспособленный.</w:t>
      </w:r>
    </w:p>
    <w:p w:rsidR="00E071BC" w:rsidRPr="00E071BC" w:rsidRDefault="00E071BC" w:rsidP="00CA0D0E">
      <w:pPr>
        <w:widowControl/>
        <w:autoSpaceDE/>
        <w:autoSpaceDN/>
        <w:adjustRightInd/>
        <w:ind w:firstLine="709"/>
        <w:jc w:val="center"/>
        <w:rPr>
          <w:b/>
          <w:sz w:val="28"/>
          <w:szCs w:val="24"/>
        </w:rPr>
      </w:pPr>
      <w:r w:rsidRPr="00E071BC">
        <w:rPr>
          <w:b/>
          <w:sz w:val="28"/>
          <w:szCs w:val="28"/>
        </w:rPr>
        <w:t>Наружное</w:t>
      </w:r>
      <w:r w:rsidRPr="00E071BC">
        <w:rPr>
          <w:b/>
          <w:color w:val="000000"/>
          <w:sz w:val="28"/>
          <w:szCs w:val="24"/>
        </w:rPr>
        <w:t xml:space="preserve"> освещение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071BC">
        <w:rPr>
          <w:sz w:val="28"/>
          <w:szCs w:val="24"/>
        </w:rPr>
        <w:t xml:space="preserve">За прошедший год была продолжена </w:t>
      </w:r>
      <w:r w:rsidRPr="00E071BC">
        <w:rPr>
          <w:sz w:val="28"/>
          <w:szCs w:val="28"/>
        </w:rPr>
        <w:t xml:space="preserve"> работа по текущему ремонту наружного освещения в населенных пунктах Каменского сельсовета..</w:t>
      </w:r>
    </w:p>
    <w:p w:rsidR="00E071BC" w:rsidRPr="00E071BC" w:rsidRDefault="00E071BC" w:rsidP="00E071BC">
      <w:pPr>
        <w:widowControl/>
        <w:autoSpaceDE/>
        <w:autoSpaceDN/>
        <w:adjustRightInd/>
        <w:ind w:firstLine="709"/>
        <w:jc w:val="both"/>
        <w:rPr>
          <w:color w:val="FF0000"/>
          <w:sz w:val="28"/>
          <w:szCs w:val="24"/>
        </w:rPr>
      </w:pPr>
      <w:r w:rsidRPr="00E071BC">
        <w:rPr>
          <w:sz w:val="28"/>
          <w:szCs w:val="24"/>
        </w:rPr>
        <w:t xml:space="preserve"> </w:t>
      </w:r>
      <w:r w:rsidRPr="00E071BC">
        <w:rPr>
          <w:color w:val="000000"/>
          <w:sz w:val="28"/>
          <w:szCs w:val="28"/>
        </w:rPr>
        <w:t>На текущий ремонт линий уличного освещения затрачено,</w:t>
      </w:r>
      <w:r w:rsidRPr="00E071BC">
        <w:rPr>
          <w:sz w:val="28"/>
          <w:szCs w:val="24"/>
        </w:rPr>
        <w:t xml:space="preserve"> на оплату электроэнергии по уличному освещению, зарплату электрику который работает по договору,  затрачено в 202</w:t>
      </w:r>
      <w:r w:rsidR="00CA0D0E">
        <w:rPr>
          <w:sz w:val="28"/>
          <w:szCs w:val="24"/>
        </w:rPr>
        <w:t>2</w:t>
      </w:r>
      <w:r w:rsidRPr="00E071BC">
        <w:rPr>
          <w:sz w:val="28"/>
          <w:szCs w:val="24"/>
        </w:rPr>
        <w:t xml:space="preserve"> г</w:t>
      </w:r>
      <w:r w:rsidR="00CA0D0E">
        <w:rPr>
          <w:sz w:val="28"/>
          <w:szCs w:val="24"/>
        </w:rPr>
        <w:t>оду 212 тысяч рублей. Электрик (</w:t>
      </w:r>
      <w:r w:rsidRPr="00E071BC">
        <w:rPr>
          <w:sz w:val="28"/>
          <w:szCs w:val="24"/>
        </w:rPr>
        <w:t>Мамонтов Ф.А) своевременно заменяет перегоревшие лампочки на столбах и производит ремонт и замену электропроводки на столбах.</w:t>
      </w:r>
    </w:p>
    <w:p w:rsidR="00E071BC" w:rsidRPr="00E071BC" w:rsidRDefault="00E071BC" w:rsidP="00E071B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071BC">
        <w:rPr>
          <w:b/>
          <w:sz w:val="28"/>
          <w:szCs w:val="28"/>
        </w:rPr>
        <w:t xml:space="preserve">Обращение с ТКО 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С 1 января 2019 года вступил в силу закон № 89-ФЗ</w:t>
      </w:r>
      <w:r w:rsidRPr="00E071BC">
        <w:rPr>
          <w:sz w:val="28"/>
          <w:szCs w:val="28"/>
        </w:rPr>
        <w:br/>
        <w:t>«Об отходах производства и потребления», согласно которому деятельность по обращению с ТКО обеспечивает региональный оператор.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Вывоз ТКО в 202</w:t>
      </w:r>
      <w:r w:rsidR="00CA0D0E">
        <w:rPr>
          <w:sz w:val="28"/>
          <w:szCs w:val="28"/>
        </w:rPr>
        <w:t>2</w:t>
      </w:r>
      <w:r w:rsidRPr="00E071BC">
        <w:rPr>
          <w:sz w:val="28"/>
          <w:szCs w:val="28"/>
        </w:rPr>
        <w:t xml:space="preserve"> г. с территории Каменский сельсовет  осуществлялся  ООО « Природа»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071BC">
        <w:rPr>
          <w:sz w:val="28"/>
          <w:szCs w:val="28"/>
        </w:rPr>
        <w:t>На сегодняшний день администрацией установлены контейнеры в количестве 18 шт. ТКО вывозятся своевременно, замечаний по вывозу бытовых отходов со стороны населения не поступало.</w:t>
      </w:r>
    </w:p>
    <w:p w:rsidR="00E071BC" w:rsidRPr="00E071BC" w:rsidRDefault="00E071BC" w:rsidP="00E071B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071BC" w:rsidRPr="00E071BC" w:rsidRDefault="00E071BC" w:rsidP="00E071BC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8"/>
          <w:lang w:eastAsia="ar-SA"/>
        </w:rPr>
      </w:pPr>
      <w:r w:rsidRPr="00E071BC">
        <w:rPr>
          <w:b/>
          <w:bCs/>
          <w:iCs/>
          <w:sz w:val="28"/>
          <w:szCs w:val="28"/>
          <w:lang w:eastAsia="ar-SA"/>
        </w:rPr>
        <w:t xml:space="preserve">                                                      Работа ЖКХ</w:t>
      </w:r>
    </w:p>
    <w:p w:rsidR="00E071BC" w:rsidRPr="00E071BC" w:rsidRDefault="00E071BC" w:rsidP="00E071BC">
      <w:pPr>
        <w:rPr>
          <w:sz w:val="28"/>
          <w:szCs w:val="28"/>
          <w:lang w:eastAsia="ar-SA"/>
        </w:rPr>
      </w:pPr>
      <w:r w:rsidRPr="00E071BC">
        <w:rPr>
          <w:sz w:val="28"/>
          <w:szCs w:val="28"/>
          <w:lang w:eastAsia="ar-SA"/>
        </w:rPr>
        <w:t xml:space="preserve">Администрация сельсовета </w:t>
      </w:r>
      <w:r w:rsidRPr="00E071BC">
        <w:rPr>
          <w:color w:val="000000"/>
          <w:sz w:val="28"/>
          <w:szCs w:val="28"/>
        </w:rPr>
        <w:t>организует в границах поселения электро-, тепло-,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  <w:r w:rsidRPr="00E071BC">
        <w:rPr>
          <w:sz w:val="28"/>
          <w:szCs w:val="28"/>
        </w:rPr>
        <w:t xml:space="preserve"> Водопроводные сети села оформлены в собственность ( ИП «  Абакумов»)</w:t>
      </w:r>
      <w:r w:rsidRPr="00E071BC">
        <w:rPr>
          <w:color w:val="333333"/>
          <w:sz w:val="28"/>
          <w:szCs w:val="28"/>
        </w:rPr>
        <w:t> </w:t>
      </w:r>
      <w:r w:rsidRPr="00E071BC">
        <w:rPr>
          <w:sz w:val="28"/>
          <w:szCs w:val="28"/>
          <w:lang w:eastAsia="ar-SA"/>
        </w:rPr>
        <w:t xml:space="preserve"> На территории сельсовета работают 2 скважины, 4800 м водопроводных сетей.  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4"/>
          <w:lang w:eastAsia="ar-SA"/>
        </w:rPr>
      </w:pPr>
      <w:r w:rsidRPr="00E071BC">
        <w:rPr>
          <w:sz w:val="28"/>
          <w:szCs w:val="28"/>
          <w:lang w:eastAsia="ar-SA"/>
        </w:rPr>
        <w:lastRenderedPageBreak/>
        <w:t xml:space="preserve"> В 202</w:t>
      </w:r>
      <w:r w:rsidR="00CA0D0E">
        <w:rPr>
          <w:sz w:val="28"/>
          <w:szCs w:val="28"/>
          <w:lang w:eastAsia="ar-SA"/>
        </w:rPr>
        <w:t>2</w:t>
      </w:r>
      <w:r w:rsidRPr="00E071BC">
        <w:rPr>
          <w:sz w:val="28"/>
          <w:szCs w:val="28"/>
          <w:lang w:eastAsia="ar-SA"/>
        </w:rPr>
        <w:t xml:space="preserve"> году ликвидировано 3 аварии на водопроводных сетях.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rPr>
          <w:sz w:val="28"/>
          <w:szCs w:val="24"/>
          <w:lang w:eastAsia="ar-SA"/>
        </w:rPr>
      </w:pPr>
      <w:r w:rsidRPr="00E071BC">
        <w:rPr>
          <w:sz w:val="28"/>
          <w:szCs w:val="24"/>
          <w:lang w:eastAsia="ar-SA"/>
        </w:rPr>
        <w:t>Задолженность населения перед ИП « Г.И.Абакумов» за потребленную воду на 01.01.202</w:t>
      </w:r>
      <w:r w:rsidR="00CA0D0E">
        <w:rPr>
          <w:sz w:val="28"/>
          <w:szCs w:val="24"/>
          <w:lang w:eastAsia="ar-SA"/>
        </w:rPr>
        <w:t>3 года составила  - 45 </w:t>
      </w:r>
      <w:r w:rsidRPr="00E071BC">
        <w:rPr>
          <w:sz w:val="28"/>
          <w:szCs w:val="24"/>
          <w:lang w:eastAsia="ar-SA"/>
        </w:rPr>
        <w:t>000</w:t>
      </w:r>
      <w:r w:rsidR="00CA0D0E">
        <w:rPr>
          <w:sz w:val="28"/>
          <w:szCs w:val="24"/>
          <w:lang w:eastAsia="ar-SA"/>
        </w:rPr>
        <w:t xml:space="preserve"> </w:t>
      </w:r>
      <w:r w:rsidRPr="00E071BC">
        <w:rPr>
          <w:sz w:val="28"/>
          <w:szCs w:val="24"/>
          <w:lang w:eastAsia="ar-SA"/>
        </w:rPr>
        <w:t>р</w:t>
      </w:r>
      <w:r w:rsidR="00CA0D0E">
        <w:rPr>
          <w:sz w:val="28"/>
          <w:szCs w:val="24"/>
          <w:lang w:eastAsia="ar-SA"/>
        </w:rPr>
        <w:t>ублей.</w:t>
      </w:r>
      <w:r w:rsidRPr="00E071BC">
        <w:rPr>
          <w:sz w:val="28"/>
          <w:szCs w:val="24"/>
          <w:lang w:eastAsia="ar-SA"/>
        </w:rPr>
        <w:t xml:space="preserve"> 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firstLine="567"/>
        <w:rPr>
          <w:sz w:val="28"/>
          <w:szCs w:val="24"/>
          <w:lang w:eastAsia="ar-SA"/>
        </w:rPr>
      </w:pPr>
    </w:p>
    <w:p w:rsidR="00E071BC" w:rsidRPr="00E071BC" w:rsidRDefault="00E071BC" w:rsidP="00E071BC">
      <w:pPr>
        <w:widowControl/>
        <w:suppressAutoHyphens/>
        <w:autoSpaceDE/>
        <w:autoSpaceDN/>
        <w:adjustRightInd/>
        <w:ind w:left="927"/>
        <w:contextualSpacing/>
        <w:rPr>
          <w:b/>
          <w:bCs/>
          <w:sz w:val="28"/>
          <w:szCs w:val="28"/>
          <w:lang w:eastAsia="ar-SA"/>
        </w:rPr>
      </w:pPr>
      <w:r w:rsidRPr="00E071BC">
        <w:rPr>
          <w:b/>
          <w:bCs/>
          <w:sz w:val="28"/>
          <w:szCs w:val="28"/>
          <w:lang w:eastAsia="ar-SA"/>
        </w:rPr>
        <w:t>Основные проблемы социально-экономического развития.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left="927"/>
        <w:contextualSpacing/>
        <w:rPr>
          <w:b/>
          <w:bCs/>
          <w:sz w:val="28"/>
          <w:szCs w:val="28"/>
          <w:lang w:eastAsia="ar-SA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Необходимо отметить, что все проблемы поселения, конечно же, не решены.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администраций Сакмарского муниципального района, со всеми фермерскими хозяйствами и жителями поселения.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 xml:space="preserve">Хочу  </w:t>
      </w:r>
      <w:r w:rsidR="00CA0D0E">
        <w:rPr>
          <w:sz w:val="28"/>
          <w:szCs w:val="28"/>
        </w:rPr>
        <w:t xml:space="preserve">поблагодарить  </w:t>
      </w:r>
      <w:r w:rsidRPr="00E071BC">
        <w:rPr>
          <w:sz w:val="28"/>
          <w:szCs w:val="28"/>
        </w:rPr>
        <w:t xml:space="preserve">Агназарова А.С., Репях Д.В., Абакумова Г.И. </w:t>
      </w:r>
      <w:r w:rsidR="00CA0D0E">
        <w:rPr>
          <w:sz w:val="28"/>
          <w:szCs w:val="28"/>
        </w:rPr>
        <w:t xml:space="preserve">Исимбекова Б.С. </w:t>
      </w:r>
      <w:r w:rsidRPr="00E071BC">
        <w:rPr>
          <w:sz w:val="28"/>
          <w:szCs w:val="28"/>
        </w:rPr>
        <w:t xml:space="preserve"> за помощь в решении проблем  возникающих в жизни нашего муниципального образования Каменский сельский совет.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 xml:space="preserve">      В 2022 году администрации необходимо осуществить следующее: 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- Продолжить работу, направленную на увеличение налоговых поступлений в  бюджет.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- организации и благоустройство площадок ТБО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- исполнению Правил благоустройства территории поселения;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>- поддерживанию внутри поселковых дорог в удовлетворительном состоянии за счет средств дорожного фонда.</w:t>
      </w: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color w:val="212121"/>
          <w:sz w:val="28"/>
          <w:szCs w:val="28"/>
        </w:rPr>
        <w:t>-начать подготовку к ремонтным работам в сельском Доме культуры, а именно – провести обследование и заказать проект на  капитальный ремонт здания клуба.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color w:val="212121"/>
          <w:sz w:val="28"/>
          <w:szCs w:val="28"/>
        </w:rPr>
        <w:t xml:space="preserve"> </w:t>
      </w:r>
      <w:r w:rsidRPr="00E071BC">
        <w:rPr>
          <w:sz w:val="28"/>
          <w:szCs w:val="28"/>
        </w:rPr>
        <w:t>- зелёная аллея и асфальтированная дорожка около хоккейной    площадки,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 xml:space="preserve"> - ремонт ограждения кладбища в с. Гнездовка,</w:t>
      </w:r>
    </w:p>
    <w:p w:rsidR="00E071BC" w:rsidRPr="00E071BC" w:rsidRDefault="00E071BC" w:rsidP="00E071B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071BC">
        <w:rPr>
          <w:sz w:val="28"/>
          <w:szCs w:val="28"/>
        </w:rPr>
        <w:t>- дорога к кладбищу с. Каменка,</w:t>
      </w:r>
    </w:p>
    <w:p w:rsidR="00E071BC" w:rsidRPr="00E071BC" w:rsidRDefault="00E071BC" w:rsidP="00E071BC">
      <w:pPr>
        <w:widowControl/>
        <w:shd w:val="clear" w:color="auto" w:fill="FFFFFF"/>
        <w:autoSpaceDE/>
        <w:autoSpaceDN/>
        <w:adjustRightInd/>
        <w:jc w:val="both"/>
        <w:rPr>
          <w:color w:val="212121"/>
          <w:sz w:val="28"/>
          <w:szCs w:val="28"/>
        </w:rPr>
      </w:pPr>
      <w:r w:rsidRPr="00E071BC">
        <w:rPr>
          <w:color w:val="212121"/>
          <w:sz w:val="28"/>
          <w:szCs w:val="28"/>
        </w:rPr>
        <w:t xml:space="preserve"> -провести ликвидацию стихийных свалок.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 xml:space="preserve">       Уважаемые жители поселения, я говорю спасибо всем, за мудрость и терпение, за неравнодушие к происходящему в нашей жизни!</w:t>
      </w: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</w:p>
    <w:p w:rsidR="00E071BC" w:rsidRPr="00E071BC" w:rsidRDefault="00E071BC" w:rsidP="00E071BC">
      <w:pPr>
        <w:widowControl/>
        <w:autoSpaceDE/>
        <w:autoSpaceDN/>
        <w:adjustRightInd/>
        <w:rPr>
          <w:sz w:val="28"/>
          <w:szCs w:val="28"/>
        </w:rPr>
      </w:pPr>
      <w:r w:rsidRPr="00E071BC">
        <w:rPr>
          <w:sz w:val="28"/>
          <w:szCs w:val="28"/>
        </w:rPr>
        <w:t xml:space="preserve">      Мы по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:rsidR="00E071BC" w:rsidRPr="00E071BC" w:rsidRDefault="00E071BC" w:rsidP="00E071BC">
      <w:pPr>
        <w:widowControl/>
        <w:suppressAutoHyphens/>
        <w:autoSpaceDE/>
        <w:autoSpaceDN/>
        <w:adjustRightInd/>
        <w:ind w:left="927"/>
        <w:contextualSpacing/>
        <w:rPr>
          <w:b/>
          <w:bCs/>
          <w:sz w:val="28"/>
          <w:szCs w:val="28"/>
          <w:lang w:eastAsia="ar-SA"/>
        </w:rPr>
      </w:pPr>
    </w:p>
    <w:p w:rsidR="00E071BC" w:rsidRDefault="00E071BC" w:rsidP="00AD4D2D">
      <w:pPr>
        <w:spacing w:line="240" w:lineRule="exact"/>
        <w:ind w:left="708"/>
        <w:jc w:val="right"/>
        <w:rPr>
          <w:sz w:val="24"/>
          <w:szCs w:val="24"/>
        </w:rPr>
      </w:pPr>
    </w:p>
    <w:p w:rsidR="00E071BC" w:rsidRDefault="00E071BC" w:rsidP="00AD4D2D">
      <w:pPr>
        <w:spacing w:line="240" w:lineRule="exact"/>
        <w:ind w:left="708"/>
        <w:jc w:val="right"/>
        <w:rPr>
          <w:sz w:val="24"/>
          <w:szCs w:val="24"/>
        </w:rPr>
      </w:pPr>
    </w:p>
    <w:sectPr w:rsidR="00E071BC" w:rsidSect="00E071BC">
      <w:headerReference w:type="even" r:id="rId8"/>
      <w:headerReference w:type="default" r:id="rId9"/>
      <w:type w:val="continuous"/>
      <w:pgSz w:w="11909" w:h="16834"/>
      <w:pgMar w:top="1134" w:right="1419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41" w:rsidRDefault="00694641">
      <w:r>
        <w:separator/>
      </w:r>
    </w:p>
  </w:endnote>
  <w:endnote w:type="continuationSeparator" w:id="0">
    <w:p w:rsidR="00694641" w:rsidRDefault="0069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41" w:rsidRDefault="00694641">
      <w:r>
        <w:separator/>
      </w:r>
    </w:p>
  </w:footnote>
  <w:footnote w:type="continuationSeparator" w:id="0">
    <w:p w:rsidR="00694641" w:rsidRDefault="0069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4B" w:rsidRDefault="00C51B4B" w:rsidP="00CA65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09A3">
      <w:rPr>
        <w:rStyle w:val="a4"/>
        <w:noProof/>
      </w:rPr>
      <w:t>4</w:t>
    </w:r>
    <w:r>
      <w:rPr>
        <w:rStyle w:val="a4"/>
      </w:rPr>
      <w:fldChar w:fldCharType="end"/>
    </w:r>
  </w:p>
  <w:p w:rsidR="00C51B4B" w:rsidRDefault="00C51B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35F4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01120"/>
    <w:multiLevelType w:val="singleLevel"/>
    <w:tmpl w:val="6ED8C332"/>
    <w:lvl w:ilvl="0">
      <w:start w:val="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33254C34"/>
    <w:multiLevelType w:val="hybridMultilevel"/>
    <w:tmpl w:val="5A1EBE06"/>
    <w:lvl w:ilvl="0" w:tplc="17624D20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3">
    <w:nsid w:val="343751DB"/>
    <w:multiLevelType w:val="hybridMultilevel"/>
    <w:tmpl w:val="C4E62D96"/>
    <w:lvl w:ilvl="0" w:tplc="312E06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3417B8"/>
    <w:multiLevelType w:val="hybridMultilevel"/>
    <w:tmpl w:val="E5AED986"/>
    <w:lvl w:ilvl="0" w:tplc="13E46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5B97C48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2"/>
    <w:rsid w:val="000009C4"/>
    <w:rsid w:val="00006BDE"/>
    <w:rsid w:val="000109F0"/>
    <w:rsid w:val="00014D6D"/>
    <w:rsid w:val="00014EF0"/>
    <w:rsid w:val="0002084E"/>
    <w:rsid w:val="00024827"/>
    <w:rsid w:val="00027909"/>
    <w:rsid w:val="00034288"/>
    <w:rsid w:val="000558C2"/>
    <w:rsid w:val="0005611F"/>
    <w:rsid w:val="00057B49"/>
    <w:rsid w:val="000604C6"/>
    <w:rsid w:val="0008448E"/>
    <w:rsid w:val="000A19E3"/>
    <w:rsid w:val="000A39D9"/>
    <w:rsid w:val="000B775A"/>
    <w:rsid w:val="000D6BAA"/>
    <w:rsid w:val="000E0F32"/>
    <w:rsid w:val="000F4165"/>
    <w:rsid w:val="001152AB"/>
    <w:rsid w:val="0012043F"/>
    <w:rsid w:val="00132C54"/>
    <w:rsid w:val="00137B6B"/>
    <w:rsid w:val="001425C3"/>
    <w:rsid w:val="001552AE"/>
    <w:rsid w:val="00193EE6"/>
    <w:rsid w:val="00195C4A"/>
    <w:rsid w:val="001A65CD"/>
    <w:rsid w:val="001A704A"/>
    <w:rsid w:val="001B1B16"/>
    <w:rsid w:val="001B5FF1"/>
    <w:rsid w:val="001C03BA"/>
    <w:rsid w:val="001C32AE"/>
    <w:rsid w:val="001C7E4F"/>
    <w:rsid w:val="001D75C3"/>
    <w:rsid w:val="001E0A51"/>
    <w:rsid w:val="001E6173"/>
    <w:rsid w:val="001F1A70"/>
    <w:rsid w:val="002100C4"/>
    <w:rsid w:val="002220ED"/>
    <w:rsid w:val="00224048"/>
    <w:rsid w:val="00242B66"/>
    <w:rsid w:val="00242F38"/>
    <w:rsid w:val="0025030F"/>
    <w:rsid w:val="0025286F"/>
    <w:rsid w:val="002622B7"/>
    <w:rsid w:val="00277436"/>
    <w:rsid w:val="0029377D"/>
    <w:rsid w:val="00296AA9"/>
    <w:rsid w:val="002A4504"/>
    <w:rsid w:val="002C4630"/>
    <w:rsid w:val="002D0D27"/>
    <w:rsid w:val="002D1645"/>
    <w:rsid w:val="002D795D"/>
    <w:rsid w:val="002D7B3F"/>
    <w:rsid w:val="002E65C1"/>
    <w:rsid w:val="002F05F6"/>
    <w:rsid w:val="00324A19"/>
    <w:rsid w:val="0033241A"/>
    <w:rsid w:val="0033782A"/>
    <w:rsid w:val="00344E80"/>
    <w:rsid w:val="00352545"/>
    <w:rsid w:val="00352B27"/>
    <w:rsid w:val="00353FBC"/>
    <w:rsid w:val="00363DA1"/>
    <w:rsid w:val="003676B2"/>
    <w:rsid w:val="00374021"/>
    <w:rsid w:val="00376970"/>
    <w:rsid w:val="003916F6"/>
    <w:rsid w:val="00394CC7"/>
    <w:rsid w:val="003B30AB"/>
    <w:rsid w:val="003B314F"/>
    <w:rsid w:val="003C11EB"/>
    <w:rsid w:val="003D6253"/>
    <w:rsid w:val="003F3594"/>
    <w:rsid w:val="003F7591"/>
    <w:rsid w:val="003F7661"/>
    <w:rsid w:val="00405132"/>
    <w:rsid w:val="00406411"/>
    <w:rsid w:val="00412FFF"/>
    <w:rsid w:val="0041579A"/>
    <w:rsid w:val="00416632"/>
    <w:rsid w:val="00431F80"/>
    <w:rsid w:val="00442709"/>
    <w:rsid w:val="00450603"/>
    <w:rsid w:val="0045652C"/>
    <w:rsid w:val="00496BA9"/>
    <w:rsid w:val="004A1519"/>
    <w:rsid w:val="004A54DF"/>
    <w:rsid w:val="004B64F1"/>
    <w:rsid w:val="004C3029"/>
    <w:rsid w:val="004D6CF8"/>
    <w:rsid w:val="004F1778"/>
    <w:rsid w:val="004F343D"/>
    <w:rsid w:val="004F6F8C"/>
    <w:rsid w:val="00505C68"/>
    <w:rsid w:val="00520230"/>
    <w:rsid w:val="00520D09"/>
    <w:rsid w:val="005328BC"/>
    <w:rsid w:val="0054326E"/>
    <w:rsid w:val="005445B6"/>
    <w:rsid w:val="0055517D"/>
    <w:rsid w:val="00560C96"/>
    <w:rsid w:val="00560E00"/>
    <w:rsid w:val="00562808"/>
    <w:rsid w:val="00565403"/>
    <w:rsid w:val="005970FD"/>
    <w:rsid w:val="005A3557"/>
    <w:rsid w:val="005B13AC"/>
    <w:rsid w:val="005D088C"/>
    <w:rsid w:val="005F11C8"/>
    <w:rsid w:val="005F1966"/>
    <w:rsid w:val="005F30DC"/>
    <w:rsid w:val="005F3CB3"/>
    <w:rsid w:val="005F4067"/>
    <w:rsid w:val="005F79A9"/>
    <w:rsid w:val="00602DEA"/>
    <w:rsid w:val="00613115"/>
    <w:rsid w:val="00614EDE"/>
    <w:rsid w:val="00647C76"/>
    <w:rsid w:val="00664552"/>
    <w:rsid w:val="0068072B"/>
    <w:rsid w:val="00691B5D"/>
    <w:rsid w:val="00692703"/>
    <w:rsid w:val="00694641"/>
    <w:rsid w:val="006B2846"/>
    <w:rsid w:val="006B4A15"/>
    <w:rsid w:val="006C1416"/>
    <w:rsid w:val="006C4BC9"/>
    <w:rsid w:val="006C57A2"/>
    <w:rsid w:val="006C7A07"/>
    <w:rsid w:val="006D04EB"/>
    <w:rsid w:val="006D09E4"/>
    <w:rsid w:val="006D6478"/>
    <w:rsid w:val="006E2648"/>
    <w:rsid w:val="006F3068"/>
    <w:rsid w:val="00707902"/>
    <w:rsid w:val="00720343"/>
    <w:rsid w:val="00720938"/>
    <w:rsid w:val="00720ED6"/>
    <w:rsid w:val="007251E6"/>
    <w:rsid w:val="007272C5"/>
    <w:rsid w:val="00744FBB"/>
    <w:rsid w:val="007618FC"/>
    <w:rsid w:val="0076718B"/>
    <w:rsid w:val="0077185F"/>
    <w:rsid w:val="007A5297"/>
    <w:rsid w:val="007B4FDB"/>
    <w:rsid w:val="007C1C7F"/>
    <w:rsid w:val="007D21E4"/>
    <w:rsid w:val="007D30A7"/>
    <w:rsid w:val="007E05C7"/>
    <w:rsid w:val="007E10E3"/>
    <w:rsid w:val="007F57D0"/>
    <w:rsid w:val="0081581E"/>
    <w:rsid w:val="00847EE0"/>
    <w:rsid w:val="008554EC"/>
    <w:rsid w:val="00862BFE"/>
    <w:rsid w:val="00870F75"/>
    <w:rsid w:val="00872DB4"/>
    <w:rsid w:val="008745C5"/>
    <w:rsid w:val="00892310"/>
    <w:rsid w:val="00894A92"/>
    <w:rsid w:val="008A600B"/>
    <w:rsid w:val="008B6F30"/>
    <w:rsid w:val="008B77F9"/>
    <w:rsid w:val="008C24D6"/>
    <w:rsid w:val="008C4CB2"/>
    <w:rsid w:val="008D029F"/>
    <w:rsid w:val="008E2672"/>
    <w:rsid w:val="008E5164"/>
    <w:rsid w:val="008F4926"/>
    <w:rsid w:val="008F51F9"/>
    <w:rsid w:val="008F7AF6"/>
    <w:rsid w:val="00931B61"/>
    <w:rsid w:val="00946CB9"/>
    <w:rsid w:val="00960C60"/>
    <w:rsid w:val="00975EAA"/>
    <w:rsid w:val="00983F84"/>
    <w:rsid w:val="0098684A"/>
    <w:rsid w:val="009A6D1B"/>
    <w:rsid w:val="009B665C"/>
    <w:rsid w:val="009C7CA5"/>
    <w:rsid w:val="009D3B4F"/>
    <w:rsid w:val="009D77EE"/>
    <w:rsid w:val="009F7AC2"/>
    <w:rsid w:val="00A1005D"/>
    <w:rsid w:val="00A12ADE"/>
    <w:rsid w:val="00A21A9E"/>
    <w:rsid w:val="00A252A0"/>
    <w:rsid w:val="00A25E31"/>
    <w:rsid w:val="00A40F94"/>
    <w:rsid w:val="00A430B1"/>
    <w:rsid w:val="00A43386"/>
    <w:rsid w:val="00A43B1D"/>
    <w:rsid w:val="00A4584D"/>
    <w:rsid w:val="00A60C1D"/>
    <w:rsid w:val="00A672A1"/>
    <w:rsid w:val="00A6757F"/>
    <w:rsid w:val="00A712E0"/>
    <w:rsid w:val="00A87951"/>
    <w:rsid w:val="00AA2659"/>
    <w:rsid w:val="00AA7646"/>
    <w:rsid w:val="00AC3726"/>
    <w:rsid w:val="00AC4BBC"/>
    <w:rsid w:val="00AD4D2D"/>
    <w:rsid w:val="00AD6589"/>
    <w:rsid w:val="00AF2167"/>
    <w:rsid w:val="00AF3F66"/>
    <w:rsid w:val="00AF663B"/>
    <w:rsid w:val="00B158ED"/>
    <w:rsid w:val="00B26F11"/>
    <w:rsid w:val="00B31B3E"/>
    <w:rsid w:val="00B43B52"/>
    <w:rsid w:val="00B43BD0"/>
    <w:rsid w:val="00B64311"/>
    <w:rsid w:val="00B646D6"/>
    <w:rsid w:val="00B66559"/>
    <w:rsid w:val="00B81E48"/>
    <w:rsid w:val="00B865E4"/>
    <w:rsid w:val="00BA1E5E"/>
    <w:rsid w:val="00BA3CCC"/>
    <w:rsid w:val="00BB54AA"/>
    <w:rsid w:val="00BE072C"/>
    <w:rsid w:val="00BE76B9"/>
    <w:rsid w:val="00BF3F3E"/>
    <w:rsid w:val="00C143D4"/>
    <w:rsid w:val="00C32979"/>
    <w:rsid w:val="00C50D60"/>
    <w:rsid w:val="00C51B4B"/>
    <w:rsid w:val="00C53393"/>
    <w:rsid w:val="00C5387A"/>
    <w:rsid w:val="00C53C8E"/>
    <w:rsid w:val="00C60394"/>
    <w:rsid w:val="00C61BF8"/>
    <w:rsid w:val="00C70B6F"/>
    <w:rsid w:val="00C744F4"/>
    <w:rsid w:val="00C74A9D"/>
    <w:rsid w:val="00C806CB"/>
    <w:rsid w:val="00C82A9D"/>
    <w:rsid w:val="00C8749C"/>
    <w:rsid w:val="00C914E7"/>
    <w:rsid w:val="00CA0D0E"/>
    <w:rsid w:val="00CA4303"/>
    <w:rsid w:val="00CA467C"/>
    <w:rsid w:val="00CA65B2"/>
    <w:rsid w:val="00CA7C22"/>
    <w:rsid w:val="00CC129F"/>
    <w:rsid w:val="00CC3DE4"/>
    <w:rsid w:val="00CC7E54"/>
    <w:rsid w:val="00CE0688"/>
    <w:rsid w:val="00D0087F"/>
    <w:rsid w:val="00D04DAF"/>
    <w:rsid w:val="00D16EA4"/>
    <w:rsid w:val="00D20C70"/>
    <w:rsid w:val="00D2768E"/>
    <w:rsid w:val="00D32ADB"/>
    <w:rsid w:val="00D37CB6"/>
    <w:rsid w:val="00D456E9"/>
    <w:rsid w:val="00D65F12"/>
    <w:rsid w:val="00D921BA"/>
    <w:rsid w:val="00DA5116"/>
    <w:rsid w:val="00DA732F"/>
    <w:rsid w:val="00DB1E88"/>
    <w:rsid w:val="00DB4CF8"/>
    <w:rsid w:val="00DB6336"/>
    <w:rsid w:val="00DB7EE0"/>
    <w:rsid w:val="00DC0F23"/>
    <w:rsid w:val="00DC544B"/>
    <w:rsid w:val="00DC73FB"/>
    <w:rsid w:val="00DF1529"/>
    <w:rsid w:val="00DF5A46"/>
    <w:rsid w:val="00DF7F9F"/>
    <w:rsid w:val="00E0548C"/>
    <w:rsid w:val="00E071BC"/>
    <w:rsid w:val="00E153A3"/>
    <w:rsid w:val="00E305E9"/>
    <w:rsid w:val="00E40558"/>
    <w:rsid w:val="00E569D6"/>
    <w:rsid w:val="00E56E07"/>
    <w:rsid w:val="00E61023"/>
    <w:rsid w:val="00E62D15"/>
    <w:rsid w:val="00E62D76"/>
    <w:rsid w:val="00E661B4"/>
    <w:rsid w:val="00E77C5B"/>
    <w:rsid w:val="00E9144E"/>
    <w:rsid w:val="00E97217"/>
    <w:rsid w:val="00EA32F0"/>
    <w:rsid w:val="00EB7233"/>
    <w:rsid w:val="00EC18D3"/>
    <w:rsid w:val="00EE1709"/>
    <w:rsid w:val="00EE1F7D"/>
    <w:rsid w:val="00EF6686"/>
    <w:rsid w:val="00F009A3"/>
    <w:rsid w:val="00F055D9"/>
    <w:rsid w:val="00F06D94"/>
    <w:rsid w:val="00F22844"/>
    <w:rsid w:val="00F41287"/>
    <w:rsid w:val="00F41815"/>
    <w:rsid w:val="00F74929"/>
    <w:rsid w:val="00F850C9"/>
    <w:rsid w:val="00F86D32"/>
    <w:rsid w:val="00FA4F34"/>
    <w:rsid w:val="00FA66C0"/>
    <w:rsid w:val="00FB47B0"/>
    <w:rsid w:val="00FC6347"/>
    <w:rsid w:val="00FD38B2"/>
    <w:rsid w:val="00FF47CE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F47CE"/>
    <w:pPr>
      <w:keepNext/>
      <w:widowControl/>
      <w:adjustRightInd/>
      <w:spacing w:line="240" w:lineRule="exact"/>
      <w:jc w:val="center"/>
      <w:outlineLvl w:val="0"/>
    </w:pPr>
    <w:rPr>
      <w:rFonts w:eastAsia="Arial Unicode MS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5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65B2"/>
  </w:style>
  <w:style w:type="paragraph" w:customStyle="1" w:styleId="ConsPlusNormal">
    <w:name w:val="ConsPlusNormal"/>
    <w:rsid w:val="00FF47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B865E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a"/>
    <w:rsid w:val="008B6F3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8B6F30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F7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rsid w:val="00C32979"/>
    <w:pPr>
      <w:spacing w:before="150"/>
    </w:pPr>
  </w:style>
  <w:style w:type="paragraph" w:styleId="a8">
    <w:name w:val="List Paragraph"/>
    <w:basedOn w:val="a"/>
    <w:uiPriority w:val="34"/>
    <w:qFormat/>
    <w:rsid w:val="0094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2022-03-29T07:39:00Z</cp:lastPrinted>
  <dcterms:created xsi:type="dcterms:W3CDTF">2023-02-13T09:36:00Z</dcterms:created>
  <dcterms:modified xsi:type="dcterms:W3CDTF">2023-02-13T09:37:00Z</dcterms:modified>
</cp:coreProperties>
</file>